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BB" w:rsidRDefault="002D57BB" w:rsidP="002D57BB">
      <w:pPr>
        <w:pStyle w:val="1"/>
        <w:spacing w:after="640" w:line="276" w:lineRule="auto"/>
        <w:jc w:val="center"/>
      </w:pPr>
      <w:r>
        <w:rPr>
          <w:b/>
          <w:bCs/>
          <w:color w:val="000000"/>
          <w:sz w:val="24"/>
          <w:szCs w:val="24"/>
        </w:rPr>
        <w:t>АННОТАЦИИ</w:t>
      </w:r>
      <w:r>
        <w:rPr>
          <w:b/>
          <w:bCs/>
          <w:color w:val="000000"/>
          <w:sz w:val="24"/>
          <w:szCs w:val="24"/>
        </w:rPr>
        <w:br/>
        <w:t>РАБОЧИХ ПРОГРАММ</w:t>
      </w:r>
      <w:r>
        <w:rPr>
          <w:b/>
          <w:bCs/>
          <w:color w:val="000000"/>
          <w:sz w:val="24"/>
          <w:szCs w:val="24"/>
        </w:rPr>
        <w:br/>
        <w:t>по профессии 08.01.28 Мастер отделочных строительных и декоративных работ</w:t>
      </w:r>
    </w:p>
    <w:p w:rsidR="002D57BB" w:rsidRDefault="002D57BB" w:rsidP="002D57BB">
      <w:pPr>
        <w:pStyle w:val="1"/>
        <w:jc w:val="center"/>
      </w:pPr>
      <w:r>
        <w:rPr>
          <w:b/>
          <w:bCs/>
          <w:color w:val="000000"/>
          <w:sz w:val="24"/>
          <w:szCs w:val="24"/>
        </w:rPr>
        <w:t>ОБЩЕОБРАЗОВАТЕЛЬНЫЕ ДИСЦИПЛИНЫ</w:t>
      </w: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О</w:t>
      </w:r>
      <w:r w:rsidR="006B262A">
        <w:rPr>
          <w:b/>
          <w:bCs/>
          <w:color w:val="000000"/>
          <w:sz w:val="24"/>
          <w:szCs w:val="24"/>
          <w:u w:val="single"/>
        </w:rPr>
        <w:t>О</w:t>
      </w:r>
      <w:r>
        <w:rPr>
          <w:b/>
          <w:bCs/>
          <w:color w:val="000000"/>
          <w:sz w:val="24"/>
          <w:szCs w:val="24"/>
          <w:u w:val="single"/>
        </w:rPr>
        <w:t>Д.01 «Русский язык»</w:t>
      </w:r>
    </w:p>
    <w:p w:rsidR="002D57BB" w:rsidRDefault="002D57BB" w:rsidP="002D57BB">
      <w:pPr>
        <w:pStyle w:val="1"/>
        <w:ind w:firstLine="740"/>
        <w:jc w:val="both"/>
      </w:pPr>
      <w:r>
        <w:rPr>
          <w:color w:val="000000"/>
          <w:sz w:val="24"/>
          <w:szCs w:val="24"/>
        </w:rPr>
        <w:t>Учебная дисциплина «Русский язык»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«Русский язык» для профессиональных образовательных организаций (Протокол № 14 от 30 ноября 2022 г. ФГБОУ ДПО ИРПО).</w:t>
      </w:r>
    </w:p>
    <w:p w:rsidR="002D57BB" w:rsidRDefault="002D57BB" w:rsidP="002D57BB">
      <w:pPr>
        <w:pStyle w:val="1"/>
        <w:ind w:firstLine="740"/>
        <w:jc w:val="both"/>
      </w:pPr>
      <w:r>
        <w:rPr>
          <w:b/>
          <w:bCs/>
          <w:color w:val="000000"/>
          <w:sz w:val="24"/>
          <w:szCs w:val="24"/>
        </w:rPr>
        <w:t>Требования к результатам освоения дисциплины:</w:t>
      </w:r>
    </w:p>
    <w:p w:rsidR="002D57BB" w:rsidRDefault="002D57BB" w:rsidP="002D57BB">
      <w:pPr>
        <w:pStyle w:val="1"/>
        <w:ind w:firstLine="74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1"/>
        </w:numPr>
        <w:tabs>
          <w:tab w:val="left" w:pos="362"/>
        </w:tabs>
        <w:jc w:val="both"/>
      </w:pPr>
      <w:bookmarkStart w:id="0" w:name="bookmark0"/>
      <w:bookmarkEnd w:id="0"/>
      <w:proofErr w:type="spellStart"/>
      <w:proofErr w:type="gramStart"/>
      <w:r>
        <w:rPr>
          <w:color w:val="000000"/>
          <w:sz w:val="24"/>
          <w:szCs w:val="24"/>
        </w:rPr>
        <w:t>сформированность</w:t>
      </w:r>
      <w:proofErr w:type="spellEnd"/>
      <w:r>
        <w:rPr>
          <w:color w:val="000000"/>
          <w:sz w:val="24"/>
          <w:szCs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Pr>
          <w:color w:val="000000"/>
          <w:sz w:val="24"/>
          <w:szCs w:val="24"/>
        </w:rPr>
        <w:t xml:space="preserve"> </w:t>
      </w:r>
      <w:proofErr w:type="spellStart"/>
      <w:r>
        <w:rPr>
          <w:color w:val="000000"/>
          <w:sz w:val="24"/>
          <w:szCs w:val="24"/>
        </w:rPr>
        <w:t>сформированность</w:t>
      </w:r>
      <w:proofErr w:type="spellEnd"/>
      <w:r>
        <w:rPr>
          <w:color w:val="000000"/>
          <w:sz w:val="24"/>
          <w:szCs w:val="24"/>
        </w:rPr>
        <w:t xml:space="preserve"> ценностного отношения к русскому языку;</w:t>
      </w:r>
    </w:p>
    <w:p w:rsidR="002D57BB" w:rsidRDefault="002D57BB" w:rsidP="002D57BB">
      <w:pPr>
        <w:pStyle w:val="1"/>
        <w:numPr>
          <w:ilvl w:val="0"/>
          <w:numId w:val="1"/>
        </w:numPr>
        <w:tabs>
          <w:tab w:val="left" w:pos="362"/>
        </w:tabs>
        <w:jc w:val="both"/>
      </w:pPr>
      <w:bookmarkStart w:id="1" w:name="bookmark1"/>
      <w:bookmarkEnd w:id="1"/>
      <w:proofErr w:type="gramStart"/>
      <w:r>
        <w:rPr>
          <w:color w:val="000000"/>
          <w:sz w:val="24"/>
          <w:szCs w:val="24"/>
        </w:rPr>
        <w:t>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2D57BB" w:rsidRDefault="002D57BB" w:rsidP="002D57BB">
      <w:pPr>
        <w:pStyle w:val="1"/>
        <w:numPr>
          <w:ilvl w:val="0"/>
          <w:numId w:val="1"/>
        </w:numPr>
        <w:tabs>
          <w:tab w:val="left" w:pos="362"/>
        </w:tabs>
        <w:jc w:val="both"/>
      </w:pPr>
      <w:bookmarkStart w:id="2" w:name="bookmark2"/>
      <w:bookmarkEnd w:id="2"/>
      <w:proofErr w:type="spellStart"/>
      <w:r>
        <w:rPr>
          <w:color w:val="000000"/>
          <w:sz w:val="24"/>
          <w:szCs w:val="24"/>
        </w:rPr>
        <w:t>сформированность</w:t>
      </w:r>
      <w:proofErr w:type="spellEnd"/>
      <w:r>
        <w:rPr>
          <w:color w:val="000000"/>
          <w:sz w:val="24"/>
          <w:szCs w:val="24"/>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2D57BB" w:rsidRDefault="002D57BB" w:rsidP="002D57BB">
      <w:pPr>
        <w:pStyle w:val="1"/>
        <w:numPr>
          <w:ilvl w:val="0"/>
          <w:numId w:val="1"/>
        </w:numPr>
        <w:tabs>
          <w:tab w:val="left" w:pos="362"/>
        </w:tabs>
        <w:jc w:val="both"/>
      </w:pPr>
      <w:bookmarkStart w:id="3" w:name="bookmark3"/>
      <w:bookmarkEnd w:id="3"/>
      <w:proofErr w:type="gramStart"/>
      <w:r>
        <w:rPr>
          <w:color w:val="000000"/>
          <w:sz w:val="24"/>
          <w:szCs w:val="24"/>
        </w:rPr>
        <w:t xml:space="preserve">совершенствование умений использовать разные виды чтения и </w:t>
      </w:r>
      <w:proofErr w:type="spellStart"/>
      <w:r>
        <w:rPr>
          <w:color w:val="000000"/>
          <w:sz w:val="24"/>
          <w:szCs w:val="24"/>
        </w:rPr>
        <w:t>аудирования</w:t>
      </w:r>
      <w:proofErr w:type="spellEnd"/>
      <w:r>
        <w:rPr>
          <w:color w:val="000000"/>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Pr>
          <w:color w:val="000000"/>
          <w:sz w:val="24"/>
          <w:szCs w:val="24"/>
        </w:rPr>
        <w:t>инфографику</w:t>
      </w:r>
      <w:proofErr w:type="spellEnd"/>
      <w:r>
        <w:rPr>
          <w:color w:val="000000"/>
          <w:sz w:val="24"/>
          <w:szCs w:val="24"/>
        </w:rPr>
        <w:t xml:space="preserve">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roofErr w:type="gramEnd"/>
    </w:p>
    <w:p w:rsidR="002D57BB" w:rsidRDefault="002D57BB" w:rsidP="002D57BB">
      <w:pPr>
        <w:pStyle w:val="1"/>
        <w:numPr>
          <w:ilvl w:val="0"/>
          <w:numId w:val="1"/>
        </w:numPr>
        <w:tabs>
          <w:tab w:val="left" w:pos="362"/>
        </w:tabs>
        <w:jc w:val="both"/>
      </w:pPr>
      <w:bookmarkStart w:id="4" w:name="bookmark4"/>
      <w:bookmarkEnd w:id="4"/>
      <w:proofErr w:type="gramStart"/>
      <w:r>
        <w:rPr>
          <w:color w:val="000000"/>
          <w:sz w:val="24"/>
          <w:szCs w:val="24"/>
        </w:rPr>
        <w:t xml:space="preserve">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Pr>
          <w:color w:val="000000"/>
          <w:sz w:val="24"/>
          <w:szCs w:val="24"/>
        </w:rPr>
        <w:t>сформированность</w:t>
      </w:r>
      <w:proofErr w:type="spellEnd"/>
      <w:r>
        <w:rPr>
          <w:color w:val="000000"/>
          <w:sz w:val="24"/>
          <w:szCs w:val="24"/>
        </w:rPr>
        <w:t xml:space="preserve"> представлений о формах существования национального русского языка;</w:t>
      </w:r>
      <w:proofErr w:type="gramEnd"/>
      <w:r>
        <w:rPr>
          <w:color w:val="000000"/>
          <w:sz w:val="24"/>
          <w:szCs w:val="24"/>
        </w:rPr>
        <w:t xml:space="preserve"> знаний о признаках литературного языка и его роли в обществе;</w:t>
      </w:r>
    </w:p>
    <w:p w:rsidR="002D57BB" w:rsidRDefault="002D57BB" w:rsidP="002D57BB">
      <w:pPr>
        <w:pStyle w:val="1"/>
        <w:numPr>
          <w:ilvl w:val="0"/>
          <w:numId w:val="1"/>
        </w:numPr>
        <w:tabs>
          <w:tab w:val="left" w:pos="350"/>
        </w:tabs>
        <w:jc w:val="both"/>
      </w:pPr>
      <w:bookmarkStart w:id="5" w:name="bookmark5"/>
      <w:bookmarkEnd w:id="5"/>
      <w:proofErr w:type="spellStart"/>
      <w:proofErr w:type="gramStart"/>
      <w:r>
        <w:rPr>
          <w:color w:val="000000"/>
          <w:sz w:val="24"/>
          <w:szCs w:val="24"/>
        </w:rPr>
        <w:t>сформированность</w:t>
      </w:r>
      <w:proofErr w:type="spellEnd"/>
      <w:r>
        <w:rPr>
          <w:color w:val="000000"/>
          <w:sz w:val="24"/>
          <w:szCs w:val="24"/>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w:t>
      </w:r>
      <w:r>
        <w:rPr>
          <w:color w:val="000000"/>
          <w:sz w:val="24"/>
          <w:szCs w:val="24"/>
        </w:rPr>
        <w:lastRenderedPageBreak/>
        <w:t>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Pr>
          <w:color w:val="000000"/>
          <w:sz w:val="24"/>
          <w:szCs w:val="24"/>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Pr>
          <w:color w:val="000000"/>
          <w:sz w:val="24"/>
          <w:szCs w:val="24"/>
        </w:rPr>
        <w:t>сформированность</w:t>
      </w:r>
      <w:proofErr w:type="spellEnd"/>
      <w:r>
        <w:rPr>
          <w:color w:val="000000"/>
          <w:sz w:val="24"/>
          <w:szCs w:val="24"/>
        </w:rPr>
        <w:t xml:space="preserve"> умений работать со словарями и справочниками, в том числе академическими словарями и справочниками в электронном формате;</w:t>
      </w:r>
    </w:p>
    <w:p w:rsidR="002D57BB" w:rsidRDefault="002D57BB" w:rsidP="002D57BB">
      <w:pPr>
        <w:pStyle w:val="1"/>
        <w:numPr>
          <w:ilvl w:val="0"/>
          <w:numId w:val="1"/>
        </w:numPr>
        <w:tabs>
          <w:tab w:val="left" w:pos="485"/>
          <w:tab w:val="left" w:pos="8117"/>
        </w:tabs>
        <w:jc w:val="both"/>
      </w:pPr>
      <w:bookmarkStart w:id="6" w:name="bookmark6"/>
      <w:bookmarkEnd w:id="6"/>
      <w:r>
        <w:rPr>
          <w:color w:val="000000"/>
          <w:sz w:val="24"/>
          <w:szCs w:val="24"/>
        </w:rPr>
        <w:t>обобщение знаний о функциональных разновидностях языка:</w:t>
      </w:r>
      <w:r>
        <w:rPr>
          <w:color w:val="000000"/>
          <w:sz w:val="24"/>
          <w:szCs w:val="24"/>
        </w:rPr>
        <w:tab/>
        <w:t>разговорной речи,</w:t>
      </w:r>
    </w:p>
    <w:p w:rsidR="002D57BB" w:rsidRDefault="002D57BB" w:rsidP="002D57BB">
      <w:pPr>
        <w:pStyle w:val="1"/>
        <w:jc w:val="both"/>
      </w:pPr>
      <w:r>
        <w:rPr>
          <w:color w:val="000000"/>
          <w:sz w:val="24"/>
          <w:szCs w:val="24"/>
        </w:rPr>
        <w:t xml:space="preserve">функциональных </w:t>
      </w:r>
      <w:proofErr w:type="gramStart"/>
      <w:r>
        <w:rPr>
          <w:color w:val="000000"/>
          <w:sz w:val="24"/>
          <w:szCs w:val="24"/>
        </w:rPr>
        <w:t>стилях</w:t>
      </w:r>
      <w:proofErr w:type="gramEnd"/>
      <w:r>
        <w:rPr>
          <w:color w:val="000000"/>
          <w:sz w:val="24"/>
          <w:szCs w:val="24"/>
        </w:rPr>
        <w:t xml:space="preserve">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2D57BB" w:rsidRDefault="002D57BB" w:rsidP="002D57BB">
      <w:pPr>
        <w:pStyle w:val="1"/>
        <w:numPr>
          <w:ilvl w:val="0"/>
          <w:numId w:val="1"/>
        </w:numPr>
        <w:tabs>
          <w:tab w:val="left" w:pos="485"/>
        </w:tabs>
        <w:jc w:val="both"/>
      </w:pPr>
      <w:bookmarkStart w:id="7" w:name="bookmark7"/>
      <w:bookmarkEnd w:id="7"/>
      <w:r>
        <w:rPr>
          <w:color w:val="000000"/>
          <w:sz w:val="24"/>
          <w:szCs w:val="24"/>
        </w:rPr>
        <w:t>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2D57BB" w:rsidRDefault="002D57BB" w:rsidP="002D57BB">
      <w:pPr>
        <w:pStyle w:val="1"/>
        <w:numPr>
          <w:ilvl w:val="0"/>
          <w:numId w:val="1"/>
        </w:numPr>
        <w:tabs>
          <w:tab w:val="left" w:pos="350"/>
        </w:tabs>
        <w:jc w:val="both"/>
      </w:pPr>
      <w:bookmarkStart w:id="8" w:name="bookmark8"/>
      <w:bookmarkEnd w:id="8"/>
      <w:r>
        <w:rPr>
          <w:color w:val="000000"/>
          <w:sz w:val="24"/>
          <w:szCs w:val="24"/>
        </w:rPr>
        <w:t xml:space="preserve">совершенствование умений использовать правила русского речевого этикета в социально - культурной, учебно-научной, официально-деловой сферах общения, в повседневном общении, </w:t>
      </w:r>
      <w:proofErr w:type="gramStart"/>
      <w:r>
        <w:rPr>
          <w:color w:val="000000"/>
          <w:sz w:val="24"/>
          <w:szCs w:val="24"/>
        </w:rPr>
        <w:t>интернет-коммуникации</w:t>
      </w:r>
      <w:proofErr w:type="gramEnd"/>
      <w:r>
        <w:rPr>
          <w:color w:val="000000"/>
          <w:sz w:val="24"/>
          <w:szCs w:val="24"/>
        </w:rPr>
        <w:t>.</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 xml:space="preserve">Объем образовательной программы дисциплины - </w:t>
      </w:r>
      <w:r w:rsidR="006B262A">
        <w:rPr>
          <w:color w:val="000000"/>
          <w:sz w:val="24"/>
          <w:szCs w:val="24"/>
        </w:rPr>
        <w:t>72</w:t>
      </w:r>
      <w:r>
        <w:rPr>
          <w:color w:val="000000"/>
          <w:sz w:val="24"/>
          <w:szCs w:val="24"/>
        </w:rPr>
        <w:t xml:space="preserve"> час</w:t>
      </w:r>
      <w:r w:rsidR="006B262A">
        <w:rPr>
          <w:color w:val="000000"/>
          <w:sz w:val="24"/>
          <w:szCs w:val="24"/>
        </w:rPr>
        <w:t>а</w:t>
      </w:r>
      <w:r>
        <w:rPr>
          <w:color w:val="000000"/>
          <w:sz w:val="24"/>
          <w:szCs w:val="24"/>
        </w:rPr>
        <w:t>,</w:t>
      </w:r>
    </w:p>
    <w:p w:rsidR="002D57BB" w:rsidRDefault="002D57BB" w:rsidP="002D57BB">
      <w:pPr>
        <w:pStyle w:val="1"/>
        <w:spacing w:after="260"/>
        <w:jc w:val="both"/>
      </w:pPr>
      <w:r>
        <w:rPr>
          <w:color w:val="000000"/>
          <w:sz w:val="24"/>
          <w:szCs w:val="24"/>
        </w:rPr>
        <w:t>Вид промежуточной аттестации - экзамен.</w:t>
      </w: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О</w:t>
      </w:r>
      <w:r w:rsidR="006B262A">
        <w:rPr>
          <w:b/>
          <w:bCs/>
          <w:color w:val="000000"/>
          <w:sz w:val="24"/>
          <w:szCs w:val="24"/>
          <w:u w:val="single"/>
        </w:rPr>
        <w:t>О</w:t>
      </w:r>
      <w:r>
        <w:rPr>
          <w:b/>
          <w:bCs/>
          <w:color w:val="000000"/>
          <w:sz w:val="24"/>
          <w:szCs w:val="24"/>
          <w:u w:val="single"/>
        </w:rPr>
        <w:t>Д. 02 «Литература»</w:t>
      </w:r>
    </w:p>
    <w:p w:rsidR="002D57BB" w:rsidRDefault="002D57BB" w:rsidP="002D57BB">
      <w:pPr>
        <w:pStyle w:val="1"/>
        <w:ind w:firstLine="720"/>
        <w:jc w:val="both"/>
      </w:pPr>
      <w:r>
        <w:rPr>
          <w:color w:val="000000"/>
          <w:sz w:val="24"/>
          <w:szCs w:val="24"/>
        </w:rPr>
        <w:t>Учебная дисциплина «Литература»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«Литература» для профессиональных образовательных организаций (Протокол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2"/>
        </w:numPr>
        <w:tabs>
          <w:tab w:val="left" w:pos="350"/>
        </w:tabs>
        <w:jc w:val="both"/>
      </w:pPr>
      <w:bookmarkStart w:id="9" w:name="bookmark9"/>
      <w:bookmarkEnd w:id="9"/>
      <w:r>
        <w:rPr>
          <w:color w:val="000000"/>
          <w:sz w:val="24"/>
          <w:szCs w:val="24"/>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color w:val="000000"/>
          <w:sz w:val="24"/>
          <w:szCs w:val="24"/>
        </w:rPr>
        <w:t>сформированность</w:t>
      </w:r>
      <w:proofErr w:type="spellEnd"/>
      <w:r>
        <w:rPr>
          <w:color w:val="000000"/>
          <w:sz w:val="24"/>
          <w:szCs w:val="24"/>
        </w:rPr>
        <w:t xml:space="preserve"> ценностного отношения к литературе как неотъемлемой части культуры;</w:t>
      </w:r>
    </w:p>
    <w:p w:rsidR="002D57BB" w:rsidRDefault="002D57BB" w:rsidP="002D57BB">
      <w:pPr>
        <w:pStyle w:val="1"/>
        <w:numPr>
          <w:ilvl w:val="0"/>
          <w:numId w:val="2"/>
        </w:numPr>
        <w:tabs>
          <w:tab w:val="left" w:pos="350"/>
        </w:tabs>
        <w:jc w:val="both"/>
      </w:pPr>
      <w:bookmarkStart w:id="10" w:name="bookmark10"/>
      <w:bookmarkEnd w:id="10"/>
      <w:r>
        <w:rPr>
          <w:color w:val="000000"/>
          <w:sz w:val="24"/>
          <w:szCs w:val="24"/>
        </w:rPr>
        <w:t>осознание взаимосвязи между языковым, литературным, интеллектуальным, духовно - нравственным развитием личности;</w:t>
      </w:r>
    </w:p>
    <w:p w:rsidR="002D57BB" w:rsidRDefault="002D57BB" w:rsidP="002D57BB">
      <w:pPr>
        <w:pStyle w:val="1"/>
        <w:numPr>
          <w:ilvl w:val="0"/>
          <w:numId w:val="2"/>
        </w:numPr>
        <w:tabs>
          <w:tab w:val="left" w:pos="350"/>
        </w:tabs>
        <w:jc w:val="both"/>
      </w:pPr>
      <w:bookmarkStart w:id="11" w:name="bookmark11"/>
      <w:bookmarkEnd w:id="11"/>
      <w:proofErr w:type="spellStart"/>
      <w:r>
        <w:rPr>
          <w:color w:val="000000"/>
          <w:sz w:val="24"/>
          <w:szCs w:val="24"/>
        </w:rPr>
        <w:t>сформированность</w:t>
      </w:r>
      <w:proofErr w:type="spellEnd"/>
      <w:r>
        <w:rPr>
          <w:color w:val="000000"/>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D57BB" w:rsidRDefault="002D57BB" w:rsidP="002D57BB">
      <w:pPr>
        <w:pStyle w:val="1"/>
        <w:numPr>
          <w:ilvl w:val="0"/>
          <w:numId w:val="2"/>
        </w:numPr>
        <w:tabs>
          <w:tab w:val="left" w:pos="350"/>
        </w:tabs>
        <w:jc w:val="both"/>
      </w:pPr>
      <w:bookmarkStart w:id="12" w:name="bookmark12"/>
      <w:bookmarkEnd w:id="12"/>
      <w:proofErr w:type="gramStart"/>
      <w:r>
        <w:rPr>
          <w:color w:val="000000"/>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w:t>
      </w:r>
      <w:proofErr w:type="gramEnd"/>
      <w:r>
        <w:rPr>
          <w:color w:val="000000"/>
          <w:sz w:val="24"/>
          <w:szCs w:val="24"/>
        </w:rPr>
        <w:t xml:space="preserve"> </w:t>
      </w:r>
      <w:proofErr w:type="gramStart"/>
      <w:r>
        <w:rPr>
          <w:color w:val="000000"/>
          <w:sz w:val="24"/>
          <w:szCs w:val="24"/>
        </w:rPr>
        <w:t>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w:t>
      </w:r>
      <w:proofErr w:type="gramEnd"/>
      <w:r>
        <w:rPr>
          <w:color w:val="000000"/>
          <w:sz w:val="24"/>
          <w:szCs w:val="24"/>
        </w:rPr>
        <w:t xml:space="preserve"> </w:t>
      </w:r>
      <w:proofErr w:type="gramStart"/>
      <w:r>
        <w:rPr>
          <w:color w:val="000000"/>
          <w:sz w:val="24"/>
          <w:szCs w:val="24"/>
        </w:rPr>
        <w:t xml:space="preserve">стихотворения и поэма "Двенадцать" А.А. Блока; стихотворения и поэма "Облако в штанах" В.В. Маяковского; стихотворения С.А. Есенина, О.Э. Мандельштама, М.И. </w:t>
      </w:r>
      <w:r>
        <w:rPr>
          <w:color w:val="000000"/>
          <w:sz w:val="24"/>
          <w:szCs w:val="24"/>
        </w:rPr>
        <w:lastRenderedPageBreak/>
        <w:t>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w:t>
      </w:r>
      <w:proofErr w:type="gramEnd"/>
      <w:r>
        <w:rPr>
          <w:color w:val="000000"/>
          <w:sz w:val="24"/>
          <w:szCs w:val="24"/>
        </w:rPr>
        <w:t xml:space="preserve"> одно произведение А.П. Платонова; стихотворения А.Т. Твардовского, Б.Л. Пастернака, повесть А.И. Солженицына "Один день Ивана Денисовича"; </w:t>
      </w:r>
      <w:proofErr w:type="gramStart"/>
      <w:r>
        <w:rPr>
          <w:color w:val="000000"/>
          <w:sz w:val="24"/>
          <w:szCs w:val="24"/>
        </w:rPr>
        <w:t xml:space="preserve">произведения литературы второй половины XX - XXI в.: не менее двух прозаиков по выбору (в том числе Ф.А. Абрамова, В.П. Астафьева, А.Г. </w:t>
      </w:r>
      <w:proofErr w:type="spellStart"/>
      <w:r>
        <w:rPr>
          <w:color w:val="000000"/>
          <w:sz w:val="24"/>
          <w:szCs w:val="24"/>
        </w:rPr>
        <w:t>Битова</w:t>
      </w:r>
      <w:proofErr w:type="spellEnd"/>
      <w:r>
        <w:rPr>
          <w:color w:val="000000"/>
          <w:sz w:val="24"/>
          <w:szCs w:val="24"/>
        </w:rPr>
        <w:t>, Ю.В. Бондарева, Б.Л. Васильева, К.Д. Воробьева, Ф.А. Искандера, В.Л. Кондратьева, В.Г. Распутина, А.А. Фадеева, В.М. Шукшина и других);</w:t>
      </w:r>
      <w:proofErr w:type="gramEnd"/>
      <w:r>
        <w:rPr>
          <w:color w:val="000000"/>
          <w:sz w:val="24"/>
          <w:szCs w:val="24"/>
        </w:rPr>
        <w:t xml:space="preserve"> </w:t>
      </w:r>
      <w:proofErr w:type="gramStart"/>
      <w:r>
        <w:rPr>
          <w:color w:val="000000"/>
          <w:sz w:val="24"/>
          <w:szCs w:val="24"/>
        </w:rPr>
        <w:t>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w:t>
      </w:r>
      <w:proofErr w:type="gramEnd"/>
      <w:r>
        <w:rPr>
          <w:color w:val="000000"/>
          <w:sz w:val="24"/>
          <w:szCs w:val="24"/>
        </w:rPr>
        <w:t xml:space="preserve">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Pr>
          <w:color w:val="000000"/>
          <w:sz w:val="24"/>
          <w:szCs w:val="24"/>
        </w:rPr>
        <w:t>Брэдбери</w:t>
      </w:r>
      <w:proofErr w:type="spellEnd"/>
      <w:r>
        <w:rPr>
          <w:color w:val="000000"/>
          <w:sz w:val="24"/>
          <w:szCs w:val="24"/>
        </w:rPr>
        <w:t xml:space="preserve">; стихотворения А. Рембо, Ш. </w:t>
      </w:r>
      <w:proofErr w:type="spellStart"/>
      <w:r>
        <w:rPr>
          <w:color w:val="000000"/>
          <w:sz w:val="24"/>
          <w:szCs w:val="24"/>
        </w:rPr>
        <w:t>Бодлера</w:t>
      </w:r>
      <w:proofErr w:type="spellEnd"/>
      <w:r>
        <w:rPr>
          <w:color w:val="000000"/>
          <w:sz w:val="24"/>
          <w:szCs w:val="24"/>
        </w:rPr>
        <w:t xml:space="preserve">; пьесы Г. Ибсена, Б. Шоу и других); </w:t>
      </w:r>
      <w:proofErr w:type="gramStart"/>
      <w:r>
        <w:rPr>
          <w:color w:val="000000"/>
          <w:sz w:val="24"/>
          <w:szCs w:val="24"/>
        </w:rPr>
        <w:t xml:space="preserve">не менее одного произведения из литературы народов России (в том числе произведения Г. </w:t>
      </w:r>
      <w:proofErr w:type="spellStart"/>
      <w:r>
        <w:rPr>
          <w:color w:val="000000"/>
          <w:sz w:val="24"/>
          <w:szCs w:val="24"/>
        </w:rPr>
        <w:t>Айги</w:t>
      </w:r>
      <w:proofErr w:type="spellEnd"/>
      <w:r>
        <w:rPr>
          <w:color w:val="000000"/>
          <w:sz w:val="24"/>
          <w:szCs w:val="24"/>
        </w:rPr>
        <w:t xml:space="preserve">, Р. Гамзатова, М. </w:t>
      </w:r>
      <w:proofErr w:type="spellStart"/>
      <w:r>
        <w:rPr>
          <w:color w:val="000000"/>
          <w:sz w:val="24"/>
          <w:szCs w:val="24"/>
        </w:rPr>
        <w:t>Джалиля</w:t>
      </w:r>
      <w:proofErr w:type="spellEnd"/>
      <w:r>
        <w:rPr>
          <w:color w:val="000000"/>
          <w:sz w:val="24"/>
          <w:szCs w:val="24"/>
        </w:rPr>
        <w:t xml:space="preserve">, М. </w:t>
      </w:r>
      <w:proofErr w:type="spellStart"/>
      <w:r>
        <w:rPr>
          <w:color w:val="000000"/>
          <w:sz w:val="24"/>
          <w:szCs w:val="24"/>
        </w:rPr>
        <w:t>Карима</w:t>
      </w:r>
      <w:proofErr w:type="spellEnd"/>
      <w:r>
        <w:rPr>
          <w:color w:val="000000"/>
          <w:sz w:val="24"/>
          <w:szCs w:val="24"/>
        </w:rPr>
        <w:t xml:space="preserve">, Д. Кугультинова, К. Кулиева, Ю. </w:t>
      </w:r>
      <w:proofErr w:type="spellStart"/>
      <w:r>
        <w:rPr>
          <w:color w:val="000000"/>
          <w:sz w:val="24"/>
          <w:szCs w:val="24"/>
        </w:rPr>
        <w:t>Рытхэу</w:t>
      </w:r>
      <w:proofErr w:type="spellEnd"/>
      <w:r>
        <w:rPr>
          <w:color w:val="000000"/>
          <w:sz w:val="24"/>
          <w:szCs w:val="24"/>
        </w:rPr>
        <w:t xml:space="preserve">, Г. Тукая, К. Хетагурова, Ю. </w:t>
      </w:r>
      <w:proofErr w:type="spellStart"/>
      <w:r>
        <w:rPr>
          <w:color w:val="000000"/>
          <w:sz w:val="24"/>
          <w:szCs w:val="24"/>
        </w:rPr>
        <w:t>Шесталова</w:t>
      </w:r>
      <w:proofErr w:type="spellEnd"/>
      <w:r>
        <w:rPr>
          <w:color w:val="000000"/>
          <w:sz w:val="24"/>
          <w:szCs w:val="24"/>
        </w:rPr>
        <w:t xml:space="preserve"> и других);</w:t>
      </w:r>
      <w:proofErr w:type="gramEnd"/>
    </w:p>
    <w:p w:rsidR="002D57BB" w:rsidRDefault="002D57BB" w:rsidP="002D57BB">
      <w:pPr>
        <w:pStyle w:val="1"/>
        <w:numPr>
          <w:ilvl w:val="0"/>
          <w:numId w:val="2"/>
        </w:numPr>
        <w:tabs>
          <w:tab w:val="left" w:pos="332"/>
        </w:tabs>
        <w:jc w:val="both"/>
      </w:pPr>
      <w:bookmarkStart w:id="13" w:name="bookmark13"/>
      <w:bookmarkEnd w:id="13"/>
      <w:proofErr w:type="spellStart"/>
      <w:r>
        <w:rPr>
          <w:color w:val="000000"/>
          <w:sz w:val="24"/>
          <w:szCs w:val="24"/>
        </w:rPr>
        <w:t>сформированность</w:t>
      </w:r>
      <w:proofErr w:type="spellEnd"/>
      <w:r>
        <w:rPr>
          <w:color w:val="000000"/>
          <w:sz w:val="24"/>
          <w:szCs w:val="24"/>
        </w:rPr>
        <w:t xml:space="preserve"> умений определять и учитывать историко-культурный контекст и конте</w:t>
      </w:r>
      <w:proofErr w:type="gramStart"/>
      <w:r>
        <w:rPr>
          <w:color w:val="000000"/>
          <w:sz w:val="24"/>
          <w:szCs w:val="24"/>
        </w:rPr>
        <w:t>кст тв</w:t>
      </w:r>
      <w:proofErr w:type="gramEnd"/>
      <w:r>
        <w:rPr>
          <w:color w:val="000000"/>
          <w:sz w:val="24"/>
          <w:szCs w:val="24"/>
        </w:rPr>
        <w:t>орчества писателя в процессе анализа художественных произведений, выявлять их связь с современностью;</w:t>
      </w:r>
    </w:p>
    <w:p w:rsidR="002D57BB" w:rsidRDefault="002D57BB" w:rsidP="002D57BB">
      <w:pPr>
        <w:pStyle w:val="1"/>
        <w:numPr>
          <w:ilvl w:val="0"/>
          <w:numId w:val="2"/>
        </w:numPr>
        <w:tabs>
          <w:tab w:val="left" w:pos="322"/>
        </w:tabs>
        <w:jc w:val="both"/>
      </w:pPr>
      <w:bookmarkStart w:id="14" w:name="bookmark14"/>
      <w:bookmarkEnd w:id="14"/>
      <w:r>
        <w:rPr>
          <w:color w:val="000000"/>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2D57BB" w:rsidRDefault="002D57BB" w:rsidP="002D57BB">
      <w:pPr>
        <w:pStyle w:val="1"/>
        <w:numPr>
          <w:ilvl w:val="0"/>
          <w:numId w:val="2"/>
        </w:numPr>
        <w:tabs>
          <w:tab w:val="left" w:pos="322"/>
        </w:tabs>
        <w:jc w:val="both"/>
      </w:pPr>
      <w:bookmarkStart w:id="15" w:name="bookmark15"/>
      <w:bookmarkEnd w:id="15"/>
      <w:r>
        <w:rPr>
          <w:color w:val="000000"/>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D57BB" w:rsidRDefault="002D57BB" w:rsidP="002D57BB">
      <w:pPr>
        <w:pStyle w:val="1"/>
        <w:numPr>
          <w:ilvl w:val="0"/>
          <w:numId w:val="2"/>
        </w:numPr>
        <w:tabs>
          <w:tab w:val="left" w:pos="466"/>
        </w:tabs>
        <w:jc w:val="both"/>
      </w:pPr>
      <w:bookmarkStart w:id="16" w:name="bookmark16"/>
      <w:bookmarkEnd w:id="16"/>
      <w:proofErr w:type="spellStart"/>
      <w:r>
        <w:rPr>
          <w:color w:val="000000"/>
          <w:sz w:val="24"/>
          <w:szCs w:val="24"/>
        </w:rPr>
        <w:t>сформированность</w:t>
      </w:r>
      <w:proofErr w:type="spellEnd"/>
      <w:r>
        <w:rPr>
          <w:color w:val="000000"/>
          <w:sz w:val="24"/>
          <w:szCs w:val="24"/>
        </w:rPr>
        <w:t xml:space="preserve"> </w:t>
      </w:r>
      <w:proofErr w:type="gramStart"/>
      <w:r>
        <w:rPr>
          <w:color w:val="000000"/>
          <w:sz w:val="24"/>
          <w:szCs w:val="24"/>
        </w:rPr>
        <w:t>умений</w:t>
      </w:r>
      <w:proofErr w:type="gramEnd"/>
      <w:r>
        <w:rPr>
          <w:color w:val="000000"/>
          <w:sz w:val="24"/>
          <w:szCs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p w:rsidR="002D57BB" w:rsidRDefault="002D57BB" w:rsidP="002D57BB">
      <w:pPr>
        <w:pStyle w:val="1"/>
        <w:numPr>
          <w:ilvl w:val="0"/>
          <w:numId w:val="2"/>
        </w:numPr>
        <w:tabs>
          <w:tab w:val="left" w:pos="332"/>
        </w:tabs>
        <w:jc w:val="both"/>
      </w:pPr>
      <w:bookmarkStart w:id="17" w:name="bookmark17"/>
      <w:bookmarkEnd w:id="17"/>
      <w:r>
        <w:rPr>
          <w:color w:val="000000"/>
          <w:sz w:val="24"/>
          <w:szCs w:val="24"/>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Pr>
          <w:color w:val="000000"/>
          <w:sz w:val="24"/>
          <w:szCs w:val="24"/>
        </w:rPr>
        <w:t>к</w:t>
      </w:r>
      <w:proofErr w:type="gramEnd"/>
      <w:r>
        <w:rPr>
          <w:color w:val="000000"/>
          <w:sz w:val="24"/>
          <w:szCs w:val="24"/>
        </w:rPr>
        <w:t xml:space="preserve"> изученным на уровне начального общего и основного общего образования):</w:t>
      </w:r>
    </w:p>
    <w:p w:rsidR="002D57BB" w:rsidRDefault="002D57BB" w:rsidP="002D57BB">
      <w:pPr>
        <w:pStyle w:val="1"/>
        <w:jc w:val="both"/>
      </w:pPr>
      <w:proofErr w:type="gramStart"/>
      <w:r>
        <w:rPr>
          <w:color w:val="000000"/>
          <w:sz w:val="24"/>
          <w:szCs w:val="24"/>
        </w:rPr>
        <w:t>конкретно-историческое</w:t>
      </w:r>
      <w:proofErr w:type="gramEnd"/>
      <w:r>
        <w:rPr>
          <w:color w:val="000000"/>
          <w:sz w:val="24"/>
          <w:szCs w:val="24"/>
        </w:rPr>
        <w:t>, общечеловеческое и национальное в творчестве писателя;</w:t>
      </w:r>
    </w:p>
    <w:p w:rsidR="002D57BB" w:rsidRDefault="002D57BB" w:rsidP="002D57BB">
      <w:pPr>
        <w:pStyle w:val="1"/>
        <w:jc w:val="both"/>
      </w:pPr>
      <w:r>
        <w:rPr>
          <w:color w:val="000000"/>
          <w:sz w:val="24"/>
          <w:szCs w:val="24"/>
        </w:rPr>
        <w:t>традиция и новаторство;</w:t>
      </w:r>
    </w:p>
    <w:p w:rsidR="002D57BB" w:rsidRDefault="002D57BB" w:rsidP="002D57BB">
      <w:pPr>
        <w:pStyle w:val="1"/>
        <w:jc w:val="both"/>
      </w:pPr>
      <w:r>
        <w:rPr>
          <w:color w:val="000000"/>
          <w:sz w:val="24"/>
          <w:szCs w:val="24"/>
        </w:rPr>
        <w:t>авторский замысел и его воплощение;</w:t>
      </w:r>
    </w:p>
    <w:p w:rsidR="002D57BB" w:rsidRDefault="002D57BB" w:rsidP="002D57BB">
      <w:pPr>
        <w:pStyle w:val="1"/>
        <w:jc w:val="both"/>
      </w:pPr>
      <w:r>
        <w:rPr>
          <w:color w:val="000000"/>
          <w:sz w:val="24"/>
          <w:szCs w:val="24"/>
        </w:rPr>
        <w:t>художественное время и пространство;</w:t>
      </w:r>
    </w:p>
    <w:p w:rsidR="002D57BB" w:rsidRDefault="002D57BB" w:rsidP="002D57BB">
      <w:pPr>
        <w:pStyle w:val="1"/>
        <w:jc w:val="both"/>
      </w:pPr>
      <w:r>
        <w:rPr>
          <w:color w:val="000000"/>
          <w:sz w:val="24"/>
          <w:szCs w:val="24"/>
        </w:rPr>
        <w:t>миф и литература; историзм, народность;</w:t>
      </w:r>
    </w:p>
    <w:p w:rsidR="002D57BB" w:rsidRDefault="002D57BB" w:rsidP="002D57BB">
      <w:pPr>
        <w:pStyle w:val="1"/>
        <w:jc w:val="both"/>
      </w:pPr>
      <w:r>
        <w:rPr>
          <w:color w:val="000000"/>
          <w:sz w:val="24"/>
          <w:szCs w:val="24"/>
        </w:rPr>
        <w:t>историко-литературный процесс;</w:t>
      </w:r>
    </w:p>
    <w:p w:rsidR="002D57BB" w:rsidRDefault="002D57BB" w:rsidP="002D57BB">
      <w:pPr>
        <w:pStyle w:val="1"/>
        <w:jc w:val="both"/>
      </w:pPr>
      <w:proofErr w:type="gramStart"/>
      <w:r>
        <w:rPr>
          <w:color w:val="000000"/>
          <w:sz w:val="24"/>
          <w:szCs w:val="24"/>
        </w:rPr>
        <w:t>литературные направления и течения: романтизм, реализм, модернизм (символизм, акмеизм, футуризм), постмодернизм;</w:t>
      </w:r>
      <w:proofErr w:type="gramEnd"/>
    </w:p>
    <w:p w:rsidR="002D57BB" w:rsidRDefault="002D57BB" w:rsidP="002D57BB">
      <w:pPr>
        <w:pStyle w:val="1"/>
        <w:jc w:val="both"/>
      </w:pPr>
      <w:r>
        <w:rPr>
          <w:color w:val="000000"/>
          <w:sz w:val="24"/>
          <w:szCs w:val="24"/>
        </w:rPr>
        <w:t>литературные жанры;</w:t>
      </w:r>
    </w:p>
    <w:p w:rsidR="002D57BB" w:rsidRDefault="002D57BB" w:rsidP="002D57BB">
      <w:pPr>
        <w:pStyle w:val="1"/>
        <w:jc w:val="both"/>
      </w:pPr>
      <w:r>
        <w:rPr>
          <w:color w:val="000000"/>
          <w:sz w:val="24"/>
          <w:szCs w:val="24"/>
        </w:rPr>
        <w:t>трагическое и комическое;</w:t>
      </w:r>
    </w:p>
    <w:p w:rsidR="002D57BB" w:rsidRDefault="002D57BB" w:rsidP="002D57BB">
      <w:pPr>
        <w:pStyle w:val="1"/>
        <w:jc w:val="both"/>
      </w:pPr>
      <w:r>
        <w:rPr>
          <w:color w:val="000000"/>
          <w:sz w:val="24"/>
          <w:szCs w:val="24"/>
        </w:rPr>
        <w:t>психологизм; тематика и проблематика; авторская позиция; фабула;</w:t>
      </w:r>
    </w:p>
    <w:p w:rsidR="002D57BB" w:rsidRDefault="002D57BB" w:rsidP="002D57BB">
      <w:pPr>
        <w:pStyle w:val="1"/>
        <w:jc w:val="both"/>
      </w:pPr>
      <w:r>
        <w:rPr>
          <w:color w:val="000000"/>
          <w:sz w:val="24"/>
          <w:szCs w:val="24"/>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Pr>
          <w:color w:val="000000"/>
          <w:sz w:val="24"/>
          <w:szCs w:val="24"/>
        </w:rPr>
        <w:t>силлабо</w:t>
      </w:r>
      <w:proofErr w:type="spellEnd"/>
      <w:r>
        <w:rPr>
          <w:color w:val="000000"/>
          <w:sz w:val="24"/>
          <w:szCs w:val="24"/>
        </w:rPr>
        <w:t xml:space="preserve"> </w:t>
      </w:r>
      <w:proofErr w:type="gramStart"/>
      <w:r>
        <w:rPr>
          <w:color w:val="000000"/>
          <w:sz w:val="24"/>
          <w:szCs w:val="24"/>
        </w:rPr>
        <w:t>-т</w:t>
      </w:r>
      <w:proofErr w:type="gramEnd"/>
      <w:r>
        <w:rPr>
          <w:color w:val="000000"/>
          <w:sz w:val="24"/>
          <w:szCs w:val="24"/>
        </w:rPr>
        <w:t>оническая), дольник, верлибр;</w:t>
      </w:r>
    </w:p>
    <w:p w:rsidR="002D57BB" w:rsidRDefault="002D57BB" w:rsidP="002D57BB">
      <w:pPr>
        <w:pStyle w:val="1"/>
        <w:jc w:val="both"/>
      </w:pPr>
      <w:r>
        <w:rPr>
          <w:color w:val="000000"/>
          <w:sz w:val="24"/>
          <w:szCs w:val="24"/>
        </w:rPr>
        <w:t>"вечные темы" и "вечные образы" в литературе;</w:t>
      </w:r>
    </w:p>
    <w:p w:rsidR="002D57BB" w:rsidRDefault="002D57BB" w:rsidP="002D57BB">
      <w:pPr>
        <w:pStyle w:val="1"/>
        <w:jc w:val="both"/>
      </w:pPr>
      <w:r>
        <w:rPr>
          <w:color w:val="000000"/>
          <w:sz w:val="24"/>
          <w:szCs w:val="24"/>
        </w:rPr>
        <w:t>взаимосвязь и взаимовлияние национальных литератур;</w:t>
      </w:r>
    </w:p>
    <w:p w:rsidR="002D57BB" w:rsidRDefault="002D57BB" w:rsidP="002D57BB">
      <w:pPr>
        <w:pStyle w:val="1"/>
        <w:jc w:val="both"/>
      </w:pPr>
      <w:r>
        <w:rPr>
          <w:color w:val="000000"/>
          <w:sz w:val="24"/>
          <w:szCs w:val="24"/>
        </w:rPr>
        <w:t>художественный перевод; литературная критика;</w:t>
      </w:r>
    </w:p>
    <w:p w:rsidR="002D57BB" w:rsidRDefault="002D57BB" w:rsidP="002D57BB">
      <w:pPr>
        <w:pStyle w:val="1"/>
        <w:numPr>
          <w:ilvl w:val="0"/>
          <w:numId w:val="2"/>
        </w:numPr>
        <w:tabs>
          <w:tab w:val="left" w:pos="492"/>
        </w:tabs>
        <w:jc w:val="both"/>
      </w:pPr>
      <w:bookmarkStart w:id="18" w:name="bookmark18"/>
      <w:bookmarkEnd w:id="18"/>
      <w:r>
        <w:rPr>
          <w:color w:val="000000"/>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2D57BB" w:rsidRDefault="002D57BB" w:rsidP="002D57BB">
      <w:pPr>
        <w:pStyle w:val="1"/>
        <w:numPr>
          <w:ilvl w:val="0"/>
          <w:numId w:val="2"/>
        </w:numPr>
        <w:tabs>
          <w:tab w:val="left" w:pos="492"/>
        </w:tabs>
        <w:jc w:val="both"/>
      </w:pPr>
      <w:bookmarkStart w:id="19" w:name="bookmark19"/>
      <w:bookmarkEnd w:id="19"/>
      <w:proofErr w:type="spellStart"/>
      <w:r>
        <w:rPr>
          <w:color w:val="000000"/>
          <w:sz w:val="24"/>
          <w:szCs w:val="24"/>
        </w:rPr>
        <w:t>сформированность</w:t>
      </w:r>
      <w:proofErr w:type="spellEnd"/>
      <w:r>
        <w:rPr>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 - выразительных возможностях русского языка в художественной литературе и умение применять их в речевой практике;</w:t>
      </w:r>
    </w:p>
    <w:p w:rsidR="002D57BB" w:rsidRDefault="002D57BB" w:rsidP="002D57BB">
      <w:pPr>
        <w:pStyle w:val="1"/>
        <w:numPr>
          <w:ilvl w:val="0"/>
          <w:numId w:val="2"/>
        </w:numPr>
        <w:tabs>
          <w:tab w:val="left" w:pos="492"/>
        </w:tabs>
        <w:jc w:val="both"/>
      </w:pPr>
      <w:bookmarkStart w:id="20" w:name="bookmark20"/>
      <w:bookmarkEnd w:id="20"/>
      <w:proofErr w:type="gramStart"/>
      <w:r>
        <w:rPr>
          <w:color w:val="000000"/>
          <w:sz w:val="24"/>
          <w:szCs w:val="24"/>
        </w:rPr>
        <w:lastRenderedPageBreak/>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p w:rsidR="002D57BB" w:rsidRDefault="002D57BB" w:rsidP="002D57BB">
      <w:pPr>
        <w:pStyle w:val="1"/>
        <w:numPr>
          <w:ilvl w:val="0"/>
          <w:numId w:val="2"/>
        </w:numPr>
        <w:tabs>
          <w:tab w:val="left" w:pos="492"/>
        </w:tabs>
        <w:jc w:val="both"/>
      </w:pPr>
      <w:bookmarkStart w:id="21" w:name="bookmark21"/>
      <w:bookmarkEnd w:id="21"/>
      <w:r>
        <w:rPr>
          <w:color w:val="000000"/>
          <w:sz w:val="24"/>
          <w:szCs w:val="24"/>
        </w:rPr>
        <w:t xml:space="preserve">умение работать с разными информационными источниками, в том числе в </w:t>
      </w:r>
      <w:proofErr w:type="spellStart"/>
      <w:r>
        <w:rPr>
          <w:color w:val="000000"/>
          <w:sz w:val="24"/>
          <w:szCs w:val="24"/>
        </w:rPr>
        <w:t>медиапространстве</w:t>
      </w:r>
      <w:proofErr w:type="spellEnd"/>
      <w:r>
        <w:rPr>
          <w:color w:val="000000"/>
          <w:sz w:val="24"/>
          <w:szCs w:val="24"/>
        </w:rPr>
        <w:t>, использовать ресурсы традиционных библиотек и электронных библиотечных систем.</w:t>
      </w:r>
    </w:p>
    <w:p w:rsidR="002D57BB" w:rsidRDefault="002D57BB" w:rsidP="002D57BB">
      <w:pPr>
        <w:pStyle w:val="1"/>
        <w:ind w:firstLine="580"/>
        <w:jc w:val="both"/>
        <w:rPr>
          <w:b/>
          <w:bCs/>
          <w:color w:val="000000"/>
          <w:sz w:val="24"/>
          <w:szCs w:val="24"/>
        </w:rPr>
      </w:pPr>
      <w:r>
        <w:rPr>
          <w:b/>
          <w:bCs/>
          <w:color w:val="000000"/>
          <w:sz w:val="24"/>
          <w:szCs w:val="24"/>
        </w:rPr>
        <w:t>Количество часов на освоение программы дисциплины:</w:t>
      </w:r>
    </w:p>
    <w:p w:rsidR="006B262A" w:rsidRDefault="006B262A" w:rsidP="006B262A">
      <w:pPr>
        <w:pStyle w:val="1"/>
        <w:jc w:val="both"/>
      </w:pPr>
      <w:r>
        <w:rPr>
          <w:color w:val="000000"/>
          <w:sz w:val="24"/>
          <w:szCs w:val="24"/>
        </w:rPr>
        <w:t>Объем образовательной программы дисциплины - 72 часа,</w:t>
      </w:r>
    </w:p>
    <w:p w:rsidR="002D57BB" w:rsidRDefault="002D57BB" w:rsidP="002D57BB">
      <w:pPr>
        <w:pStyle w:val="1"/>
        <w:spacing w:after="720"/>
        <w:jc w:val="both"/>
        <w:rPr>
          <w:color w:val="000000"/>
          <w:sz w:val="24"/>
          <w:szCs w:val="24"/>
        </w:rPr>
      </w:pPr>
      <w:r>
        <w:rPr>
          <w:color w:val="000000"/>
          <w:sz w:val="24"/>
          <w:szCs w:val="24"/>
        </w:rPr>
        <w:t>Вид промежуточной аттестации - дифференцированный зачет.</w:t>
      </w:r>
    </w:p>
    <w:p w:rsidR="006B262A" w:rsidRDefault="006B262A" w:rsidP="006B262A">
      <w:pPr>
        <w:pStyle w:val="1"/>
        <w:jc w:val="center"/>
      </w:pPr>
      <w:r>
        <w:rPr>
          <w:b/>
          <w:bCs/>
          <w:color w:val="000000"/>
          <w:sz w:val="24"/>
          <w:szCs w:val="24"/>
          <w:u w:val="single"/>
        </w:rPr>
        <w:t>Аннотация к рабочей программе учебной дисциплины</w:t>
      </w:r>
    </w:p>
    <w:p w:rsidR="006B262A" w:rsidRDefault="006B262A" w:rsidP="006B262A">
      <w:pPr>
        <w:pStyle w:val="1"/>
        <w:jc w:val="center"/>
      </w:pPr>
      <w:r>
        <w:rPr>
          <w:b/>
          <w:bCs/>
          <w:color w:val="000000"/>
          <w:sz w:val="24"/>
          <w:szCs w:val="24"/>
          <w:u w:val="single"/>
        </w:rPr>
        <w:t>ООД. 0</w:t>
      </w:r>
      <w:r>
        <w:rPr>
          <w:b/>
          <w:bCs/>
          <w:color w:val="000000"/>
          <w:sz w:val="24"/>
          <w:szCs w:val="24"/>
          <w:u w:val="single"/>
        </w:rPr>
        <w:t>3</w:t>
      </w:r>
      <w:r>
        <w:rPr>
          <w:b/>
          <w:bCs/>
          <w:color w:val="000000"/>
          <w:sz w:val="24"/>
          <w:szCs w:val="24"/>
          <w:u w:val="single"/>
        </w:rPr>
        <w:t xml:space="preserve"> «</w:t>
      </w:r>
      <w:r>
        <w:rPr>
          <w:b/>
          <w:bCs/>
          <w:color w:val="000000"/>
          <w:sz w:val="24"/>
          <w:szCs w:val="24"/>
          <w:u w:val="single"/>
        </w:rPr>
        <w:t>Родная л</w:t>
      </w:r>
      <w:r>
        <w:rPr>
          <w:b/>
          <w:bCs/>
          <w:color w:val="000000"/>
          <w:sz w:val="24"/>
          <w:szCs w:val="24"/>
          <w:u w:val="single"/>
        </w:rPr>
        <w:t>итература»</w:t>
      </w:r>
    </w:p>
    <w:p w:rsidR="006B262A" w:rsidRDefault="006B262A" w:rsidP="006B262A">
      <w:pPr>
        <w:pStyle w:val="1"/>
        <w:ind w:firstLine="720"/>
        <w:jc w:val="both"/>
      </w:pPr>
      <w:r>
        <w:rPr>
          <w:color w:val="000000"/>
          <w:sz w:val="24"/>
          <w:szCs w:val="24"/>
        </w:rPr>
        <w:t>Учебная дисциплина «</w:t>
      </w:r>
      <w:r w:rsidRPr="006B262A">
        <w:rPr>
          <w:color w:val="000000"/>
          <w:sz w:val="24"/>
          <w:szCs w:val="24"/>
        </w:rPr>
        <w:t>Родная литература</w:t>
      </w:r>
      <w:r>
        <w:rPr>
          <w:color w:val="000000"/>
          <w:sz w:val="24"/>
          <w:szCs w:val="24"/>
        </w:rPr>
        <w:t>»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6B262A" w:rsidRDefault="006B262A" w:rsidP="006B262A">
      <w:pPr>
        <w:pStyle w:val="1"/>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«Литература» для профессиональных образовательных организаций (Протокол № 14 от 30 ноября 2022 г. ФГБОУ ДПО ИРПО).</w:t>
      </w:r>
    </w:p>
    <w:p w:rsidR="006B262A" w:rsidRDefault="006B262A" w:rsidP="006B262A">
      <w:pPr>
        <w:pStyle w:val="1"/>
        <w:ind w:firstLine="720"/>
        <w:jc w:val="both"/>
      </w:pPr>
      <w:r>
        <w:rPr>
          <w:b/>
          <w:bCs/>
          <w:color w:val="000000"/>
          <w:sz w:val="24"/>
          <w:szCs w:val="24"/>
        </w:rPr>
        <w:t>Требования к результатам освоения дисциплины:</w:t>
      </w:r>
    </w:p>
    <w:p w:rsidR="006B262A" w:rsidRDefault="006B262A" w:rsidP="006B262A">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6B262A" w:rsidRDefault="006B262A" w:rsidP="006B262A">
      <w:pPr>
        <w:pStyle w:val="1"/>
        <w:numPr>
          <w:ilvl w:val="0"/>
          <w:numId w:val="2"/>
        </w:numPr>
        <w:tabs>
          <w:tab w:val="left" w:pos="350"/>
        </w:tabs>
        <w:jc w:val="both"/>
      </w:pPr>
      <w:r>
        <w:rPr>
          <w:color w:val="000000"/>
          <w:sz w:val="24"/>
          <w:szCs w:val="24"/>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color w:val="000000"/>
          <w:sz w:val="24"/>
          <w:szCs w:val="24"/>
        </w:rPr>
        <w:t>сформированность</w:t>
      </w:r>
      <w:proofErr w:type="spellEnd"/>
      <w:r>
        <w:rPr>
          <w:color w:val="000000"/>
          <w:sz w:val="24"/>
          <w:szCs w:val="24"/>
        </w:rPr>
        <w:t xml:space="preserve"> ценностного отношения к литературе как неотъемлемой части культуры;</w:t>
      </w:r>
    </w:p>
    <w:p w:rsidR="006B262A" w:rsidRDefault="006B262A" w:rsidP="006B262A">
      <w:pPr>
        <w:pStyle w:val="1"/>
        <w:numPr>
          <w:ilvl w:val="0"/>
          <w:numId w:val="2"/>
        </w:numPr>
        <w:tabs>
          <w:tab w:val="left" w:pos="350"/>
        </w:tabs>
        <w:jc w:val="both"/>
      </w:pPr>
      <w:r>
        <w:rPr>
          <w:color w:val="000000"/>
          <w:sz w:val="24"/>
          <w:szCs w:val="24"/>
        </w:rPr>
        <w:t>осознание взаимосвязи между языковым, литературным, интеллектуальным, духовно - нравственным развитием личности;</w:t>
      </w:r>
    </w:p>
    <w:p w:rsidR="006B262A" w:rsidRDefault="006B262A" w:rsidP="006B262A">
      <w:pPr>
        <w:pStyle w:val="1"/>
        <w:numPr>
          <w:ilvl w:val="0"/>
          <w:numId w:val="2"/>
        </w:numPr>
        <w:tabs>
          <w:tab w:val="left" w:pos="350"/>
        </w:tabs>
        <w:jc w:val="both"/>
      </w:pPr>
      <w:proofErr w:type="spellStart"/>
      <w:r>
        <w:rPr>
          <w:color w:val="000000"/>
          <w:sz w:val="24"/>
          <w:szCs w:val="24"/>
        </w:rPr>
        <w:t>сформированность</w:t>
      </w:r>
      <w:proofErr w:type="spellEnd"/>
      <w:r>
        <w:rPr>
          <w:color w:val="000000"/>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B262A" w:rsidRDefault="006B262A" w:rsidP="006B262A">
      <w:pPr>
        <w:pStyle w:val="1"/>
        <w:numPr>
          <w:ilvl w:val="0"/>
          <w:numId w:val="2"/>
        </w:numPr>
        <w:tabs>
          <w:tab w:val="left" w:pos="350"/>
        </w:tabs>
        <w:jc w:val="both"/>
      </w:pPr>
      <w:proofErr w:type="gramStart"/>
      <w:r>
        <w:rPr>
          <w:color w:val="000000"/>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w:t>
      </w:r>
      <w:proofErr w:type="gramEnd"/>
      <w:r>
        <w:rPr>
          <w:color w:val="000000"/>
          <w:sz w:val="24"/>
          <w:szCs w:val="24"/>
        </w:rPr>
        <w:t xml:space="preserve"> </w:t>
      </w:r>
      <w:proofErr w:type="gramStart"/>
      <w:r>
        <w:rPr>
          <w:color w:val="000000"/>
          <w:sz w:val="24"/>
          <w:szCs w:val="24"/>
        </w:rPr>
        <w:t>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w:t>
      </w:r>
      <w:proofErr w:type="gramEnd"/>
      <w:r>
        <w:rPr>
          <w:color w:val="000000"/>
          <w:sz w:val="24"/>
          <w:szCs w:val="24"/>
        </w:rPr>
        <w:t xml:space="preserve"> </w:t>
      </w:r>
      <w:proofErr w:type="gramStart"/>
      <w:r>
        <w:rPr>
          <w:color w:val="000000"/>
          <w:sz w:val="24"/>
          <w:szCs w:val="24"/>
        </w:rPr>
        <w:t>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w:t>
      </w:r>
      <w:proofErr w:type="gramEnd"/>
      <w:r>
        <w:rPr>
          <w:color w:val="000000"/>
          <w:sz w:val="24"/>
          <w:szCs w:val="24"/>
        </w:rPr>
        <w:t xml:space="preserve"> одно произведение А.П. Платонова; стихотворения А.Т. Твардовского, Б.Л. Пастернака, повесть А.И. Солженицына "Один день Ивана Денисовича"; </w:t>
      </w:r>
      <w:proofErr w:type="gramStart"/>
      <w:r>
        <w:rPr>
          <w:color w:val="000000"/>
          <w:sz w:val="24"/>
          <w:szCs w:val="24"/>
        </w:rPr>
        <w:t xml:space="preserve">произведения литературы второй половины XX - XXI в.: не менее двух прозаиков по выбору (в том числе Ф.А. Абрамова, В.П. Астафьева, А.Г. </w:t>
      </w:r>
      <w:proofErr w:type="spellStart"/>
      <w:r>
        <w:rPr>
          <w:color w:val="000000"/>
          <w:sz w:val="24"/>
          <w:szCs w:val="24"/>
        </w:rPr>
        <w:t>Битова</w:t>
      </w:r>
      <w:proofErr w:type="spellEnd"/>
      <w:r>
        <w:rPr>
          <w:color w:val="000000"/>
          <w:sz w:val="24"/>
          <w:szCs w:val="24"/>
        </w:rPr>
        <w:t>, Ю.В. Бондарева, Б.Л. Васильева, К.Д. Воробьева, Ф.А. Искандера, В.Л. Кондратьева, В.Г. Распутина, А.А. Фадеева, В.М. Шукшина и других);</w:t>
      </w:r>
      <w:proofErr w:type="gramEnd"/>
      <w:r>
        <w:rPr>
          <w:color w:val="000000"/>
          <w:sz w:val="24"/>
          <w:szCs w:val="24"/>
        </w:rPr>
        <w:t xml:space="preserve"> </w:t>
      </w:r>
      <w:proofErr w:type="gramStart"/>
      <w:r>
        <w:rPr>
          <w:color w:val="000000"/>
          <w:sz w:val="24"/>
          <w:szCs w:val="24"/>
        </w:rPr>
        <w:t xml:space="preserve">не менее двух поэтов по выбору (в том числе И.А. </w:t>
      </w:r>
      <w:r>
        <w:rPr>
          <w:color w:val="000000"/>
          <w:sz w:val="24"/>
          <w:szCs w:val="24"/>
        </w:rPr>
        <w:lastRenderedPageBreak/>
        <w:t>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w:t>
      </w:r>
      <w:proofErr w:type="gramEnd"/>
      <w:r>
        <w:rPr>
          <w:color w:val="000000"/>
          <w:sz w:val="24"/>
          <w:szCs w:val="24"/>
        </w:rPr>
        <w:t xml:space="preserve">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Pr>
          <w:color w:val="000000"/>
          <w:sz w:val="24"/>
          <w:szCs w:val="24"/>
        </w:rPr>
        <w:t>Брэдбери</w:t>
      </w:r>
      <w:proofErr w:type="spellEnd"/>
      <w:r>
        <w:rPr>
          <w:color w:val="000000"/>
          <w:sz w:val="24"/>
          <w:szCs w:val="24"/>
        </w:rPr>
        <w:t xml:space="preserve">; стихотворения А. Рембо, Ш. </w:t>
      </w:r>
      <w:proofErr w:type="spellStart"/>
      <w:r>
        <w:rPr>
          <w:color w:val="000000"/>
          <w:sz w:val="24"/>
          <w:szCs w:val="24"/>
        </w:rPr>
        <w:t>Бодлера</w:t>
      </w:r>
      <w:proofErr w:type="spellEnd"/>
      <w:r>
        <w:rPr>
          <w:color w:val="000000"/>
          <w:sz w:val="24"/>
          <w:szCs w:val="24"/>
        </w:rPr>
        <w:t xml:space="preserve">; пьесы Г. Ибсена, Б. Шоу и других); </w:t>
      </w:r>
      <w:proofErr w:type="gramStart"/>
      <w:r>
        <w:rPr>
          <w:color w:val="000000"/>
          <w:sz w:val="24"/>
          <w:szCs w:val="24"/>
        </w:rPr>
        <w:t xml:space="preserve">не менее одного произведения из литературы народов России (в том числе произведения Г. </w:t>
      </w:r>
      <w:proofErr w:type="spellStart"/>
      <w:r>
        <w:rPr>
          <w:color w:val="000000"/>
          <w:sz w:val="24"/>
          <w:szCs w:val="24"/>
        </w:rPr>
        <w:t>Айги</w:t>
      </w:r>
      <w:proofErr w:type="spellEnd"/>
      <w:r>
        <w:rPr>
          <w:color w:val="000000"/>
          <w:sz w:val="24"/>
          <w:szCs w:val="24"/>
        </w:rPr>
        <w:t xml:space="preserve">, Р. Гамзатова, М. </w:t>
      </w:r>
      <w:proofErr w:type="spellStart"/>
      <w:r>
        <w:rPr>
          <w:color w:val="000000"/>
          <w:sz w:val="24"/>
          <w:szCs w:val="24"/>
        </w:rPr>
        <w:t>Джалиля</w:t>
      </w:r>
      <w:proofErr w:type="spellEnd"/>
      <w:r>
        <w:rPr>
          <w:color w:val="000000"/>
          <w:sz w:val="24"/>
          <w:szCs w:val="24"/>
        </w:rPr>
        <w:t xml:space="preserve">, М. </w:t>
      </w:r>
      <w:proofErr w:type="spellStart"/>
      <w:r>
        <w:rPr>
          <w:color w:val="000000"/>
          <w:sz w:val="24"/>
          <w:szCs w:val="24"/>
        </w:rPr>
        <w:t>Карима</w:t>
      </w:r>
      <w:proofErr w:type="spellEnd"/>
      <w:r>
        <w:rPr>
          <w:color w:val="000000"/>
          <w:sz w:val="24"/>
          <w:szCs w:val="24"/>
        </w:rPr>
        <w:t xml:space="preserve">, Д. Кугультинова, К. Кулиева, Ю. </w:t>
      </w:r>
      <w:proofErr w:type="spellStart"/>
      <w:r>
        <w:rPr>
          <w:color w:val="000000"/>
          <w:sz w:val="24"/>
          <w:szCs w:val="24"/>
        </w:rPr>
        <w:t>Рытхэу</w:t>
      </w:r>
      <w:proofErr w:type="spellEnd"/>
      <w:r>
        <w:rPr>
          <w:color w:val="000000"/>
          <w:sz w:val="24"/>
          <w:szCs w:val="24"/>
        </w:rPr>
        <w:t xml:space="preserve">, Г. Тукая, К. Хетагурова, Ю. </w:t>
      </w:r>
      <w:proofErr w:type="spellStart"/>
      <w:r>
        <w:rPr>
          <w:color w:val="000000"/>
          <w:sz w:val="24"/>
          <w:szCs w:val="24"/>
        </w:rPr>
        <w:t>Шесталова</w:t>
      </w:r>
      <w:proofErr w:type="spellEnd"/>
      <w:r>
        <w:rPr>
          <w:color w:val="000000"/>
          <w:sz w:val="24"/>
          <w:szCs w:val="24"/>
        </w:rPr>
        <w:t xml:space="preserve"> и других);</w:t>
      </w:r>
      <w:proofErr w:type="gramEnd"/>
    </w:p>
    <w:p w:rsidR="006B262A" w:rsidRDefault="006B262A" w:rsidP="006B262A">
      <w:pPr>
        <w:pStyle w:val="1"/>
        <w:numPr>
          <w:ilvl w:val="0"/>
          <w:numId w:val="2"/>
        </w:numPr>
        <w:tabs>
          <w:tab w:val="left" w:pos="332"/>
        </w:tabs>
        <w:jc w:val="both"/>
      </w:pPr>
      <w:proofErr w:type="spellStart"/>
      <w:r>
        <w:rPr>
          <w:color w:val="000000"/>
          <w:sz w:val="24"/>
          <w:szCs w:val="24"/>
        </w:rPr>
        <w:t>сформированность</w:t>
      </w:r>
      <w:proofErr w:type="spellEnd"/>
      <w:r>
        <w:rPr>
          <w:color w:val="000000"/>
          <w:sz w:val="24"/>
          <w:szCs w:val="24"/>
        </w:rPr>
        <w:t xml:space="preserve"> умений определять и учитывать историко-культурный контекст и конте</w:t>
      </w:r>
      <w:proofErr w:type="gramStart"/>
      <w:r>
        <w:rPr>
          <w:color w:val="000000"/>
          <w:sz w:val="24"/>
          <w:szCs w:val="24"/>
        </w:rPr>
        <w:t>кст тв</w:t>
      </w:r>
      <w:proofErr w:type="gramEnd"/>
      <w:r>
        <w:rPr>
          <w:color w:val="000000"/>
          <w:sz w:val="24"/>
          <w:szCs w:val="24"/>
        </w:rPr>
        <w:t>орчества писателя в процессе анализа художественных произведений, выявлять их связь с современностью;</w:t>
      </w:r>
    </w:p>
    <w:p w:rsidR="006B262A" w:rsidRDefault="006B262A" w:rsidP="006B262A">
      <w:pPr>
        <w:pStyle w:val="1"/>
        <w:numPr>
          <w:ilvl w:val="0"/>
          <w:numId w:val="2"/>
        </w:numPr>
        <w:tabs>
          <w:tab w:val="left" w:pos="322"/>
        </w:tabs>
        <w:jc w:val="both"/>
      </w:pPr>
      <w:r>
        <w:rPr>
          <w:color w:val="000000"/>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B262A" w:rsidRDefault="006B262A" w:rsidP="006B262A">
      <w:pPr>
        <w:pStyle w:val="1"/>
        <w:numPr>
          <w:ilvl w:val="0"/>
          <w:numId w:val="2"/>
        </w:numPr>
        <w:tabs>
          <w:tab w:val="left" w:pos="322"/>
        </w:tabs>
        <w:jc w:val="both"/>
      </w:pPr>
      <w:r>
        <w:rPr>
          <w:color w:val="000000"/>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B262A" w:rsidRDefault="006B262A" w:rsidP="006B262A">
      <w:pPr>
        <w:pStyle w:val="1"/>
        <w:numPr>
          <w:ilvl w:val="0"/>
          <w:numId w:val="2"/>
        </w:numPr>
        <w:tabs>
          <w:tab w:val="left" w:pos="466"/>
        </w:tabs>
        <w:jc w:val="both"/>
      </w:pPr>
      <w:proofErr w:type="spellStart"/>
      <w:r>
        <w:rPr>
          <w:color w:val="000000"/>
          <w:sz w:val="24"/>
          <w:szCs w:val="24"/>
        </w:rPr>
        <w:t>сформированность</w:t>
      </w:r>
      <w:proofErr w:type="spellEnd"/>
      <w:r>
        <w:rPr>
          <w:color w:val="000000"/>
          <w:sz w:val="24"/>
          <w:szCs w:val="24"/>
        </w:rPr>
        <w:t xml:space="preserve"> </w:t>
      </w:r>
      <w:proofErr w:type="gramStart"/>
      <w:r>
        <w:rPr>
          <w:color w:val="000000"/>
          <w:sz w:val="24"/>
          <w:szCs w:val="24"/>
        </w:rPr>
        <w:t>умений</w:t>
      </w:r>
      <w:proofErr w:type="gramEnd"/>
      <w:r>
        <w:rPr>
          <w:color w:val="000000"/>
          <w:sz w:val="24"/>
          <w:szCs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p w:rsidR="006B262A" w:rsidRDefault="006B262A" w:rsidP="006B262A">
      <w:pPr>
        <w:pStyle w:val="1"/>
        <w:numPr>
          <w:ilvl w:val="0"/>
          <w:numId w:val="2"/>
        </w:numPr>
        <w:tabs>
          <w:tab w:val="left" w:pos="332"/>
        </w:tabs>
        <w:jc w:val="both"/>
      </w:pPr>
      <w:r>
        <w:rPr>
          <w:color w:val="000000"/>
          <w:sz w:val="24"/>
          <w:szCs w:val="24"/>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Pr>
          <w:color w:val="000000"/>
          <w:sz w:val="24"/>
          <w:szCs w:val="24"/>
        </w:rPr>
        <w:t>к</w:t>
      </w:r>
      <w:proofErr w:type="gramEnd"/>
      <w:r>
        <w:rPr>
          <w:color w:val="000000"/>
          <w:sz w:val="24"/>
          <w:szCs w:val="24"/>
        </w:rPr>
        <w:t xml:space="preserve"> изученным на уровне начального общего и основного общего образования):</w:t>
      </w:r>
    </w:p>
    <w:p w:rsidR="006B262A" w:rsidRDefault="006B262A" w:rsidP="006B262A">
      <w:pPr>
        <w:pStyle w:val="1"/>
        <w:jc w:val="both"/>
      </w:pPr>
      <w:proofErr w:type="gramStart"/>
      <w:r>
        <w:rPr>
          <w:color w:val="000000"/>
          <w:sz w:val="24"/>
          <w:szCs w:val="24"/>
        </w:rPr>
        <w:t>конкретно-историческое</w:t>
      </w:r>
      <w:proofErr w:type="gramEnd"/>
      <w:r>
        <w:rPr>
          <w:color w:val="000000"/>
          <w:sz w:val="24"/>
          <w:szCs w:val="24"/>
        </w:rPr>
        <w:t>, общечеловеческое и национальное в творчестве писателя;</w:t>
      </w:r>
    </w:p>
    <w:p w:rsidR="006B262A" w:rsidRDefault="006B262A" w:rsidP="006B262A">
      <w:pPr>
        <w:pStyle w:val="1"/>
        <w:jc w:val="both"/>
      </w:pPr>
      <w:r>
        <w:rPr>
          <w:color w:val="000000"/>
          <w:sz w:val="24"/>
          <w:szCs w:val="24"/>
        </w:rPr>
        <w:t>традиция и новаторство;</w:t>
      </w:r>
    </w:p>
    <w:p w:rsidR="006B262A" w:rsidRDefault="006B262A" w:rsidP="006B262A">
      <w:pPr>
        <w:pStyle w:val="1"/>
        <w:jc w:val="both"/>
      </w:pPr>
      <w:r>
        <w:rPr>
          <w:color w:val="000000"/>
          <w:sz w:val="24"/>
          <w:szCs w:val="24"/>
        </w:rPr>
        <w:t>авторский замысел и его воплощение;</w:t>
      </w:r>
    </w:p>
    <w:p w:rsidR="006B262A" w:rsidRDefault="006B262A" w:rsidP="006B262A">
      <w:pPr>
        <w:pStyle w:val="1"/>
        <w:jc w:val="both"/>
      </w:pPr>
      <w:r>
        <w:rPr>
          <w:color w:val="000000"/>
          <w:sz w:val="24"/>
          <w:szCs w:val="24"/>
        </w:rPr>
        <w:t>художественное время и пространство;</w:t>
      </w:r>
    </w:p>
    <w:p w:rsidR="006B262A" w:rsidRDefault="006B262A" w:rsidP="006B262A">
      <w:pPr>
        <w:pStyle w:val="1"/>
        <w:jc w:val="both"/>
      </w:pPr>
      <w:r>
        <w:rPr>
          <w:color w:val="000000"/>
          <w:sz w:val="24"/>
          <w:szCs w:val="24"/>
        </w:rPr>
        <w:t>миф и литература; историзм, народность;</w:t>
      </w:r>
    </w:p>
    <w:p w:rsidR="006B262A" w:rsidRDefault="006B262A" w:rsidP="006B262A">
      <w:pPr>
        <w:pStyle w:val="1"/>
        <w:jc w:val="both"/>
      </w:pPr>
      <w:r>
        <w:rPr>
          <w:color w:val="000000"/>
          <w:sz w:val="24"/>
          <w:szCs w:val="24"/>
        </w:rPr>
        <w:t>историко-литературный процесс;</w:t>
      </w:r>
    </w:p>
    <w:p w:rsidR="006B262A" w:rsidRDefault="006B262A" w:rsidP="006B262A">
      <w:pPr>
        <w:pStyle w:val="1"/>
        <w:jc w:val="both"/>
      </w:pPr>
      <w:proofErr w:type="gramStart"/>
      <w:r>
        <w:rPr>
          <w:color w:val="000000"/>
          <w:sz w:val="24"/>
          <w:szCs w:val="24"/>
        </w:rPr>
        <w:t>литературные направления и течения: романтизм, реализм, модернизм (символизм, акмеизм, футуризм), постмодернизм;</w:t>
      </w:r>
      <w:proofErr w:type="gramEnd"/>
    </w:p>
    <w:p w:rsidR="006B262A" w:rsidRDefault="006B262A" w:rsidP="006B262A">
      <w:pPr>
        <w:pStyle w:val="1"/>
        <w:jc w:val="both"/>
      </w:pPr>
      <w:r>
        <w:rPr>
          <w:color w:val="000000"/>
          <w:sz w:val="24"/>
          <w:szCs w:val="24"/>
        </w:rPr>
        <w:t>литературные жанры;</w:t>
      </w:r>
    </w:p>
    <w:p w:rsidR="006B262A" w:rsidRDefault="006B262A" w:rsidP="006B262A">
      <w:pPr>
        <w:pStyle w:val="1"/>
        <w:jc w:val="both"/>
      </w:pPr>
      <w:r>
        <w:rPr>
          <w:color w:val="000000"/>
          <w:sz w:val="24"/>
          <w:szCs w:val="24"/>
        </w:rPr>
        <w:t>трагическое и комическое;</w:t>
      </w:r>
    </w:p>
    <w:p w:rsidR="006B262A" w:rsidRDefault="006B262A" w:rsidP="006B262A">
      <w:pPr>
        <w:pStyle w:val="1"/>
        <w:jc w:val="both"/>
      </w:pPr>
      <w:r>
        <w:rPr>
          <w:color w:val="000000"/>
          <w:sz w:val="24"/>
          <w:szCs w:val="24"/>
        </w:rPr>
        <w:t>психологизм; тематика и проблематика; авторская позиция; фабула;</w:t>
      </w:r>
    </w:p>
    <w:p w:rsidR="006B262A" w:rsidRDefault="006B262A" w:rsidP="006B262A">
      <w:pPr>
        <w:pStyle w:val="1"/>
        <w:jc w:val="both"/>
      </w:pPr>
      <w:r>
        <w:rPr>
          <w:color w:val="000000"/>
          <w:sz w:val="24"/>
          <w:szCs w:val="24"/>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Pr>
          <w:color w:val="000000"/>
          <w:sz w:val="24"/>
          <w:szCs w:val="24"/>
        </w:rPr>
        <w:t>силлабо</w:t>
      </w:r>
      <w:proofErr w:type="spellEnd"/>
      <w:r>
        <w:rPr>
          <w:color w:val="000000"/>
          <w:sz w:val="24"/>
          <w:szCs w:val="24"/>
        </w:rPr>
        <w:t xml:space="preserve"> </w:t>
      </w:r>
      <w:proofErr w:type="gramStart"/>
      <w:r>
        <w:rPr>
          <w:color w:val="000000"/>
          <w:sz w:val="24"/>
          <w:szCs w:val="24"/>
        </w:rPr>
        <w:t>-т</w:t>
      </w:r>
      <w:proofErr w:type="gramEnd"/>
      <w:r>
        <w:rPr>
          <w:color w:val="000000"/>
          <w:sz w:val="24"/>
          <w:szCs w:val="24"/>
        </w:rPr>
        <w:t>оническая), дольник, верлибр;</w:t>
      </w:r>
    </w:p>
    <w:p w:rsidR="006B262A" w:rsidRDefault="006B262A" w:rsidP="006B262A">
      <w:pPr>
        <w:pStyle w:val="1"/>
        <w:jc w:val="both"/>
      </w:pPr>
      <w:r>
        <w:rPr>
          <w:color w:val="000000"/>
          <w:sz w:val="24"/>
          <w:szCs w:val="24"/>
        </w:rPr>
        <w:t>"вечные темы" и "вечные образы" в литературе;</w:t>
      </w:r>
    </w:p>
    <w:p w:rsidR="006B262A" w:rsidRDefault="006B262A" w:rsidP="006B262A">
      <w:pPr>
        <w:pStyle w:val="1"/>
        <w:jc w:val="both"/>
      </w:pPr>
      <w:r>
        <w:rPr>
          <w:color w:val="000000"/>
          <w:sz w:val="24"/>
          <w:szCs w:val="24"/>
        </w:rPr>
        <w:t>взаимосвязь и взаимовлияние национальных литератур;</w:t>
      </w:r>
    </w:p>
    <w:p w:rsidR="006B262A" w:rsidRDefault="006B262A" w:rsidP="006B262A">
      <w:pPr>
        <w:pStyle w:val="1"/>
        <w:jc w:val="both"/>
      </w:pPr>
      <w:r>
        <w:rPr>
          <w:color w:val="000000"/>
          <w:sz w:val="24"/>
          <w:szCs w:val="24"/>
        </w:rPr>
        <w:t>художественный перевод; литературная критика;</w:t>
      </w:r>
    </w:p>
    <w:p w:rsidR="006B262A" w:rsidRDefault="006B262A" w:rsidP="006B262A">
      <w:pPr>
        <w:pStyle w:val="1"/>
        <w:numPr>
          <w:ilvl w:val="0"/>
          <w:numId w:val="2"/>
        </w:numPr>
        <w:tabs>
          <w:tab w:val="left" w:pos="492"/>
        </w:tabs>
        <w:jc w:val="both"/>
      </w:pPr>
      <w:r>
        <w:rPr>
          <w:color w:val="000000"/>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B262A" w:rsidRDefault="006B262A" w:rsidP="006B262A">
      <w:pPr>
        <w:pStyle w:val="1"/>
        <w:numPr>
          <w:ilvl w:val="0"/>
          <w:numId w:val="2"/>
        </w:numPr>
        <w:tabs>
          <w:tab w:val="left" w:pos="492"/>
        </w:tabs>
        <w:jc w:val="both"/>
      </w:pPr>
      <w:proofErr w:type="spellStart"/>
      <w:r>
        <w:rPr>
          <w:color w:val="000000"/>
          <w:sz w:val="24"/>
          <w:szCs w:val="24"/>
        </w:rPr>
        <w:t>сформированность</w:t>
      </w:r>
      <w:proofErr w:type="spellEnd"/>
      <w:r>
        <w:rPr>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 - выразительных возможностях русского языка в художественной литературе и умение применять их в речевой практике;</w:t>
      </w:r>
    </w:p>
    <w:p w:rsidR="006B262A" w:rsidRDefault="006B262A" w:rsidP="006B262A">
      <w:pPr>
        <w:pStyle w:val="1"/>
        <w:numPr>
          <w:ilvl w:val="0"/>
          <w:numId w:val="2"/>
        </w:numPr>
        <w:tabs>
          <w:tab w:val="left" w:pos="492"/>
        </w:tabs>
        <w:jc w:val="both"/>
      </w:pPr>
      <w:proofErr w:type="gramStart"/>
      <w:r>
        <w:rPr>
          <w:color w:val="000000"/>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p w:rsidR="006B262A" w:rsidRDefault="006B262A" w:rsidP="006B262A">
      <w:pPr>
        <w:pStyle w:val="1"/>
        <w:numPr>
          <w:ilvl w:val="0"/>
          <w:numId w:val="2"/>
        </w:numPr>
        <w:tabs>
          <w:tab w:val="left" w:pos="492"/>
        </w:tabs>
        <w:jc w:val="both"/>
      </w:pPr>
      <w:r>
        <w:rPr>
          <w:color w:val="000000"/>
          <w:sz w:val="24"/>
          <w:szCs w:val="24"/>
        </w:rPr>
        <w:t xml:space="preserve">умение работать с разными информационными источниками, в том числе в </w:t>
      </w:r>
      <w:proofErr w:type="spellStart"/>
      <w:r>
        <w:rPr>
          <w:color w:val="000000"/>
          <w:sz w:val="24"/>
          <w:szCs w:val="24"/>
        </w:rPr>
        <w:t>медиапространстве</w:t>
      </w:r>
      <w:proofErr w:type="spellEnd"/>
      <w:r>
        <w:rPr>
          <w:color w:val="000000"/>
          <w:sz w:val="24"/>
          <w:szCs w:val="24"/>
        </w:rPr>
        <w:t xml:space="preserve">, </w:t>
      </w:r>
      <w:r>
        <w:rPr>
          <w:color w:val="000000"/>
          <w:sz w:val="24"/>
          <w:szCs w:val="24"/>
        </w:rPr>
        <w:lastRenderedPageBreak/>
        <w:t>использовать ресурсы традиционных библиотек и электронных библиотечных систем.</w:t>
      </w:r>
    </w:p>
    <w:p w:rsidR="006B262A" w:rsidRDefault="006B262A" w:rsidP="006B262A">
      <w:pPr>
        <w:pStyle w:val="1"/>
        <w:ind w:firstLine="580"/>
        <w:jc w:val="both"/>
        <w:rPr>
          <w:b/>
          <w:bCs/>
          <w:color w:val="000000"/>
          <w:sz w:val="24"/>
          <w:szCs w:val="24"/>
        </w:rPr>
      </w:pPr>
      <w:r>
        <w:rPr>
          <w:b/>
          <w:bCs/>
          <w:color w:val="000000"/>
          <w:sz w:val="24"/>
          <w:szCs w:val="24"/>
        </w:rPr>
        <w:t>Количество часов на освоение программы дисциплины:</w:t>
      </w:r>
    </w:p>
    <w:p w:rsidR="006B262A" w:rsidRDefault="006B262A" w:rsidP="006B262A">
      <w:pPr>
        <w:pStyle w:val="1"/>
        <w:jc w:val="both"/>
      </w:pPr>
      <w:r>
        <w:rPr>
          <w:color w:val="000000"/>
          <w:sz w:val="24"/>
          <w:szCs w:val="24"/>
        </w:rPr>
        <w:t xml:space="preserve">Объем образовательной программы дисциплины </w:t>
      </w:r>
      <w:r>
        <w:rPr>
          <w:color w:val="000000"/>
          <w:sz w:val="24"/>
          <w:szCs w:val="24"/>
        </w:rPr>
        <w:t>–</w:t>
      </w:r>
      <w:r>
        <w:rPr>
          <w:color w:val="000000"/>
          <w:sz w:val="24"/>
          <w:szCs w:val="24"/>
        </w:rPr>
        <w:t xml:space="preserve"> </w:t>
      </w:r>
      <w:r>
        <w:rPr>
          <w:color w:val="000000"/>
          <w:sz w:val="24"/>
          <w:szCs w:val="24"/>
        </w:rPr>
        <w:t xml:space="preserve">36 </w:t>
      </w:r>
      <w:r>
        <w:rPr>
          <w:color w:val="000000"/>
          <w:sz w:val="24"/>
          <w:szCs w:val="24"/>
        </w:rPr>
        <w:t>час</w:t>
      </w:r>
      <w:r>
        <w:rPr>
          <w:color w:val="000000"/>
          <w:sz w:val="24"/>
          <w:szCs w:val="24"/>
        </w:rPr>
        <w:t>ов</w:t>
      </w:r>
      <w:r>
        <w:rPr>
          <w:color w:val="000000"/>
          <w:sz w:val="24"/>
          <w:szCs w:val="24"/>
        </w:rPr>
        <w:t>,</w:t>
      </w:r>
    </w:p>
    <w:p w:rsidR="006B262A" w:rsidRDefault="006B262A" w:rsidP="002D57BB">
      <w:pPr>
        <w:pStyle w:val="1"/>
        <w:spacing w:after="720"/>
        <w:jc w:val="both"/>
      </w:pPr>
      <w:r>
        <w:rPr>
          <w:color w:val="000000"/>
          <w:sz w:val="24"/>
          <w:szCs w:val="24"/>
        </w:rPr>
        <w:t>Вид промежуточной аттестации - дифференцированный зачет.</w:t>
      </w: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О</w:t>
      </w:r>
      <w:r w:rsidR="006B262A">
        <w:rPr>
          <w:b/>
          <w:bCs/>
          <w:color w:val="000000"/>
          <w:sz w:val="24"/>
          <w:szCs w:val="24"/>
          <w:u w:val="single"/>
        </w:rPr>
        <w:t>О</w:t>
      </w:r>
      <w:r>
        <w:rPr>
          <w:b/>
          <w:bCs/>
          <w:color w:val="000000"/>
          <w:sz w:val="24"/>
          <w:szCs w:val="24"/>
          <w:u w:val="single"/>
        </w:rPr>
        <w:t>Д.0</w:t>
      </w:r>
      <w:r w:rsidR="006B262A">
        <w:rPr>
          <w:b/>
          <w:bCs/>
          <w:color w:val="000000"/>
          <w:sz w:val="24"/>
          <w:szCs w:val="24"/>
          <w:u w:val="single"/>
        </w:rPr>
        <w:t>4</w:t>
      </w:r>
      <w:r>
        <w:rPr>
          <w:b/>
          <w:bCs/>
          <w:color w:val="000000"/>
          <w:sz w:val="24"/>
          <w:szCs w:val="24"/>
          <w:u w:val="single"/>
        </w:rPr>
        <w:t xml:space="preserve"> «Иностранный язык»</w:t>
      </w:r>
    </w:p>
    <w:p w:rsidR="002D57BB" w:rsidRDefault="002D57BB" w:rsidP="002D57BB">
      <w:pPr>
        <w:pStyle w:val="1"/>
        <w:ind w:firstLine="720"/>
        <w:jc w:val="both"/>
      </w:pPr>
      <w:r>
        <w:rPr>
          <w:color w:val="000000"/>
          <w:sz w:val="24"/>
          <w:szCs w:val="24"/>
        </w:rPr>
        <w:t>Учебная дисциплина «Иностранный язык» является частью основной образовательной программы по профессии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«Иностранный язык» для профессиональных образовательных организаций (П</w:t>
      </w:r>
      <w:r>
        <w:rPr>
          <w:color w:val="000000"/>
        </w:rPr>
        <w:t>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3"/>
        </w:numPr>
        <w:tabs>
          <w:tab w:val="left" w:pos="341"/>
        </w:tabs>
        <w:jc w:val="both"/>
      </w:pPr>
      <w:bookmarkStart w:id="22" w:name="bookmark22"/>
      <w:bookmarkEnd w:id="22"/>
      <w:r>
        <w:rPr>
          <w:color w:val="000000"/>
          <w:sz w:val="24"/>
          <w:szCs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Pr>
          <w:color w:val="000000"/>
          <w:sz w:val="24"/>
          <w:szCs w:val="24"/>
        </w:rPr>
        <w:t>и</w:t>
      </w:r>
      <w:proofErr w:type="gramEnd"/>
      <w:r>
        <w:rPr>
          <w:color w:val="000000"/>
          <w:sz w:val="24"/>
          <w:szCs w:val="24"/>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2D57BB" w:rsidRDefault="002D57BB" w:rsidP="002D57BB">
      <w:pPr>
        <w:pStyle w:val="1"/>
        <w:jc w:val="both"/>
      </w:pPr>
      <w:r>
        <w:rPr>
          <w:color w:val="000000"/>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2D57BB" w:rsidRDefault="002D57BB" w:rsidP="002D57BB">
      <w:pPr>
        <w:pStyle w:val="1"/>
        <w:jc w:val="both"/>
      </w:pPr>
      <w:r>
        <w:rPr>
          <w:color w:val="000000"/>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2D57BB" w:rsidRDefault="002D57BB" w:rsidP="002D57BB">
      <w:pPr>
        <w:pStyle w:val="1"/>
        <w:jc w:val="both"/>
      </w:pPr>
      <w:proofErr w:type="spellStart"/>
      <w:r>
        <w:rPr>
          <w:color w:val="000000"/>
          <w:sz w:val="24"/>
          <w:szCs w:val="24"/>
        </w:rPr>
        <w:t>аудирование</w:t>
      </w:r>
      <w:proofErr w:type="spellEnd"/>
      <w:r>
        <w:rPr>
          <w:color w:val="000000"/>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2D57BB" w:rsidRDefault="002D57BB" w:rsidP="002D57BB">
      <w:pPr>
        <w:pStyle w:val="1"/>
        <w:jc w:val="both"/>
      </w:pPr>
      <w:proofErr w:type="gramStart"/>
      <w:r>
        <w:rPr>
          <w:color w:val="000000"/>
          <w:sz w:val="24"/>
          <w:szCs w:val="24"/>
        </w:rPr>
        <w:t xml:space="preserve">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Pr>
          <w:color w:val="000000"/>
          <w:sz w:val="24"/>
          <w:szCs w:val="24"/>
        </w:rPr>
        <w:t>несплошные</w:t>
      </w:r>
      <w:proofErr w:type="spellEnd"/>
      <w:r>
        <w:rPr>
          <w:color w:val="000000"/>
          <w:sz w:val="24"/>
          <w:szCs w:val="24"/>
        </w:rPr>
        <w:t xml:space="preserve"> тексты (таблицы, диаграммы, графики) и понимать представленную в них информацию;</w:t>
      </w:r>
      <w:proofErr w:type="gramEnd"/>
    </w:p>
    <w:p w:rsidR="002D57BB" w:rsidRDefault="002D57BB" w:rsidP="002D57BB">
      <w:pPr>
        <w:pStyle w:val="1"/>
        <w:jc w:val="both"/>
      </w:pPr>
      <w:r>
        <w:rPr>
          <w:color w:val="000000"/>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2D57BB" w:rsidRDefault="002D57BB" w:rsidP="002D57BB">
      <w:pPr>
        <w:pStyle w:val="1"/>
        <w:jc w:val="both"/>
      </w:pPr>
      <w:proofErr w:type="gramStart"/>
      <w:r>
        <w:rPr>
          <w:color w:val="000000"/>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w:t>
      </w:r>
      <w:r>
        <w:rPr>
          <w:color w:val="000000"/>
          <w:sz w:val="24"/>
          <w:szCs w:val="24"/>
        </w:rPr>
        <w:lastRenderedPageBreak/>
        <w:t>представлять результаты выполненной проектной работы объемом до 180 слов;</w:t>
      </w:r>
      <w:proofErr w:type="gramEnd"/>
    </w:p>
    <w:p w:rsidR="002D57BB" w:rsidRDefault="002D57BB" w:rsidP="002D57BB">
      <w:pPr>
        <w:pStyle w:val="1"/>
        <w:numPr>
          <w:ilvl w:val="0"/>
          <w:numId w:val="3"/>
        </w:numPr>
        <w:tabs>
          <w:tab w:val="left" w:pos="332"/>
        </w:tabs>
        <w:jc w:val="both"/>
      </w:pPr>
      <w:bookmarkStart w:id="23" w:name="bookmark23"/>
      <w:bookmarkEnd w:id="23"/>
      <w:r>
        <w:rPr>
          <w:color w:val="000000"/>
          <w:sz w:val="24"/>
          <w:szCs w:val="24"/>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Pr>
          <w:color w:val="000000"/>
          <w:sz w:val="24"/>
          <w:szCs w:val="24"/>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2D57BB" w:rsidRDefault="002D57BB" w:rsidP="002D57BB">
      <w:pPr>
        <w:pStyle w:val="1"/>
        <w:jc w:val="both"/>
      </w:pPr>
      <w:r>
        <w:rPr>
          <w:color w:val="000000"/>
          <w:sz w:val="24"/>
          <w:szCs w:val="24"/>
        </w:rPr>
        <w:t>не ставить точку после заголовка; правильно оформлять прямую речь, электронное сообщение личного характера;</w:t>
      </w:r>
    </w:p>
    <w:p w:rsidR="002D57BB" w:rsidRDefault="002D57BB" w:rsidP="002D57BB">
      <w:pPr>
        <w:pStyle w:val="1"/>
        <w:numPr>
          <w:ilvl w:val="0"/>
          <w:numId w:val="3"/>
        </w:numPr>
        <w:tabs>
          <w:tab w:val="left" w:pos="332"/>
        </w:tabs>
        <w:jc w:val="both"/>
      </w:pPr>
      <w:bookmarkStart w:id="24" w:name="bookmark24"/>
      <w:bookmarkEnd w:id="24"/>
      <w:r>
        <w:rPr>
          <w:color w:val="000000"/>
          <w:sz w:val="24"/>
          <w:szCs w:val="24"/>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2D57BB" w:rsidRDefault="002D57BB" w:rsidP="002D57BB">
      <w:pPr>
        <w:pStyle w:val="1"/>
        <w:jc w:val="both"/>
      </w:pPr>
      <w:r>
        <w:rPr>
          <w:color w:val="000000"/>
          <w:sz w:val="24"/>
          <w:szCs w:val="24"/>
        </w:rPr>
        <w:t>выявление признаков изученных грамматических и лексических явлений по заданным основаниям;</w:t>
      </w:r>
    </w:p>
    <w:p w:rsidR="002D57BB" w:rsidRDefault="002D57BB" w:rsidP="002D57BB">
      <w:pPr>
        <w:pStyle w:val="1"/>
        <w:numPr>
          <w:ilvl w:val="0"/>
          <w:numId w:val="3"/>
        </w:numPr>
        <w:tabs>
          <w:tab w:val="left" w:pos="327"/>
        </w:tabs>
        <w:jc w:val="both"/>
      </w:pPr>
      <w:bookmarkStart w:id="25" w:name="bookmark25"/>
      <w:bookmarkEnd w:id="25"/>
      <w:r>
        <w:rPr>
          <w:color w:val="000000"/>
          <w:sz w:val="24"/>
          <w:szCs w:val="24"/>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2D57BB" w:rsidRDefault="002D57BB" w:rsidP="002D57BB">
      <w:pPr>
        <w:pStyle w:val="1"/>
        <w:numPr>
          <w:ilvl w:val="0"/>
          <w:numId w:val="3"/>
        </w:numPr>
        <w:tabs>
          <w:tab w:val="left" w:pos="342"/>
        </w:tabs>
        <w:jc w:val="both"/>
      </w:pPr>
      <w:bookmarkStart w:id="26" w:name="bookmark26"/>
      <w:bookmarkEnd w:id="26"/>
      <w:r>
        <w:rPr>
          <w:color w:val="000000"/>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D57BB" w:rsidRDefault="002D57BB" w:rsidP="002D57BB">
      <w:pPr>
        <w:pStyle w:val="1"/>
        <w:numPr>
          <w:ilvl w:val="0"/>
          <w:numId w:val="3"/>
        </w:numPr>
        <w:tabs>
          <w:tab w:val="left" w:pos="327"/>
        </w:tabs>
        <w:jc w:val="both"/>
      </w:pPr>
      <w:bookmarkStart w:id="27" w:name="bookmark27"/>
      <w:bookmarkEnd w:id="27"/>
      <w:proofErr w:type="gramStart"/>
      <w:r>
        <w:rPr>
          <w:color w:val="000000"/>
          <w:sz w:val="24"/>
          <w:szCs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Pr>
          <w:color w:val="000000"/>
          <w:sz w:val="24"/>
          <w:szCs w:val="24"/>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2D57BB" w:rsidRDefault="002D57BB" w:rsidP="002D57BB">
      <w:pPr>
        <w:pStyle w:val="1"/>
        <w:numPr>
          <w:ilvl w:val="0"/>
          <w:numId w:val="3"/>
        </w:numPr>
        <w:tabs>
          <w:tab w:val="left" w:pos="332"/>
        </w:tabs>
        <w:jc w:val="both"/>
      </w:pPr>
      <w:bookmarkStart w:id="28" w:name="bookmark28"/>
      <w:bookmarkEnd w:id="28"/>
      <w:r>
        <w:rPr>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Pr>
          <w:color w:val="000000"/>
          <w:sz w:val="24"/>
          <w:szCs w:val="24"/>
        </w:rPr>
        <w:t>аудировании</w:t>
      </w:r>
      <w:proofErr w:type="spellEnd"/>
      <w:r>
        <w:rPr>
          <w:color w:val="000000"/>
          <w:sz w:val="24"/>
          <w:szCs w:val="24"/>
        </w:rPr>
        <w:t xml:space="preserve"> - языковую и контекстуальную догадку;</w:t>
      </w:r>
    </w:p>
    <w:p w:rsidR="002D57BB" w:rsidRDefault="002D57BB" w:rsidP="002D57BB">
      <w:pPr>
        <w:pStyle w:val="1"/>
        <w:numPr>
          <w:ilvl w:val="0"/>
          <w:numId w:val="3"/>
        </w:numPr>
        <w:tabs>
          <w:tab w:val="left" w:pos="437"/>
        </w:tabs>
        <w:jc w:val="both"/>
      </w:pPr>
      <w:bookmarkStart w:id="29" w:name="bookmark29"/>
      <w:bookmarkEnd w:id="29"/>
      <w:r>
        <w:rPr>
          <w:color w:val="000000"/>
          <w:sz w:val="24"/>
          <w:szCs w:val="24"/>
        </w:rPr>
        <w:t>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2D57BB" w:rsidRDefault="002D57BB" w:rsidP="002D57BB">
      <w:pPr>
        <w:pStyle w:val="1"/>
        <w:numPr>
          <w:ilvl w:val="0"/>
          <w:numId w:val="3"/>
        </w:numPr>
        <w:tabs>
          <w:tab w:val="left" w:pos="322"/>
        </w:tabs>
        <w:jc w:val="both"/>
      </w:pPr>
      <w:bookmarkStart w:id="30" w:name="bookmark30"/>
      <w:bookmarkEnd w:id="30"/>
      <w:proofErr w:type="gramStart"/>
      <w:r>
        <w:rPr>
          <w:color w:val="000000"/>
          <w:sz w:val="24"/>
          <w:szCs w:val="24"/>
        </w:rPr>
        <w:t xml:space="preserve">приобретение опыта практической деятельности в повседневной жизни: участвовать в </w:t>
      </w:r>
      <w:proofErr w:type="spellStart"/>
      <w:r>
        <w:rPr>
          <w:color w:val="000000"/>
          <w:sz w:val="24"/>
          <w:szCs w:val="24"/>
        </w:rPr>
        <w:t>учебно</w:t>
      </w:r>
      <w:proofErr w:type="spellEnd"/>
      <w:r>
        <w:rPr>
          <w:color w:val="000000"/>
          <w:sz w:val="24"/>
          <w:szCs w:val="24"/>
        </w:rPr>
        <w:t xml:space="preserve"> - исследовательской, проектной деятельности предметного и </w:t>
      </w:r>
      <w:proofErr w:type="spellStart"/>
      <w:r>
        <w:rPr>
          <w:color w:val="000000"/>
          <w:sz w:val="24"/>
          <w:szCs w:val="24"/>
        </w:rPr>
        <w:t>межпредметного</w:t>
      </w:r>
      <w:proofErr w:type="spellEnd"/>
      <w:r>
        <w:rPr>
          <w:color w:val="000000"/>
          <w:sz w:val="24"/>
          <w:szCs w:val="24"/>
        </w:rPr>
        <w:t xml:space="preserve"> характера с использованием материалов на изучаемом иностранном языке и применением </w:t>
      </w:r>
      <w:proofErr w:type="spellStart"/>
      <w:r>
        <w:rPr>
          <w:color w:val="000000"/>
          <w:sz w:val="24"/>
          <w:szCs w:val="24"/>
        </w:rPr>
        <w:t>информационно</w:t>
      </w:r>
      <w:r>
        <w:rPr>
          <w:color w:val="000000"/>
          <w:sz w:val="24"/>
          <w:szCs w:val="24"/>
        </w:rPr>
        <w:softHyphen/>
        <w:t>коммуникационных</w:t>
      </w:r>
      <w:proofErr w:type="spellEnd"/>
      <w:r>
        <w:rPr>
          <w:color w:val="000000"/>
          <w:sz w:val="24"/>
          <w:szCs w:val="24"/>
        </w:rPr>
        <w:t xml:space="preserve">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 - обучения иностранному языку;</w:t>
      </w:r>
      <w:proofErr w:type="gramEnd"/>
      <w:r>
        <w:rPr>
          <w:color w:val="000000"/>
          <w:sz w:val="24"/>
          <w:szCs w:val="24"/>
        </w:rPr>
        <w:t xml:space="preserve"> использовать иноязычные словари и справочники, в том числе информационно-справочные системы в электронной форме.</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- 72 часов,</w:t>
      </w:r>
    </w:p>
    <w:p w:rsidR="002D57BB" w:rsidRDefault="002D57BB" w:rsidP="002D57BB">
      <w:pPr>
        <w:pStyle w:val="1"/>
        <w:spacing w:after="300"/>
        <w:jc w:val="both"/>
        <w:rPr>
          <w:color w:val="000000"/>
          <w:sz w:val="24"/>
          <w:szCs w:val="24"/>
        </w:rPr>
      </w:pPr>
      <w:r>
        <w:rPr>
          <w:color w:val="000000"/>
          <w:sz w:val="24"/>
          <w:szCs w:val="24"/>
        </w:rPr>
        <w:t>Вид промежуточной аттестации - дифференцированный зачет.</w:t>
      </w:r>
    </w:p>
    <w:p w:rsidR="006B262A" w:rsidRDefault="006B262A" w:rsidP="002D57BB">
      <w:pPr>
        <w:pStyle w:val="1"/>
        <w:spacing w:after="300"/>
        <w:jc w:val="both"/>
      </w:pPr>
    </w:p>
    <w:p w:rsidR="002D57BB" w:rsidRDefault="002D57BB" w:rsidP="002D57BB">
      <w:pPr>
        <w:pStyle w:val="1"/>
        <w:jc w:val="center"/>
      </w:pPr>
      <w:r>
        <w:rPr>
          <w:b/>
          <w:bCs/>
          <w:color w:val="000000"/>
          <w:sz w:val="24"/>
          <w:szCs w:val="24"/>
          <w:u w:val="single"/>
        </w:rPr>
        <w:lastRenderedPageBreak/>
        <w:t>Аннотация к рабочей программе учебной дисциплины</w:t>
      </w:r>
    </w:p>
    <w:p w:rsidR="002D57BB" w:rsidRDefault="002D57BB" w:rsidP="002D57BB">
      <w:pPr>
        <w:pStyle w:val="1"/>
        <w:jc w:val="center"/>
      </w:pPr>
      <w:r>
        <w:rPr>
          <w:b/>
          <w:bCs/>
          <w:color w:val="000000"/>
          <w:sz w:val="24"/>
          <w:szCs w:val="24"/>
          <w:u w:val="single"/>
        </w:rPr>
        <w:t>О</w:t>
      </w:r>
      <w:r w:rsidR="006B262A">
        <w:rPr>
          <w:b/>
          <w:bCs/>
          <w:color w:val="000000"/>
          <w:sz w:val="24"/>
          <w:szCs w:val="24"/>
          <w:u w:val="single"/>
        </w:rPr>
        <w:t>ОД.05</w:t>
      </w:r>
      <w:r>
        <w:rPr>
          <w:b/>
          <w:bCs/>
          <w:color w:val="000000"/>
          <w:sz w:val="24"/>
          <w:szCs w:val="24"/>
          <w:u w:val="single"/>
        </w:rPr>
        <w:t xml:space="preserve"> «История»</w:t>
      </w:r>
    </w:p>
    <w:p w:rsidR="002D57BB" w:rsidRDefault="002D57BB" w:rsidP="002D57BB">
      <w:pPr>
        <w:pStyle w:val="1"/>
        <w:ind w:firstLine="720"/>
        <w:jc w:val="both"/>
      </w:pPr>
      <w:r>
        <w:rPr>
          <w:color w:val="000000"/>
          <w:sz w:val="24"/>
          <w:szCs w:val="24"/>
        </w:rPr>
        <w:t>Учебная дисциплина «История»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jc w:val="both"/>
      </w:pPr>
      <w:r>
        <w:rPr>
          <w:b/>
          <w:bCs/>
          <w:color w:val="000000"/>
          <w:sz w:val="24"/>
          <w:szCs w:val="24"/>
        </w:rPr>
        <w:t>Место дисциплины</w:t>
      </w:r>
      <w:r>
        <w:rPr>
          <w:color w:val="000000"/>
          <w:sz w:val="24"/>
          <w:szCs w:val="24"/>
        </w:rPr>
        <w:t xml:space="preserve">: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«История» для профессиональных образовательных организаций </w:t>
      </w:r>
      <w:r>
        <w:rPr>
          <w:rFonts w:ascii="Calibri" w:eastAsia="Calibri" w:hAnsi="Calibri" w:cs="Calibri"/>
          <w:color w:val="000000"/>
        </w:rPr>
        <w:t>(</w:t>
      </w:r>
      <w:r>
        <w:rPr>
          <w:color w:val="000000"/>
          <w:sz w:val="24"/>
          <w:szCs w:val="24"/>
        </w:rPr>
        <w:t>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4"/>
        </w:numPr>
        <w:tabs>
          <w:tab w:val="left" w:pos="332"/>
        </w:tabs>
        <w:jc w:val="both"/>
      </w:pPr>
      <w:bookmarkStart w:id="31" w:name="bookmark31"/>
      <w:bookmarkEnd w:id="31"/>
      <w:r>
        <w:rPr>
          <w:color w:val="000000"/>
          <w:sz w:val="24"/>
          <w:szCs w:val="24"/>
        </w:rPr>
        <w:t xml:space="preserve">понимание значимости России в мировых политических и социально </w:t>
      </w:r>
      <w:proofErr w:type="gramStart"/>
      <w:r>
        <w:rPr>
          <w:color w:val="000000"/>
          <w:sz w:val="24"/>
          <w:szCs w:val="24"/>
        </w:rPr>
        <w:t>-э</w:t>
      </w:r>
      <w:proofErr w:type="gramEnd"/>
      <w:r>
        <w:rPr>
          <w:color w:val="000000"/>
          <w:sz w:val="24"/>
          <w:szCs w:val="24"/>
        </w:rPr>
        <w:t>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2D57BB" w:rsidRDefault="002D57BB" w:rsidP="002D57BB">
      <w:pPr>
        <w:pStyle w:val="1"/>
        <w:numPr>
          <w:ilvl w:val="0"/>
          <w:numId w:val="4"/>
        </w:numPr>
        <w:tabs>
          <w:tab w:val="left" w:pos="327"/>
        </w:tabs>
        <w:jc w:val="both"/>
      </w:pPr>
      <w:bookmarkStart w:id="32" w:name="bookmark32"/>
      <w:bookmarkEnd w:id="32"/>
      <w:r>
        <w:rPr>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2D57BB" w:rsidRDefault="002D57BB" w:rsidP="002D57BB">
      <w:pPr>
        <w:pStyle w:val="1"/>
        <w:numPr>
          <w:ilvl w:val="0"/>
          <w:numId w:val="4"/>
        </w:numPr>
        <w:tabs>
          <w:tab w:val="left" w:pos="387"/>
        </w:tabs>
        <w:jc w:val="both"/>
      </w:pPr>
      <w:bookmarkStart w:id="33" w:name="bookmark33"/>
      <w:bookmarkEnd w:id="33"/>
      <w:proofErr w:type="gramStart"/>
      <w:r>
        <w:rPr>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2D57BB" w:rsidRDefault="002D57BB" w:rsidP="002D57BB">
      <w:pPr>
        <w:pStyle w:val="1"/>
        <w:numPr>
          <w:ilvl w:val="0"/>
          <w:numId w:val="4"/>
        </w:numPr>
        <w:tabs>
          <w:tab w:val="left" w:pos="387"/>
        </w:tabs>
        <w:jc w:val="both"/>
      </w:pPr>
      <w:bookmarkStart w:id="34" w:name="bookmark34"/>
      <w:bookmarkEnd w:id="34"/>
      <w:r>
        <w:rPr>
          <w:color w:val="000000"/>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D57BB" w:rsidRDefault="002D57BB" w:rsidP="002D57BB">
      <w:pPr>
        <w:pStyle w:val="1"/>
        <w:numPr>
          <w:ilvl w:val="0"/>
          <w:numId w:val="4"/>
        </w:numPr>
        <w:tabs>
          <w:tab w:val="left" w:pos="387"/>
        </w:tabs>
        <w:jc w:val="both"/>
      </w:pPr>
      <w:bookmarkStart w:id="35" w:name="bookmark35"/>
      <w:bookmarkEnd w:id="35"/>
      <w:r>
        <w:rPr>
          <w:color w:val="000000"/>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2D57BB" w:rsidRDefault="002D57BB" w:rsidP="002D57BB">
      <w:pPr>
        <w:pStyle w:val="1"/>
        <w:numPr>
          <w:ilvl w:val="0"/>
          <w:numId w:val="4"/>
        </w:numPr>
        <w:tabs>
          <w:tab w:val="left" w:pos="387"/>
        </w:tabs>
        <w:jc w:val="both"/>
      </w:pPr>
      <w:bookmarkStart w:id="36" w:name="bookmark36"/>
      <w:bookmarkEnd w:id="36"/>
      <w:r>
        <w:rPr>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D57BB" w:rsidRDefault="002D57BB" w:rsidP="002D57BB">
      <w:pPr>
        <w:pStyle w:val="1"/>
        <w:numPr>
          <w:ilvl w:val="0"/>
          <w:numId w:val="4"/>
        </w:numPr>
        <w:tabs>
          <w:tab w:val="left" w:pos="387"/>
        </w:tabs>
        <w:jc w:val="both"/>
      </w:pPr>
      <w:bookmarkStart w:id="37" w:name="bookmark37"/>
      <w:bookmarkEnd w:id="37"/>
      <w:r>
        <w:rPr>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D57BB" w:rsidRDefault="002D57BB" w:rsidP="002D57BB">
      <w:pPr>
        <w:pStyle w:val="1"/>
        <w:numPr>
          <w:ilvl w:val="0"/>
          <w:numId w:val="4"/>
        </w:numPr>
        <w:tabs>
          <w:tab w:val="left" w:pos="387"/>
        </w:tabs>
        <w:jc w:val="both"/>
      </w:pPr>
      <w:bookmarkStart w:id="38" w:name="bookmark38"/>
      <w:bookmarkEnd w:id="38"/>
      <w:r>
        <w:rPr>
          <w:color w:val="000000"/>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2D57BB" w:rsidRDefault="002D57BB" w:rsidP="002D57BB">
      <w:pPr>
        <w:pStyle w:val="1"/>
        <w:jc w:val="both"/>
      </w:pPr>
      <w:r>
        <w:rPr>
          <w:color w:val="000000"/>
          <w:sz w:val="24"/>
          <w:szCs w:val="24"/>
        </w:rPr>
        <w:lastRenderedPageBreak/>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2D57BB" w:rsidRDefault="002D57BB" w:rsidP="002D57BB">
      <w:pPr>
        <w:pStyle w:val="1"/>
        <w:numPr>
          <w:ilvl w:val="0"/>
          <w:numId w:val="4"/>
        </w:numPr>
        <w:tabs>
          <w:tab w:val="left" w:pos="387"/>
        </w:tabs>
        <w:jc w:val="both"/>
      </w:pPr>
      <w:bookmarkStart w:id="39" w:name="bookmark39"/>
      <w:bookmarkEnd w:id="39"/>
      <w:r>
        <w:rPr>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D57BB" w:rsidRDefault="002D57BB" w:rsidP="002D57BB">
      <w:pPr>
        <w:pStyle w:val="1"/>
        <w:numPr>
          <w:ilvl w:val="0"/>
          <w:numId w:val="4"/>
        </w:numPr>
        <w:tabs>
          <w:tab w:val="left" w:pos="442"/>
        </w:tabs>
        <w:jc w:val="both"/>
      </w:pPr>
      <w:bookmarkStart w:id="40" w:name="bookmark40"/>
      <w:bookmarkEnd w:id="40"/>
      <w:r>
        <w:rPr>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D57BB" w:rsidRDefault="002D57BB" w:rsidP="002D57BB">
      <w:pPr>
        <w:pStyle w:val="1"/>
        <w:numPr>
          <w:ilvl w:val="0"/>
          <w:numId w:val="4"/>
        </w:numPr>
        <w:tabs>
          <w:tab w:val="left" w:pos="442"/>
        </w:tabs>
        <w:jc w:val="both"/>
      </w:pPr>
      <w:bookmarkStart w:id="41" w:name="bookmark41"/>
      <w:bookmarkEnd w:id="41"/>
      <w:r>
        <w:rPr>
          <w:color w:val="000000"/>
          <w:sz w:val="24"/>
          <w:szCs w:val="24"/>
        </w:rPr>
        <w:t>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- 136 часов,</w:t>
      </w:r>
    </w:p>
    <w:p w:rsidR="002D57BB" w:rsidRDefault="002D57BB" w:rsidP="002D57BB">
      <w:pPr>
        <w:pStyle w:val="1"/>
        <w:spacing w:after="440"/>
        <w:jc w:val="both"/>
        <w:rPr>
          <w:color w:val="000000"/>
          <w:sz w:val="24"/>
          <w:szCs w:val="24"/>
        </w:rPr>
      </w:pPr>
      <w:r>
        <w:rPr>
          <w:color w:val="000000"/>
          <w:sz w:val="24"/>
          <w:szCs w:val="24"/>
        </w:rPr>
        <w:t xml:space="preserve">Вид промежуточной аттестации </w:t>
      </w:r>
      <w:r w:rsidR="006B262A">
        <w:rPr>
          <w:color w:val="000000"/>
          <w:sz w:val="24"/>
          <w:szCs w:val="24"/>
        </w:rPr>
        <w:t>–</w:t>
      </w:r>
      <w:r>
        <w:rPr>
          <w:color w:val="000000"/>
          <w:sz w:val="24"/>
          <w:szCs w:val="24"/>
        </w:rPr>
        <w:t xml:space="preserve"> </w:t>
      </w:r>
      <w:r w:rsidR="006B262A">
        <w:rPr>
          <w:color w:val="000000"/>
          <w:sz w:val="24"/>
          <w:szCs w:val="24"/>
        </w:rPr>
        <w:t>экзамен.</w:t>
      </w:r>
    </w:p>
    <w:p w:rsidR="006B262A" w:rsidRDefault="006B262A" w:rsidP="006B262A">
      <w:pPr>
        <w:pStyle w:val="1"/>
        <w:spacing w:line="259"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ООД.06 «Физическая культура»</w:t>
      </w:r>
    </w:p>
    <w:p w:rsidR="006B262A" w:rsidRDefault="006B262A" w:rsidP="006B262A">
      <w:pPr>
        <w:pStyle w:val="1"/>
        <w:ind w:firstLine="720"/>
        <w:jc w:val="both"/>
      </w:pPr>
      <w:r>
        <w:rPr>
          <w:color w:val="000000"/>
          <w:sz w:val="24"/>
          <w:szCs w:val="24"/>
        </w:rPr>
        <w:t>Учебная дисциплина «Физическая культура»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6B262A" w:rsidRDefault="006B262A" w:rsidP="006B262A">
      <w:pPr>
        <w:pStyle w:val="1"/>
        <w:spacing w:line="259" w:lineRule="auto"/>
        <w:ind w:firstLine="80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«Физическая культура» для профессиональных образовательных организаций (Протокол № 14 от 30 ноября 2022 г. ФГБОУ ДПО ИРПО).</w:t>
      </w:r>
    </w:p>
    <w:p w:rsidR="006B262A" w:rsidRDefault="006B262A" w:rsidP="006B262A">
      <w:pPr>
        <w:pStyle w:val="1"/>
        <w:spacing w:line="259" w:lineRule="auto"/>
        <w:ind w:firstLine="720"/>
        <w:jc w:val="both"/>
      </w:pPr>
      <w:r>
        <w:rPr>
          <w:b/>
          <w:bCs/>
          <w:color w:val="000000"/>
          <w:sz w:val="24"/>
          <w:szCs w:val="24"/>
        </w:rPr>
        <w:t>Требования к результатам освоения дисциплины:</w:t>
      </w:r>
    </w:p>
    <w:p w:rsidR="006B262A" w:rsidRDefault="006B262A" w:rsidP="006B262A">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6B262A" w:rsidRDefault="006B262A" w:rsidP="006B262A">
      <w:pPr>
        <w:pStyle w:val="1"/>
        <w:numPr>
          <w:ilvl w:val="0"/>
          <w:numId w:val="6"/>
        </w:numPr>
        <w:tabs>
          <w:tab w:val="left" w:pos="370"/>
        </w:tabs>
        <w:jc w:val="both"/>
      </w:pPr>
      <w:bookmarkStart w:id="42" w:name="bookmark54"/>
      <w:bookmarkEnd w:id="42"/>
      <w:r>
        <w:rPr>
          <w:color w:val="000000"/>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6B262A" w:rsidRDefault="006B262A" w:rsidP="006B262A">
      <w:pPr>
        <w:pStyle w:val="1"/>
        <w:numPr>
          <w:ilvl w:val="0"/>
          <w:numId w:val="6"/>
        </w:numPr>
        <w:tabs>
          <w:tab w:val="left" w:pos="370"/>
        </w:tabs>
        <w:jc w:val="both"/>
      </w:pPr>
      <w:bookmarkStart w:id="43" w:name="bookmark55"/>
      <w:bookmarkEnd w:id="43"/>
      <w:r>
        <w:rPr>
          <w:color w:val="000000"/>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6B262A" w:rsidRDefault="006B262A" w:rsidP="006B262A">
      <w:pPr>
        <w:pStyle w:val="1"/>
        <w:numPr>
          <w:ilvl w:val="0"/>
          <w:numId w:val="6"/>
        </w:numPr>
        <w:tabs>
          <w:tab w:val="left" w:pos="370"/>
        </w:tabs>
        <w:jc w:val="both"/>
      </w:pPr>
      <w:bookmarkStart w:id="44" w:name="bookmark56"/>
      <w:bookmarkEnd w:id="44"/>
      <w:r>
        <w:rPr>
          <w:color w:val="000000"/>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6B262A" w:rsidRDefault="006B262A" w:rsidP="006B262A">
      <w:pPr>
        <w:pStyle w:val="1"/>
        <w:numPr>
          <w:ilvl w:val="0"/>
          <w:numId w:val="6"/>
        </w:numPr>
        <w:tabs>
          <w:tab w:val="left" w:pos="370"/>
        </w:tabs>
        <w:jc w:val="both"/>
      </w:pPr>
      <w:bookmarkStart w:id="45" w:name="bookmark57"/>
      <w:bookmarkEnd w:id="45"/>
      <w:r>
        <w:rPr>
          <w:color w:val="000000"/>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6B262A" w:rsidRDefault="006B262A" w:rsidP="006B262A">
      <w:pPr>
        <w:pStyle w:val="1"/>
        <w:numPr>
          <w:ilvl w:val="0"/>
          <w:numId w:val="6"/>
        </w:numPr>
        <w:tabs>
          <w:tab w:val="left" w:pos="370"/>
        </w:tabs>
        <w:jc w:val="both"/>
      </w:pPr>
      <w:bookmarkStart w:id="46" w:name="bookmark58"/>
      <w:bookmarkEnd w:id="46"/>
      <w:r>
        <w:rPr>
          <w:color w:val="000000"/>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6B262A" w:rsidRDefault="006B262A" w:rsidP="006B262A">
      <w:pPr>
        <w:pStyle w:val="1"/>
        <w:numPr>
          <w:ilvl w:val="0"/>
          <w:numId w:val="6"/>
        </w:numPr>
        <w:tabs>
          <w:tab w:val="left" w:pos="370"/>
        </w:tabs>
        <w:jc w:val="both"/>
      </w:pPr>
      <w:bookmarkStart w:id="47" w:name="bookmark59"/>
      <w:bookmarkEnd w:id="47"/>
      <w:r>
        <w:rPr>
          <w:color w:val="000000"/>
          <w:sz w:val="24"/>
          <w:szCs w:val="24"/>
        </w:rPr>
        <w:t>положительную динамику в развитии основных физических качеств (силы, быстроты, выносливости, гибкости и ловкости).</w:t>
      </w:r>
    </w:p>
    <w:p w:rsidR="006B262A" w:rsidRDefault="006B262A" w:rsidP="006B262A">
      <w:pPr>
        <w:pStyle w:val="1"/>
        <w:ind w:firstLine="580"/>
        <w:jc w:val="both"/>
      </w:pPr>
      <w:r>
        <w:rPr>
          <w:b/>
          <w:bCs/>
          <w:color w:val="000000"/>
          <w:sz w:val="24"/>
          <w:szCs w:val="24"/>
        </w:rPr>
        <w:t>Количество часов на освоение программы дисциплины:</w:t>
      </w:r>
    </w:p>
    <w:p w:rsidR="006B262A" w:rsidRDefault="006B262A" w:rsidP="006B262A">
      <w:pPr>
        <w:pStyle w:val="1"/>
        <w:jc w:val="both"/>
      </w:pPr>
      <w:r>
        <w:rPr>
          <w:color w:val="000000"/>
          <w:sz w:val="24"/>
          <w:szCs w:val="24"/>
        </w:rPr>
        <w:t>Объем образовательной программы дисциплины - 72 часа,</w:t>
      </w:r>
    </w:p>
    <w:p w:rsidR="006B262A" w:rsidRDefault="006B262A" w:rsidP="006B262A">
      <w:pPr>
        <w:pStyle w:val="1"/>
        <w:spacing w:after="440"/>
        <w:jc w:val="both"/>
      </w:pPr>
      <w:r>
        <w:rPr>
          <w:color w:val="000000"/>
          <w:sz w:val="24"/>
          <w:szCs w:val="24"/>
        </w:rPr>
        <w:t>Вид промежуточной аттестации - дифференцированный зачет.</w:t>
      </w:r>
    </w:p>
    <w:p w:rsidR="006B262A" w:rsidRDefault="006B262A" w:rsidP="006B262A">
      <w:pPr>
        <w:pStyle w:val="1"/>
        <w:jc w:val="center"/>
      </w:pPr>
      <w:r>
        <w:rPr>
          <w:b/>
          <w:bCs/>
          <w:color w:val="000000"/>
          <w:sz w:val="24"/>
          <w:szCs w:val="24"/>
          <w:u w:val="single"/>
        </w:rPr>
        <w:t>Аннотация к рабочей программе учебной дисциплины</w:t>
      </w:r>
    </w:p>
    <w:p w:rsidR="006B262A" w:rsidRDefault="006B262A" w:rsidP="006B262A">
      <w:pPr>
        <w:pStyle w:val="1"/>
        <w:jc w:val="center"/>
      </w:pPr>
      <w:r>
        <w:rPr>
          <w:b/>
          <w:bCs/>
          <w:color w:val="000000"/>
          <w:sz w:val="24"/>
          <w:szCs w:val="24"/>
          <w:u w:val="single"/>
        </w:rPr>
        <w:lastRenderedPageBreak/>
        <w:t>ООД.07 «Основы безопасности жизнедеятельности»</w:t>
      </w:r>
    </w:p>
    <w:p w:rsidR="006B262A" w:rsidRDefault="006B262A" w:rsidP="006B262A">
      <w:pPr>
        <w:pStyle w:val="1"/>
        <w:ind w:firstLine="720"/>
        <w:jc w:val="both"/>
      </w:pPr>
      <w:r>
        <w:rPr>
          <w:color w:val="000000"/>
          <w:sz w:val="24"/>
          <w:szCs w:val="24"/>
        </w:rPr>
        <w:t>Учебная дисциплина «Основы безопасности жизнедеятельности»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roofErr w:type="gramStart"/>
      <w:r>
        <w:rPr>
          <w:color w:val="000000"/>
          <w:sz w:val="24"/>
          <w:szCs w:val="24"/>
        </w:rPr>
        <w:t xml:space="preserve"> .</w:t>
      </w:r>
      <w:proofErr w:type="gramEnd"/>
    </w:p>
    <w:p w:rsidR="006B262A" w:rsidRDefault="006B262A" w:rsidP="006B262A">
      <w:pPr>
        <w:pStyle w:val="1"/>
        <w:tabs>
          <w:tab w:val="left" w:pos="1829"/>
        </w:tabs>
        <w:spacing w:line="259" w:lineRule="auto"/>
        <w:ind w:firstLine="80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w:t>
      </w:r>
      <w:r>
        <w:rPr>
          <w:color w:val="000000"/>
          <w:sz w:val="24"/>
          <w:szCs w:val="24"/>
        </w:rPr>
        <w:tab/>
        <w:t>Рабочая программа составлена на основании примерной программы</w:t>
      </w:r>
    </w:p>
    <w:p w:rsidR="006B262A" w:rsidRDefault="006B262A" w:rsidP="006B262A">
      <w:pPr>
        <w:pStyle w:val="1"/>
        <w:spacing w:line="259" w:lineRule="auto"/>
        <w:jc w:val="both"/>
      </w:pPr>
      <w:r>
        <w:rPr>
          <w:color w:val="000000"/>
          <w:sz w:val="24"/>
          <w:szCs w:val="24"/>
        </w:rPr>
        <w:t>общеобразовательной дисциплины «Основы безопасности жизнедеятельности» для профессиональных образовательных организаций (Протокол № 14 от 30 ноября 2022 г. ФГБОУ ДПО ИРПО).</w:t>
      </w:r>
    </w:p>
    <w:p w:rsidR="006B262A" w:rsidRDefault="006B262A" w:rsidP="006B262A">
      <w:pPr>
        <w:pStyle w:val="1"/>
        <w:ind w:firstLine="720"/>
        <w:jc w:val="both"/>
      </w:pPr>
      <w:r>
        <w:rPr>
          <w:b/>
          <w:bCs/>
          <w:color w:val="000000"/>
          <w:sz w:val="24"/>
          <w:szCs w:val="24"/>
        </w:rPr>
        <w:t>Требования к результатам освоения дисциплины:</w:t>
      </w:r>
    </w:p>
    <w:p w:rsidR="006B262A" w:rsidRDefault="006B262A" w:rsidP="006B262A">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6B262A" w:rsidRDefault="006B262A" w:rsidP="006B262A">
      <w:pPr>
        <w:pStyle w:val="1"/>
        <w:numPr>
          <w:ilvl w:val="0"/>
          <w:numId w:val="7"/>
        </w:numPr>
        <w:tabs>
          <w:tab w:val="left" w:pos="322"/>
        </w:tabs>
        <w:jc w:val="both"/>
      </w:pPr>
      <w:bookmarkStart w:id="48" w:name="bookmark60"/>
      <w:bookmarkEnd w:id="48"/>
      <w:proofErr w:type="spellStart"/>
      <w:r>
        <w:rPr>
          <w:color w:val="000000"/>
          <w:sz w:val="24"/>
          <w:szCs w:val="24"/>
        </w:rPr>
        <w:t>сформированность</w:t>
      </w:r>
      <w:proofErr w:type="spellEnd"/>
      <w:r>
        <w:rPr>
          <w:color w:val="000000"/>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6B262A" w:rsidRDefault="006B262A" w:rsidP="006B262A">
      <w:pPr>
        <w:pStyle w:val="1"/>
        <w:numPr>
          <w:ilvl w:val="0"/>
          <w:numId w:val="7"/>
        </w:numPr>
        <w:tabs>
          <w:tab w:val="left" w:pos="327"/>
        </w:tabs>
        <w:jc w:val="both"/>
      </w:pPr>
      <w:bookmarkStart w:id="49" w:name="bookmark61"/>
      <w:bookmarkEnd w:id="49"/>
      <w:proofErr w:type="spellStart"/>
      <w:r>
        <w:rPr>
          <w:color w:val="000000"/>
          <w:sz w:val="24"/>
          <w:szCs w:val="24"/>
        </w:rPr>
        <w:t>сформированность</w:t>
      </w:r>
      <w:proofErr w:type="spellEnd"/>
      <w:r>
        <w:rPr>
          <w:color w:val="000000"/>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6B262A" w:rsidRDefault="006B262A" w:rsidP="006B262A">
      <w:pPr>
        <w:pStyle w:val="1"/>
        <w:numPr>
          <w:ilvl w:val="0"/>
          <w:numId w:val="7"/>
        </w:numPr>
        <w:tabs>
          <w:tab w:val="left" w:pos="337"/>
        </w:tabs>
        <w:jc w:val="both"/>
      </w:pPr>
      <w:bookmarkStart w:id="50" w:name="bookmark62"/>
      <w:bookmarkEnd w:id="50"/>
      <w:proofErr w:type="spellStart"/>
      <w:r>
        <w:rPr>
          <w:color w:val="000000"/>
          <w:sz w:val="24"/>
          <w:szCs w:val="24"/>
        </w:rPr>
        <w:t>сформированность</w:t>
      </w:r>
      <w:proofErr w:type="spellEnd"/>
      <w:r>
        <w:rPr>
          <w:color w:val="000000"/>
          <w:sz w:val="24"/>
          <w:szCs w:val="24"/>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6B262A" w:rsidRDefault="006B262A" w:rsidP="006B262A">
      <w:pPr>
        <w:pStyle w:val="1"/>
        <w:numPr>
          <w:ilvl w:val="0"/>
          <w:numId w:val="7"/>
        </w:numPr>
        <w:tabs>
          <w:tab w:val="left" w:pos="327"/>
        </w:tabs>
        <w:jc w:val="both"/>
      </w:pPr>
      <w:bookmarkStart w:id="51" w:name="bookmark63"/>
      <w:bookmarkEnd w:id="51"/>
      <w:r>
        <w:rPr>
          <w:color w:val="000000"/>
          <w:sz w:val="24"/>
          <w:szCs w:val="24"/>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Pr>
          <w:color w:val="000000"/>
          <w:sz w:val="24"/>
          <w:szCs w:val="24"/>
        </w:rPr>
        <w:t>сформированность</w:t>
      </w:r>
      <w:proofErr w:type="spellEnd"/>
      <w:r>
        <w:rPr>
          <w:color w:val="000000"/>
          <w:sz w:val="24"/>
          <w:szCs w:val="24"/>
        </w:rPr>
        <w:t xml:space="preserve"> представлений об экологической безопасности, ценности бережного отношения к природе, разумного природопользования;</w:t>
      </w:r>
    </w:p>
    <w:p w:rsidR="006B262A" w:rsidRDefault="006B262A" w:rsidP="006B262A">
      <w:pPr>
        <w:pStyle w:val="1"/>
        <w:numPr>
          <w:ilvl w:val="0"/>
          <w:numId w:val="7"/>
        </w:numPr>
        <w:tabs>
          <w:tab w:val="left" w:pos="342"/>
        </w:tabs>
        <w:jc w:val="both"/>
      </w:pPr>
      <w:bookmarkStart w:id="52" w:name="bookmark64"/>
      <w:bookmarkEnd w:id="52"/>
      <w:proofErr w:type="gramStart"/>
      <w:r>
        <w:rPr>
          <w:color w:val="000000"/>
          <w:sz w:val="24"/>
          <w:szCs w:val="24"/>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Pr>
          <w:color w:val="000000"/>
          <w:sz w:val="24"/>
          <w:szCs w:val="24"/>
        </w:rPr>
        <w:t>сформированность</w:t>
      </w:r>
      <w:proofErr w:type="spellEnd"/>
      <w:r>
        <w:rPr>
          <w:color w:val="000000"/>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6B262A" w:rsidRDefault="006B262A" w:rsidP="006B262A">
      <w:pPr>
        <w:pStyle w:val="1"/>
        <w:numPr>
          <w:ilvl w:val="0"/>
          <w:numId w:val="7"/>
        </w:numPr>
        <w:tabs>
          <w:tab w:val="left" w:pos="327"/>
        </w:tabs>
        <w:jc w:val="both"/>
      </w:pPr>
      <w:bookmarkStart w:id="53" w:name="bookmark65"/>
      <w:bookmarkEnd w:id="53"/>
      <w:r>
        <w:rPr>
          <w:color w:val="000000"/>
          <w:sz w:val="24"/>
          <w:szCs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6B262A" w:rsidRDefault="006B262A" w:rsidP="006B262A">
      <w:pPr>
        <w:pStyle w:val="1"/>
        <w:numPr>
          <w:ilvl w:val="0"/>
          <w:numId w:val="7"/>
        </w:numPr>
        <w:tabs>
          <w:tab w:val="left" w:pos="332"/>
        </w:tabs>
        <w:jc w:val="both"/>
      </w:pPr>
      <w:bookmarkStart w:id="54" w:name="bookmark66"/>
      <w:bookmarkEnd w:id="54"/>
      <w:proofErr w:type="spellStart"/>
      <w:r>
        <w:rPr>
          <w:color w:val="000000"/>
          <w:sz w:val="24"/>
          <w:szCs w:val="24"/>
        </w:rPr>
        <w:t>сформированность</w:t>
      </w:r>
      <w:proofErr w:type="spellEnd"/>
      <w:r>
        <w:rPr>
          <w:color w:val="000000"/>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6B262A" w:rsidRDefault="006B262A" w:rsidP="006B262A">
      <w:pPr>
        <w:pStyle w:val="1"/>
        <w:numPr>
          <w:ilvl w:val="0"/>
          <w:numId w:val="7"/>
        </w:numPr>
        <w:tabs>
          <w:tab w:val="left" w:pos="337"/>
        </w:tabs>
        <w:jc w:val="both"/>
      </w:pPr>
      <w:bookmarkStart w:id="55" w:name="bookmark67"/>
      <w:bookmarkEnd w:id="55"/>
      <w:r>
        <w:rPr>
          <w:color w:val="000000"/>
          <w:sz w:val="24"/>
          <w:szCs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6B262A" w:rsidRDefault="006B262A" w:rsidP="006B262A">
      <w:pPr>
        <w:pStyle w:val="1"/>
        <w:numPr>
          <w:ilvl w:val="0"/>
          <w:numId w:val="7"/>
        </w:numPr>
        <w:tabs>
          <w:tab w:val="left" w:pos="332"/>
        </w:tabs>
        <w:jc w:val="both"/>
      </w:pPr>
      <w:bookmarkStart w:id="56" w:name="bookmark68"/>
      <w:bookmarkEnd w:id="56"/>
      <w:proofErr w:type="spellStart"/>
      <w:proofErr w:type="gramStart"/>
      <w:r>
        <w:rPr>
          <w:color w:val="000000"/>
          <w:sz w:val="24"/>
          <w:szCs w:val="24"/>
        </w:rPr>
        <w:t>сформированность</w:t>
      </w:r>
      <w:proofErr w:type="spellEnd"/>
      <w:r>
        <w:rPr>
          <w:color w:val="000000"/>
          <w:sz w:val="24"/>
          <w:szCs w:val="24"/>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w:t>
      </w:r>
      <w:proofErr w:type="gramEnd"/>
      <w:r>
        <w:rPr>
          <w:color w:val="000000"/>
          <w:sz w:val="24"/>
          <w:szCs w:val="24"/>
        </w:rPr>
        <w:t xml:space="preserve"> </w:t>
      </w:r>
      <w:proofErr w:type="gramStart"/>
      <w:r>
        <w:rPr>
          <w:color w:val="000000"/>
          <w:sz w:val="24"/>
          <w:szCs w:val="24"/>
        </w:rPr>
        <w:t>проведении</w:t>
      </w:r>
      <w:proofErr w:type="gramEnd"/>
      <w:r>
        <w:rPr>
          <w:color w:val="000000"/>
          <w:sz w:val="24"/>
          <w:szCs w:val="24"/>
        </w:rPr>
        <w:t xml:space="preserve"> контртеррористической операции;</w:t>
      </w:r>
    </w:p>
    <w:p w:rsidR="006B262A" w:rsidRDefault="006B262A" w:rsidP="006B262A">
      <w:pPr>
        <w:pStyle w:val="1"/>
        <w:numPr>
          <w:ilvl w:val="0"/>
          <w:numId w:val="7"/>
        </w:numPr>
        <w:tabs>
          <w:tab w:val="left" w:pos="452"/>
        </w:tabs>
        <w:jc w:val="both"/>
      </w:pPr>
      <w:bookmarkStart w:id="57" w:name="bookmark69"/>
      <w:bookmarkEnd w:id="57"/>
      <w:proofErr w:type="spellStart"/>
      <w:r>
        <w:rPr>
          <w:color w:val="000000"/>
          <w:sz w:val="24"/>
          <w:szCs w:val="24"/>
        </w:rPr>
        <w:t>сформированность</w:t>
      </w:r>
      <w:proofErr w:type="spellEnd"/>
      <w:r>
        <w:rPr>
          <w:color w:val="000000"/>
          <w:sz w:val="24"/>
          <w:szCs w:val="24"/>
        </w:rPr>
        <w:t xml:space="preserve"> представлений о роли России в современном мире; угрозах военного </w:t>
      </w:r>
      <w:r>
        <w:rPr>
          <w:color w:val="000000"/>
          <w:sz w:val="24"/>
          <w:szCs w:val="24"/>
        </w:rPr>
        <w:lastRenderedPageBreak/>
        <w:t>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6B262A" w:rsidRDefault="006B262A" w:rsidP="006B262A">
      <w:pPr>
        <w:pStyle w:val="1"/>
        <w:numPr>
          <w:ilvl w:val="0"/>
          <w:numId w:val="7"/>
        </w:numPr>
        <w:tabs>
          <w:tab w:val="left" w:pos="452"/>
        </w:tabs>
        <w:jc w:val="both"/>
      </w:pPr>
      <w:bookmarkStart w:id="58" w:name="bookmark70"/>
      <w:bookmarkEnd w:id="58"/>
      <w:r>
        <w:rPr>
          <w:color w:val="000000"/>
          <w:sz w:val="24"/>
          <w:szCs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6B262A" w:rsidRDefault="006B262A" w:rsidP="006B262A">
      <w:pPr>
        <w:pStyle w:val="1"/>
        <w:numPr>
          <w:ilvl w:val="0"/>
          <w:numId w:val="7"/>
        </w:numPr>
        <w:tabs>
          <w:tab w:val="left" w:pos="452"/>
        </w:tabs>
        <w:jc w:val="both"/>
      </w:pPr>
      <w:bookmarkStart w:id="59" w:name="bookmark71"/>
      <w:bookmarkEnd w:id="59"/>
      <w:r>
        <w:rPr>
          <w:color w:val="000000"/>
          <w:sz w:val="24"/>
          <w:szCs w:val="24"/>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Pr>
          <w:color w:val="000000"/>
          <w:sz w:val="24"/>
          <w:szCs w:val="24"/>
        </w:rPr>
        <w:t>сформированность</w:t>
      </w:r>
      <w:proofErr w:type="spellEnd"/>
      <w:r>
        <w:rPr>
          <w:color w:val="000000"/>
          <w:sz w:val="24"/>
          <w:szCs w:val="24"/>
        </w:rPr>
        <w:t xml:space="preserve"> представлений о роли государства, общества и личности в обеспечении безопасности.</w:t>
      </w:r>
    </w:p>
    <w:p w:rsidR="006B262A" w:rsidRDefault="006B262A" w:rsidP="006B262A">
      <w:pPr>
        <w:pStyle w:val="1"/>
        <w:ind w:firstLine="580"/>
        <w:jc w:val="both"/>
      </w:pPr>
      <w:r>
        <w:rPr>
          <w:b/>
          <w:bCs/>
          <w:color w:val="000000"/>
          <w:sz w:val="24"/>
          <w:szCs w:val="24"/>
        </w:rPr>
        <w:t>Количество часов на освоение программы дисциплины:</w:t>
      </w:r>
    </w:p>
    <w:p w:rsidR="006B262A" w:rsidRDefault="006B262A" w:rsidP="006B262A">
      <w:pPr>
        <w:pStyle w:val="1"/>
        <w:jc w:val="both"/>
      </w:pPr>
      <w:r>
        <w:rPr>
          <w:color w:val="000000"/>
          <w:sz w:val="24"/>
          <w:szCs w:val="24"/>
        </w:rPr>
        <w:t>Объем образовательной программы дисциплины - 68 часов,</w:t>
      </w:r>
    </w:p>
    <w:p w:rsidR="006B262A" w:rsidRDefault="006B262A" w:rsidP="006B262A">
      <w:pPr>
        <w:pStyle w:val="1"/>
        <w:spacing w:after="560"/>
        <w:jc w:val="both"/>
      </w:pPr>
      <w:r>
        <w:rPr>
          <w:color w:val="000000"/>
          <w:sz w:val="24"/>
          <w:szCs w:val="24"/>
        </w:rPr>
        <w:t>Вид промежуточной аттестации - дифференцированный зачет.</w:t>
      </w: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О</w:t>
      </w:r>
      <w:r w:rsidR="006B262A">
        <w:rPr>
          <w:b/>
          <w:bCs/>
          <w:color w:val="000000"/>
          <w:sz w:val="24"/>
          <w:szCs w:val="24"/>
          <w:u w:val="single"/>
        </w:rPr>
        <w:t>ОД.08</w:t>
      </w:r>
      <w:r>
        <w:rPr>
          <w:b/>
          <w:bCs/>
          <w:color w:val="000000"/>
          <w:sz w:val="24"/>
          <w:szCs w:val="24"/>
          <w:u w:val="single"/>
        </w:rPr>
        <w:t xml:space="preserve"> «Обществознание»</w:t>
      </w:r>
    </w:p>
    <w:p w:rsidR="002D57BB" w:rsidRDefault="002D57BB" w:rsidP="002D57BB">
      <w:pPr>
        <w:pStyle w:val="1"/>
        <w:ind w:firstLine="720"/>
        <w:jc w:val="both"/>
      </w:pPr>
      <w:r>
        <w:rPr>
          <w:color w:val="000000"/>
          <w:sz w:val="24"/>
          <w:szCs w:val="24"/>
        </w:rPr>
        <w:t>Учебная дисциплина «Обществознание»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«Обществознание» для профессиональных образовательных организаций (Протокол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5"/>
        </w:numPr>
        <w:tabs>
          <w:tab w:val="left" w:pos="303"/>
        </w:tabs>
        <w:jc w:val="both"/>
      </w:pPr>
      <w:bookmarkStart w:id="60" w:name="bookmark42"/>
      <w:bookmarkEnd w:id="60"/>
      <w:proofErr w:type="spellStart"/>
      <w:r>
        <w:rPr>
          <w:color w:val="000000"/>
          <w:sz w:val="24"/>
          <w:szCs w:val="24"/>
        </w:rPr>
        <w:t>сформированность</w:t>
      </w:r>
      <w:proofErr w:type="spellEnd"/>
      <w:r>
        <w:rPr>
          <w:color w:val="000000"/>
          <w:sz w:val="24"/>
          <w:szCs w:val="24"/>
        </w:rPr>
        <w:t xml:space="preserve"> знаний об (о):</w:t>
      </w:r>
    </w:p>
    <w:p w:rsidR="002D57BB" w:rsidRDefault="002D57BB" w:rsidP="002D57BB">
      <w:pPr>
        <w:pStyle w:val="1"/>
        <w:jc w:val="both"/>
      </w:pPr>
      <w:proofErr w:type="gramStart"/>
      <w:r>
        <w:rPr>
          <w:color w:val="000000"/>
          <w:sz w:val="24"/>
          <w:szCs w:val="24"/>
        </w:rPr>
        <w:t>обществе</w:t>
      </w:r>
      <w:proofErr w:type="gramEnd"/>
      <w:r>
        <w:rPr>
          <w:color w:val="000000"/>
          <w:sz w:val="24"/>
          <w:szCs w:val="24"/>
        </w:rPr>
        <w:t xml:space="preserve"> как целостной развивающейся системе в единстве и взаимодействии основных сфер и институтов;</w:t>
      </w:r>
    </w:p>
    <w:p w:rsidR="002D57BB" w:rsidRDefault="002D57BB" w:rsidP="002D57BB">
      <w:pPr>
        <w:pStyle w:val="1"/>
        <w:jc w:val="both"/>
      </w:pPr>
      <w:proofErr w:type="gramStart"/>
      <w:r>
        <w:rPr>
          <w:color w:val="000000"/>
          <w:sz w:val="24"/>
          <w:szCs w:val="24"/>
        </w:rPr>
        <w:t>основах</w:t>
      </w:r>
      <w:proofErr w:type="gramEnd"/>
      <w:r>
        <w:rPr>
          <w:color w:val="000000"/>
          <w:sz w:val="24"/>
          <w:szCs w:val="24"/>
        </w:rPr>
        <w:t xml:space="preserve"> социальной динамики;</w:t>
      </w:r>
    </w:p>
    <w:p w:rsidR="002D57BB" w:rsidRDefault="002D57BB" w:rsidP="002D57BB">
      <w:pPr>
        <w:pStyle w:val="1"/>
        <w:jc w:val="both"/>
      </w:pPr>
      <w:proofErr w:type="gramStart"/>
      <w:r>
        <w:rPr>
          <w:color w:val="000000"/>
          <w:sz w:val="24"/>
          <w:szCs w:val="24"/>
        </w:rPr>
        <w:t>особенностях</w:t>
      </w:r>
      <w:proofErr w:type="gramEnd"/>
      <w:r>
        <w:rPr>
          <w:color w:val="000000"/>
          <w:sz w:val="24"/>
          <w:szCs w:val="24"/>
        </w:rPr>
        <w:t xml:space="preserve"> процесса </w:t>
      </w:r>
      <w:proofErr w:type="spellStart"/>
      <w:r>
        <w:rPr>
          <w:color w:val="000000"/>
          <w:sz w:val="24"/>
          <w:szCs w:val="24"/>
        </w:rPr>
        <w:t>цифровизации</w:t>
      </w:r>
      <w:proofErr w:type="spellEnd"/>
      <w:r>
        <w:rPr>
          <w:color w:val="000000"/>
          <w:sz w:val="24"/>
          <w:szCs w:val="24"/>
        </w:rPr>
        <w:t xml:space="preserve"> и влиянии массовых коммуникаций на все сферы жизни общества; глобальных проблемах и вызовах современности;</w:t>
      </w:r>
    </w:p>
    <w:p w:rsidR="002D57BB" w:rsidRDefault="002D57BB" w:rsidP="002D57BB">
      <w:pPr>
        <w:pStyle w:val="1"/>
        <w:jc w:val="both"/>
      </w:pPr>
      <w:proofErr w:type="gramStart"/>
      <w:r>
        <w:rPr>
          <w:color w:val="000000"/>
          <w:sz w:val="24"/>
          <w:szCs w:val="24"/>
        </w:rPr>
        <w:t>перспективах</w:t>
      </w:r>
      <w:proofErr w:type="gramEnd"/>
      <w:r>
        <w:rPr>
          <w:color w:val="000000"/>
          <w:sz w:val="24"/>
          <w:szCs w:val="24"/>
        </w:rPr>
        <w:t xml:space="preserve"> развития современного общества, в том числе тенденций развития Российской Федерации;</w:t>
      </w:r>
    </w:p>
    <w:p w:rsidR="002D57BB" w:rsidRDefault="002D57BB" w:rsidP="002D57BB">
      <w:pPr>
        <w:pStyle w:val="1"/>
        <w:jc w:val="both"/>
      </w:pPr>
      <w:proofErr w:type="gramStart"/>
      <w:r>
        <w:rPr>
          <w:color w:val="000000"/>
          <w:sz w:val="24"/>
          <w:szCs w:val="24"/>
        </w:rPr>
        <w:t>человеке</w:t>
      </w:r>
      <w:proofErr w:type="gramEnd"/>
      <w:r>
        <w:rPr>
          <w:color w:val="000000"/>
          <w:sz w:val="24"/>
          <w:szCs w:val="24"/>
        </w:rPr>
        <w:t xml:space="preserve"> как субъекте общественных отношений и сознательной деятельности;</w:t>
      </w:r>
    </w:p>
    <w:p w:rsidR="002D57BB" w:rsidRDefault="002D57BB" w:rsidP="002D57BB">
      <w:pPr>
        <w:pStyle w:val="1"/>
        <w:jc w:val="both"/>
      </w:pPr>
      <w:proofErr w:type="gramStart"/>
      <w:r>
        <w:rPr>
          <w:color w:val="000000"/>
          <w:sz w:val="24"/>
          <w:szCs w:val="24"/>
        </w:rPr>
        <w:t>особенностях</w:t>
      </w:r>
      <w:proofErr w:type="gramEnd"/>
      <w:r>
        <w:rPr>
          <w:color w:val="000000"/>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2D57BB" w:rsidRDefault="002D57BB" w:rsidP="002D57BB">
      <w:pPr>
        <w:pStyle w:val="1"/>
        <w:jc w:val="both"/>
      </w:pPr>
      <w:proofErr w:type="gramStart"/>
      <w:r>
        <w:rPr>
          <w:color w:val="000000"/>
          <w:sz w:val="24"/>
          <w:szCs w:val="24"/>
        </w:rPr>
        <w:t>значении</w:t>
      </w:r>
      <w:proofErr w:type="gramEnd"/>
      <w:r>
        <w:rPr>
          <w:color w:val="000000"/>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Pr>
          <w:color w:val="000000"/>
          <w:sz w:val="24"/>
          <w:szCs w:val="24"/>
        </w:rPr>
        <w:t>импортозамещения</w:t>
      </w:r>
      <w:proofErr w:type="spellEnd"/>
      <w:r>
        <w:rPr>
          <w:color w:val="000000"/>
          <w:sz w:val="24"/>
          <w:szCs w:val="24"/>
        </w:rPr>
        <w:t>, особенностях рыночных отношений в современной экономике;</w:t>
      </w:r>
    </w:p>
    <w:p w:rsidR="002D57BB" w:rsidRDefault="002D57BB" w:rsidP="002D57BB">
      <w:pPr>
        <w:pStyle w:val="1"/>
        <w:jc w:val="both"/>
      </w:pPr>
      <w:r>
        <w:rPr>
          <w:color w:val="000000"/>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2D57BB" w:rsidRDefault="002D57BB" w:rsidP="002D57BB">
      <w:pPr>
        <w:pStyle w:val="1"/>
        <w:jc w:val="both"/>
      </w:pPr>
      <w:proofErr w:type="gramStart"/>
      <w:r>
        <w:rPr>
          <w:color w:val="000000"/>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2D57BB" w:rsidRDefault="002D57BB" w:rsidP="002D57BB">
      <w:pPr>
        <w:pStyle w:val="1"/>
        <w:jc w:val="both"/>
      </w:pPr>
      <w:r>
        <w:rPr>
          <w:color w:val="000000"/>
          <w:sz w:val="24"/>
          <w:szCs w:val="24"/>
        </w:rPr>
        <w:t xml:space="preserve">конституционном </w:t>
      </w:r>
      <w:proofErr w:type="gramStart"/>
      <w:r>
        <w:rPr>
          <w:color w:val="000000"/>
          <w:sz w:val="24"/>
          <w:szCs w:val="24"/>
        </w:rPr>
        <w:t>статусе</w:t>
      </w:r>
      <w:proofErr w:type="gramEnd"/>
      <w:r>
        <w:rPr>
          <w:color w:val="000000"/>
          <w:sz w:val="24"/>
          <w:szCs w:val="24"/>
        </w:rPr>
        <w:t xml:space="preserve"> и полномочиях органов государственной власти;</w:t>
      </w:r>
    </w:p>
    <w:p w:rsidR="002D57BB" w:rsidRDefault="002D57BB" w:rsidP="002D57BB">
      <w:pPr>
        <w:pStyle w:val="1"/>
        <w:jc w:val="both"/>
      </w:pPr>
      <w:r>
        <w:rPr>
          <w:color w:val="000000"/>
          <w:sz w:val="24"/>
          <w:szCs w:val="24"/>
        </w:rPr>
        <w:t xml:space="preserve">системе прав человека и гражданина в Российской Федерации, правах ребенка и механизмах защиты </w:t>
      </w:r>
      <w:r>
        <w:rPr>
          <w:color w:val="000000"/>
          <w:sz w:val="24"/>
          <w:szCs w:val="24"/>
        </w:rPr>
        <w:lastRenderedPageBreak/>
        <w:t>прав в Российской Федерации;</w:t>
      </w:r>
    </w:p>
    <w:p w:rsidR="002D57BB" w:rsidRDefault="002D57BB" w:rsidP="002D57BB">
      <w:pPr>
        <w:pStyle w:val="1"/>
        <w:jc w:val="both"/>
      </w:pPr>
      <w:proofErr w:type="gramStart"/>
      <w:r>
        <w:rPr>
          <w:color w:val="000000"/>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2D57BB" w:rsidRDefault="002D57BB" w:rsidP="002D57BB">
      <w:pPr>
        <w:pStyle w:val="1"/>
        <w:jc w:val="both"/>
      </w:pPr>
      <w:r>
        <w:rPr>
          <w:color w:val="000000"/>
          <w:sz w:val="24"/>
          <w:szCs w:val="24"/>
        </w:rPr>
        <w:t>системе права и законодательства Российской Федерации;</w:t>
      </w:r>
    </w:p>
    <w:p w:rsidR="002D57BB" w:rsidRDefault="002D57BB" w:rsidP="002D57BB">
      <w:pPr>
        <w:pStyle w:val="1"/>
        <w:numPr>
          <w:ilvl w:val="0"/>
          <w:numId w:val="5"/>
        </w:numPr>
        <w:tabs>
          <w:tab w:val="left" w:pos="327"/>
        </w:tabs>
        <w:jc w:val="both"/>
      </w:pPr>
      <w:bookmarkStart w:id="61" w:name="bookmark43"/>
      <w:bookmarkEnd w:id="61"/>
      <w:proofErr w:type="gramStart"/>
      <w:r>
        <w:rPr>
          <w:color w:val="000000"/>
          <w:sz w:val="24"/>
          <w:szCs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2D57BB" w:rsidRDefault="002D57BB" w:rsidP="002D57BB">
      <w:pPr>
        <w:pStyle w:val="1"/>
        <w:numPr>
          <w:ilvl w:val="0"/>
          <w:numId w:val="5"/>
        </w:numPr>
        <w:tabs>
          <w:tab w:val="left" w:pos="327"/>
        </w:tabs>
        <w:jc w:val="both"/>
      </w:pPr>
      <w:bookmarkStart w:id="62" w:name="bookmark44"/>
      <w:bookmarkEnd w:id="62"/>
      <w:proofErr w:type="gramStart"/>
      <w:r>
        <w:rPr>
          <w:color w:val="000000"/>
          <w:sz w:val="24"/>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2D57BB" w:rsidRDefault="002D57BB" w:rsidP="002D57BB">
      <w:pPr>
        <w:pStyle w:val="1"/>
        <w:numPr>
          <w:ilvl w:val="0"/>
          <w:numId w:val="5"/>
        </w:numPr>
        <w:tabs>
          <w:tab w:val="left" w:pos="437"/>
        </w:tabs>
        <w:jc w:val="both"/>
      </w:pPr>
      <w:bookmarkStart w:id="63" w:name="bookmark45"/>
      <w:bookmarkEnd w:id="63"/>
      <w:proofErr w:type="gramStart"/>
      <w:r>
        <w:rPr>
          <w:color w:val="000000"/>
          <w:sz w:val="24"/>
          <w:szCs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roofErr w:type="gramEnd"/>
    </w:p>
    <w:p w:rsidR="002D57BB" w:rsidRDefault="002D57BB" w:rsidP="002D57BB">
      <w:pPr>
        <w:pStyle w:val="1"/>
        <w:numPr>
          <w:ilvl w:val="0"/>
          <w:numId w:val="5"/>
        </w:numPr>
        <w:tabs>
          <w:tab w:val="left" w:pos="437"/>
        </w:tabs>
        <w:jc w:val="both"/>
      </w:pPr>
      <w:bookmarkStart w:id="64" w:name="bookmark46"/>
      <w:bookmarkEnd w:id="64"/>
      <w:r>
        <w:rPr>
          <w:color w:val="000000"/>
          <w:sz w:val="24"/>
          <w:szCs w:val="24"/>
        </w:rPr>
        <w:t xml:space="preserve">связи социальных объектов и явлений с помощью различных знаковых систем; </w:t>
      </w:r>
      <w:proofErr w:type="spellStart"/>
      <w:r>
        <w:rPr>
          <w:color w:val="000000"/>
          <w:sz w:val="24"/>
          <w:szCs w:val="24"/>
        </w:rPr>
        <w:t>сформированность</w:t>
      </w:r>
      <w:proofErr w:type="spellEnd"/>
      <w:r>
        <w:rPr>
          <w:color w:val="000000"/>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2D57BB" w:rsidRDefault="002D57BB" w:rsidP="002D57BB">
      <w:pPr>
        <w:pStyle w:val="1"/>
        <w:numPr>
          <w:ilvl w:val="0"/>
          <w:numId w:val="5"/>
        </w:numPr>
        <w:tabs>
          <w:tab w:val="left" w:pos="322"/>
        </w:tabs>
        <w:jc w:val="both"/>
      </w:pPr>
      <w:bookmarkStart w:id="65" w:name="bookmark47"/>
      <w:bookmarkEnd w:id="65"/>
      <w:r>
        <w:rPr>
          <w:color w:val="000000"/>
          <w:sz w:val="24"/>
          <w:szCs w:val="24"/>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 </w:t>
      </w:r>
      <w:proofErr w:type="gramStart"/>
      <w:r>
        <w:rPr>
          <w:color w:val="000000"/>
          <w:sz w:val="24"/>
          <w:szCs w:val="24"/>
        </w:rPr>
        <w:t>-р</w:t>
      </w:r>
      <w:proofErr w:type="gramEnd"/>
      <w:r>
        <w:rPr>
          <w:color w:val="000000"/>
          <w:sz w:val="24"/>
          <w:szCs w:val="24"/>
        </w:rPr>
        <w:t xml:space="preserve">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w:t>
      </w:r>
      <w:proofErr w:type="gramStart"/>
      <w:r>
        <w:rPr>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2D57BB" w:rsidRDefault="002D57BB" w:rsidP="002D57BB">
      <w:pPr>
        <w:pStyle w:val="1"/>
        <w:numPr>
          <w:ilvl w:val="0"/>
          <w:numId w:val="5"/>
        </w:numPr>
        <w:tabs>
          <w:tab w:val="left" w:pos="332"/>
        </w:tabs>
        <w:jc w:val="both"/>
      </w:pPr>
      <w:bookmarkStart w:id="66" w:name="bookmark48"/>
      <w:bookmarkEnd w:id="66"/>
      <w:proofErr w:type="gramStart"/>
      <w:r>
        <w:rPr>
          <w:color w:val="000000"/>
          <w:sz w:val="24"/>
          <w:szCs w:val="24"/>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2D57BB" w:rsidRDefault="002D57BB" w:rsidP="002D57BB">
      <w:pPr>
        <w:pStyle w:val="1"/>
        <w:numPr>
          <w:ilvl w:val="0"/>
          <w:numId w:val="5"/>
        </w:numPr>
        <w:tabs>
          <w:tab w:val="left" w:pos="337"/>
        </w:tabs>
        <w:jc w:val="both"/>
      </w:pPr>
      <w:bookmarkStart w:id="67" w:name="bookmark49"/>
      <w:bookmarkEnd w:id="67"/>
      <w:r>
        <w:rPr>
          <w:color w:val="000000"/>
          <w:sz w:val="24"/>
          <w:szCs w:val="24"/>
        </w:rPr>
        <w:t xml:space="preserve">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w:t>
      </w:r>
      <w:proofErr w:type="spellStart"/>
      <w:r>
        <w:rPr>
          <w:color w:val="000000"/>
          <w:sz w:val="24"/>
          <w:szCs w:val="24"/>
        </w:rPr>
        <w:t>информационно</w:t>
      </w:r>
      <w:r>
        <w:rPr>
          <w:color w:val="000000"/>
          <w:sz w:val="24"/>
          <w:szCs w:val="24"/>
        </w:rPr>
        <w:softHyphen/>
        <w:t>коммуникационных</w:t>
      </w:r>
      <w:proofErr w:type="spellEnd"/>
      <w:r>
        <w:rPr>
          <w:color w:val="000000"/>
          <w:sz w:val="24"/>
          <w:szCs w:val="24"/>
        </w:rPr>
        <w:t xml:space="preserve"> технологий в решении различных задач;</w:t>
      </w:r>
    </w:p>
    <w:p w:rsidR="002D57BB" w:rsidRDefault="002D57BB" w:rsidP="002D57BB">
      <w:pPr>
        <w:pStyle w:val="1"/>
        <w:numPr>
          <w:ilvl w:val="0"/>
          <w:numId w:val="5"/>
        </w:numPr>
        <w:tabs>
          <w:tab w:val="left" w:pos="332"/>
        </w:tabs>
        <w:jc w:val="both"/>
      </w:pPr>
      <w:bookmarkStart w:id="68" w:name="bookmark50"/>
      <w:bookmarkEnd w:id="68"/>
      <w:proofErr w:type="gramStart"/>
      <w:r>
        <w:rPr>
          <w:color w:val="000000"/>
          <w:sz w:val="24"/>
          <w:szCs w:val="24"/>
        </w:rPr>
        <w:t xml:space="preserve">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w:t>
      </w:r>
      <w:r>
        <w:rPr>
          <w:color w:val="000000"/>
          <w:sz w:val="24"/>
          <w:szCs w:val="24"/>
        </w:rPr>
        <w:lastRenderedPageBreak/>
        <w:t>жизни;</w:t>
      </w:r>
      <w:proofErr w:type="gramEnd"/>
      <w:r>
        <w:rPr>
          <w:color w:val="000000"/>
          <w:sz w:val="24"/>
          <w:szCs w:val="24"/>
        </w:rPr>
        <w:t xml:space="preserve"> умение создавать типологии социальных процессов и явлений на основе предложенных критериев;</w:t>
      </w:r>
    </w:p>
    <w:p w:rsidR="002D57BB" w:rsidRDefault="002D57BB" w:rsidP="002D57BB">
      <w:pPr>
        <w:pStyle w:val="1"/>
        <w:numPr>
          <w:ilvl w:val="0"/>
          <w:numId w:val="5"/>
        </w:numPr>
        <w:tabs>
          <w:tab w:val="left" w:pos="447"/>
        </w:tabs>
        <w:jc w:val="both"/>
      </w:pPr>
      <w:bookmarkStart w:id="69" w:name="bookmark51"/>
      <w:bookmarkEnd w:id="69"/>
      <w:r>
        <w:rPr>
          <w:color w:val="000000"/>
          <w:sz w:val="24"/>
          <w:szCs w:val="24"/>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Pr>
          <w:color w:val="000000"/>
          <w:sz w:val="24"/>
          <w:szCs w:val="24"/>
        </w:rPr>
        <w:t>сформированность</w:t>
      </w:r>
      <w:proofErr w:type="spellEnd"/>
      <w:r>
        <w:rPr>
          <w:color w:val="000000"/>
          <w:sz w:val="24"/>
          <w:szCs w:val="24"/>
        </w:rPr>
        <w:t xml:space="preserve"> гражданской ответственности в части уплаты налогов для развития общества и государства;</w:t>
      </w:r>
    </w:p>
    <w:p w:rsidR="002D57BB" w:rsidRDefault="002D57BB" w:rsidP="002D57BB">
      <w:pPr>
        <w:pStyle w:val="1"/>
        <w:numPr>
          <w:ilvl w:val="0"/>
          <w:numId w:val="5"/>
        </w:numPr>
        <w:tabs>
          <w:tab w:val="left" w:pos="447"/>
        </w:tabs>
        <w:jc w:val="both"/>
      </w:pPr>
      <w:bookmarkStart w:id="70" w:name="bookmark52"/>
      <w:bookmarkEnd w:id="70"/>
      <w:proofErr w:type="spellStart"/>
      <w:r>
        <w:rPr>
          <w:color w:val="000000"/>
          <w:sz w:val="24"/>
          <w:szCs w:val="24"/>
        </w:rPr>
        <w:t>сформированность</w:t>
      </w:r>
      <w:proofErr w:type="spellEnd"/>
      <w:r>
        <w:rPr>
          <w:color w:val="000000"/>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2D57BB" w:rsidRDefault="002D57BB" w:rsidP="002D57BB">
      <w:pPr>
        <w:pStyle w:val="1"/>
        <w:numPr>
          <w:ilvl w:val="0"/>
          <w:numId w:val="5"/>
        </w:numPr>
        <w:tabs>
          <w:tab w:val="left" w:pos="437"/>
        </w:tabs>
        <w:jc w:val="both"/>
      </w:pPr>
      <w:bookmarkStart w:id="71" w:name="bookmark53"/>
      <w:bookmarkEnd w:id="71"/>
      <w:r>
        <w:rPr>
          <w:color w:val="000000"/>
          <w:sz w:val="24"/>
          <w:szCs w:val="24"/>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- 72 часа,</w:t>
      </w:r>
    </w:p>
    <w:p w:rsidR="002D57BB" w:rsidRDefault="002D57BB" w:rsidP="002D57BB">
      <w:pPr>
        <w:pStyle w:val="1"/>
        <w:spacing w:after="880"/>
        <w:jc w:val="both"/>
        <w:rPr>
          <w:color w:val="000000"/>
          <w:sz w:val="24"/>
          <w:szCs w:val="24"/>
        </w:rPr>
      </w:pPr>
      <w:r>
        <w:rPr>
          <w:color w:val="000000"/>
          <w:sz w:val="24"/>
          <w:szCs w:val="24"/>
        </w:rPr>
        <w:t>Вид промежуточной аттестации - дифференцированный зачет.</w:t>
      </w:r>
    </w:p>
    <w:p w:rsidR="006B262A" w:rsidRDefault="006B262A" w:rsidP="006B262A">
      <w:pPr>
        <w:pStyle w:val="1"/>
        <w:spacing w:line="259"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ООД.09 «Химия»</w:t>
      </w:r>
    </w:p>
    <w:p w:rsidR="006B262A" w:rsidRDefault="006B262A" w:rsidP="006B262A">
      <w:pPr>
        <w:pStyle w:val="1"/>
        <w:ind w:firstLine="720"/>
        <w:jc w:val="both"/>
      </w:pPr>
      <w:r>
        <w:rPr>
          <w:color w:val="000000"/>
          <w:sz w:val="24"/>
          <w:szCs w:val="24"/>
        </w:rPr>
        <w:t>Учебная дисциплина «Химия» является частью основной образовательной программы по профессии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6B262A" w:rsidRDefault="006B262A" w:rsidP="006B262A">
      <w:pPr>
        <w:pStyle w:val="1"/>
        <w:spacing w:line="259" w:lineRule="auto"/>
        <w:ind w:firstLine="72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«Химия» для профессиональных образовательных организаций (Протокол № 14 от 30 ноября 2022 г. ФГБОУ ДПО ИРПО).</w:t>
      </w:r>
    </w:p>
    <w:p w:rsidR="006B262A" w:rsidRDefault="006B262A" w:rsidP="006B262A">
      <w:pPr>
        <w:pStyle w:val="1"/>
        <w:ind w:firstLine="720"/>
        <w:jc w:val="both"/>
      </w:pPr>
      <w:r>
        <w:rPr>
          <w:b/>
          <w:bCs/>
          <w:color w:val="000000"/>
          <w:sz w:val="24"/>
          <w:szCs w:val="24"/>
        </w:rPr>
        <w:t>Требования к результатам освоения дисциплины:</w:t>
      </w:r>
    </w:p>
    <w:p w:rsidR="006B262A" w:rsidRDefault="006B262A" w:rsidP="006B262A">
      <w:pPr>
        <w:pStyle w:val="1"/>
        <w:tabs>
          <w:tab w:val="left" w:pos="9403"/>
        </w:tabs>
        <w:ind w:firstLine="720"/>
        <w:jc w:val="both"/>
      </w:pPr>
      <w:r>
        <w:rPr>
          <w:color w:val="000000"/>
          <w:sz w:val="24"/>
          <w:szCs w:val="24"/>
        </w:rPr>
        <w:t>В результате освоения учебной дисциплины обучающийся должен</w:t>
      </w:r>
      <w:r>
        <w:rPr>
          <w:color w:val="000000"/>
          <w:sz w:val="24"/>
          <w:szCs w:val="24"/>
        </w:rPr>
        <w:tab/>
        <w:t>достичь</w:t>
      </w:r>
    </w:p>
    <w:p w:rsidR="006B262A" w:rsidRDefault="006B262A" w:rsidP="006B262A">
      <w:pPr>
        <w:pStyle w:val="1"/>
        <w:jc w:val="both"/>
      </w:pPr>
      <w:r>
        <w:rPr>
          <w:color w:val="000000"/>
          <w:sz w:val="24"/>
          <w:szCs w:val="24"/>
        </w:rPr>
        <w:t>дисциплинарных результатов:</w:t>
      </w:r>
    </w:p>
    <w:p w:rsidR="006B262A" w:rsidRDefault="006B262A" w:rsidP="006B262A">
      <w:pPr>
        <w:pStyle w:val="1"/>
        <w:numPr>
          <w:ilvl w:val="0"/>
          <w:numId w:val="9"/>
        </w:numPr>
        <w:tabs>
          <w:tab w:val="left" w:pos="353"/>
        </w:tabs>
        <w:jc w:val="both"/>
      </w:pPr>
      <w:bookmarkStart w:id="72" w:name="bookmark82"/>
      <w:bookmarkEnd w:id="72"/>
      <w:proofErr w:type="spellStart"/>
      <w:r>
        <w:rPr>
          <w:color w:val="000000"/>
          <w:sz w:val="24"/>
          <w:szCs w:val="24"/>
        </w:rPr>
        <w:t>сформированность</w:t>
      </w:r>
      <w:proofErr w:type="spellEnd"/>
      <w:r>
        <w:rPr>
          <w:color w:val="000000"/>
          <w:sz w:val="24"/>
          <w:szCs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B262A" w:rsidRDefault="006B262A" w:rsidP="006B262A">
      <w:pPr>
        <w:pStyle w:val="1"/>
        <w:numPr>
          <w:ilvl w:val="0"/>
          <w:numId w:val="9"/>
        </w:numPr>
        <w:tabs>
          <w:tab w:val="left" w:pos="353"/>
        </w:tabs>
        <w:jc w:val="both"/>
      </w:pPr>
      <w:bookmarkStart w:id="73" w:name="bookmark83"/>
      <w:bookmarkEnd w:id="73"/>
      <w:proofErr w:type="gramStart"/>
      <w:r>
        <w:rPr>
          <w:color w:val="000000"/>
          <w:sz w:val="24"/>
          <w:szCs w:val="24"/>
        </w:rPr>
        <w:t xml:space="preserve">владение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Pr>
          <w:color w:val="000000"/>
          <w:sz w:val="24"/>
          <w:szCs w:val="24"/>
        </w:rPr>
        <w:t>орбитали</w:t>
      </w:r>
      <w:proofErr w:type="spellEnd"/>
      <w:r>
        <w:rPr>
          <w:color w:val="000000"/>
          <w:sz w:val="24"/>
          <w:szCs w:val="24"/>
        </w:rPr>
        <w:t xml:space="preserve"> атомов, ион, молекула, валентность, </w:t>
      </w:r>
      <w:proofErr w:type="spellStart"/>
      <w:r>
        <w:rPr>
          <w:color w:val="000000"/>
          <w:sz w:val="24"/>
          <w:szCs w:val="24"/>
        </w:rPr>
        <w:t>электроотрицательность</w:t>
      </w:r>
      <w:proofErr w:type="spellEnd"/>
      <w:r>
        <w:rPr>
          <w:color w:val="000000"/>
          <w:sz w:val="24"/>
          <w:szCs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w:t>
      </w:r>
      <w:proofErr w:type="gramEnd"/>
      <w:r>
        <w:rPr>
          <w:color w:val="000000"/>
          <w:sz w:val="24"/>
          <w:szCs w:val="24"/>
        </w:rPr>
        <w:t xml:space="preserve"> решетка, типы химических реакций (</w:t>
      </w:r>
      <w:proofErr w:type="spellStart"/>
      <w:r>
        <w:rPr>
          <w:color w:val="000000"/>
          <w:sz w:val="24"/>
          <w:szCs w:val="24"/>
        </w:rPr>
        <w:t>окислительно</w:t>
      </w:r>
      <w:proofErr w:type="spellEnd"/>
      <w:r>
        <w:rPr>
          <w:color w:val="000000"/>
          <w:sz w:val="24"/>
          <w:szCs w:val="24"/>
        </w:rPr>
        <w:t>-восстановительные, экз</w:t>
      </w:r>
      <w:proofErr w:type="gramStart"/>
      <w:r>
        <w:rPr>
          <w:color w:val="000000"/>
          <w:sz w:val="24"/>
          <w:szCs w:val="24"/>
        </w:rPr>
        <w:t>о-</w:t>
      </w:r>
      <w:proofErr w:type="gramEnd"/>
      <w:r>
        <w:rPr>
          <w:color w:val="000000"/>
          <w:sz w:val="24"/>
          <w:szCs w:val="24"/>
        </w:rPr>
        <w:t xml:space="preserve"> и эндотермические, реакции ионного обмена), раствор, электролиты, </w:t>
      </w:r>
      <w:proofErr w:type="spellStart"/>
      <w:r>
        <w:rPr>
          <w:color w:val="000000"/>
          <w:sz w:val="24"/>
          <w:szCs w:val="24"/>
        </w:rPr>
        <w:t>неэлектролиты</w:t>
      </w:r>
      <w:proofErr w:type="spellEnd"/>
      <w:r>
        <w:rPr>
          <w:color w:val="000000"/>
          <w:sz w:val="24"/>
          <w:szCs w:val="24"/>
        </w:rPr>
        <w:t xml:space="preserve">, электролитическая диссоциация, окислитель, восстановитель, скорость </w:t>
      </w:r>
      <w:r>
        <w:rPr>
          <w:color w:val="000000"/>
          <w:sz w:val="24"/>
          <w:szCs w:val="24"/>
        </w:rPr>
        <w:lastRenderedPageBreak/>
        <w:t xml:space="preserve">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Pr>
          <w:color w:val="000000"/>
          <w:sz w:val="24"/>
          <w:szCs w:val="24"/>
        </w:rPr>
        <w:t>фактологические</w:t>
      </w:r>
      <w:proofErr w:type="spellEnd"/>
      <w:r>
        <w:rPr>
          <w:color w:val="000000"/>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6B262A" w:rsidRDefault="006B262A" w:rsidP="006B262A">
      <w:pPr>
        <w:pStyle w:val="1"/>
        <w:numPr>
          <w:ilvl w:val="0"/>
          <w:numId w:val="9"/>
        </w:numPr>
        <w:tabs>
          <w:tab w:val="left" w:pos="353"/>
        </w:tabs>
        <w:jc w:val="both"/>
      </w:pPr>
      <w:bookmarkStart w:id="74" w:name="bookmark84"/>
      <w:bookmarkEnd w:id="74"/>
      <w:proofErr w:type="spellStart"/>
      <w:r>
        <w:rPr>
          <w:color w:val="000000"/>
          <w:sz w:val="24"/>
          <w:szCs w:val="24"/>
        </w:rPr>
        <w:t>сформированность</w:t>
      </w:r>
      <w:proofErr w:type="spellEnd"/>
      <w:r>
        <w:rPr>
          <w:color w:val="000000"/>
          <w:sz w:val="24"/>
          <w:szCs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6B262A" w:rsidRDefault="006B262A" w:rsidP="006B262A">
      <w:pPr>
        <w:pStyle w:val="1"/>
        <w:numPr>
          <w:ilvl w:val="0"/>
          <w:numId w:val="9"/>
        </w:numPr>
        <w:tabs>
          <w:tab w:val="left" w:pos="557"/>
        </w:tabs>
        <w:jc w:val="both"/>
      </w:pPr>
      <w:bookmarkStart w:id="75" w:name="bookmark85"/>
      <w:bookmarkEnd w:id="75"/>
      <w:proofErr w:type="spellStart"/>
      <w:proofErr w:type="gramStart"/>
      <w:r>
        <w:rPr>
          <w:color w:val="000000"/>
          <w:sz w:val="24"/>
          <w:szCs w:val="24"/>
        </w:rPr>
        <w:t>сформированность</w:t>
      </w:r>
      <w:proofErr w:type="spellEnd"/>
      <w:r>
        <w:rPr>
          <w:color w:val="000000"/>
          <w:sz w:val="24"/>
          <w:szCs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Pr>
          <w:color w:val="000000"/>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6B262A" w:rsidRDefault="006B262A" w:rsidP="006B262A">
      <w:pPr>
        <w:pStyle w:val="1"/>
        <w:numPr>
          <w:ilvl w:val="0"/>
          <w:numId w:val="9"/>
        </w:numPr>
        <w:tabs>
          <w:tab w:val="left" w:pos="371"/>
        </w:tabs>
        <w:jc w:val="both"/>
      </w:pPr>
      <w:bookmarkStart w:id="76" w:name="bookmark86"/>
      <w:bookmarkEnd w:id="76"/>
      <w:proofErr w:type="spellStart"/>
      <w:r>
        <w:rPr>
          <w:color w:val="000000"/>
          <w:sz w:val="24"/>
          <w:szCs w:val="24"/>
        </w:rPr>
        <w:t>сформированность</w:t>
      </w:r>
      <w:proofErr w:type="spellEnd"/>
      <w:r>
        <w:rPr>
          <w:color w:val="000000"/>
          <w:sz w:val="24"/>
          <w:szCs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6B262A" w:rsidRDefault="006B262A" w:rsidP="006B262A">
      <w:pPr>
        <w:pStyle w:val="1"/>
        <w:numPr>
          <w:ilvl w:val="0"/>
          <w:numId w:val="9"/>
        </w:numPr>
        <w:tabs>
          <w:tab w:val="left" w:pos="371"/>
        </w:tabs>
        <w:jc w:val="both"/>
      </w:pPr>
      <w:bookmarkStart w:id="77" w:name="bookmark87"/>
      <w:bookmarkEnd w:id="77"/>
      <w:r>
        <w:rPr>
          <w:color w:val="000000"/>
          <w:sz w:val="24"/>
          <w:szCs w:val="24"/>
        </w:rPr>
        <w:t>владение основными методами научного познания веществ и химических явлений (наблюдение, измерение, эксперимент, моделирование);</w:t>
      </w:r>
    </w:p>
    <w:p w:rsidR="006B262A" w:rsidRDefault="006B262A" w:rsidP="006B262A">
      <w:pPr>
        <w:pStyle w:val="1"/>
        <w:numPr>
          <w:ilvl w:val="0"/>
          <w:numId w:val="9"/>
        </w:numPr>
        <w:tabs>
          <w:tab w:val="left" w:pos="371"/>
        </w:tabs>
        <w:jc w:val="both"/>
      </w:pPr>
      <w:bookmarkStart w:id="78" w:name="bookmark88"/>
      <w:bookmarkEnd w:id="78"/>
      <w:proofErr w:type="spellStart"/>
      <w:r>
        <w:rPr>
          <w:color w:val="000000"/>
          <w:sz w:val="24"/>
          <w:szCs w:val="24"/>
        </w:rPr>
        <w:t>сформированность</w:t>
      </w:r>
      <w:proofErr w:type="spellEnd"/>
      <w:r>
        <w:rPr>
          <w:color w:val="000000"/>
          <w:sz w:val="24"/>
          <w:szCs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6B262A" w:rsidRDefault="006B262A" w:rsidP="006B262A">
      <w:pPr>
        <w:pStyle w:val="1"/>
        <w:numPr>
          <w:ilvl w:val="0"/>
          <w:numId w:val="9"/>
        </w:numPr>
        <w:tabs>
          <w:tab w:val="left" w:pos="371"/>
        </w:tabs>
        <w:jc w:val="both"/>
      </w:pPr>
      <w:bookmarkStart w:id="79" w:name="bookmark89"/>
      <w:bookmarkEnd w:id="79"/>
      <w:proofErr w:type="spellStart"/>
      <w:r>
        <w:rPr>
          <w:color w:val="000000"/>
          <w:sz w:val="24"/>
          <w:szCs w:val="24"/>
        </w:rPr>
        <w:t>сформированность</w:t>
      </w:r>
      <w:proofErr w:type="spellEnd"/>
      <w:r>
        <w:rPr>
          <w:color w:val="000000"/>
          <w:sz w:val="24"/>
          <w:szCs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Pr>
          <w:color w:val="000000"/>
          <w:sz w:val="24"/>
          <w:szCs w:val="24"/>
        </w:rPr>
        <w:t>т-</w:t>
      </w:r>
      <w:proofErr w:type="gramEnd"/>
      <w:r>
        <w:rPr>
          <w:color w:val="000000"/>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B262A" w:rsidRDefault="006B262A" w:rsidP="006B262A">
      <w:pPr>
        <w:pStyle w:val="1"/>
        <w:numPr>
          <w:ilvl w:val="0"/>
          <w:numId w:val="9"/>
        </w:numPr>
        <w:tabs>
          <w:tab w:val="left" w:pos="371"/>
        </w:tabs>
        <w:jc w:val="both"/>
      </w:pPr>
      <w:bookmarkStart w:id="80" w:name="bookmark90"/>
      <w:bookmarkEnd w:id="80"/>
      <w:proofErr w:type="spellStart"/>
      <w:r>
        <w:rPr>
          <w:color w:val="000000"/>
          <w:sz w:val="24"/>
          <w:szCs w:val="24"/>
        </w:rPr>
        <w:t>сформированность</w:t>
      </w:r>
      <w:proofErr w:type="spellEnd"/>
      <w:r>
        <w:rPr>
          <w:color w:val="000000"/>
          <w:sz w:val="24"/>
          <w:szCs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6B262A" w:rsidRDefault="006B262A" w:rsidP="006B262A">
      <w:pPr>
        <w:pStyle w:val="1"/>
        <w:numPr>
          <w:ilvl w:val="0"/>
          <w:numId w:val="9"/>
        </w:numPr>
        <w:tabs>
          <w:tab w:val="left" w:pos="442"/>
        </w:tabs>
        <w:jc w:val="both"/>
      </w:pPr>
      <w:bookmarkStart w:id="81" w:name="bookmark91"/>
      <w:bookmarkEnd w:id="81"/>
      <w:proofErr w:type="spellStart"/>
      <w:r>
        <w:rPr>
          <w:color w:val="000000"/>
          <w:sz w:val="24"/>
          <w:szCs w:val="24"/>
        </w:rPr>
        <w:t>сформированность</w:t>
      </w:r>
      <w:proofErr w:type="spellEnd"/>
      <w:r>
        <w:rPr>
          <w:color w:val="000000"/>
          <w:sz w:val="24"/>
          <w:szCs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6B262A" w:rsidRDefault="006B262A" w:rsidP="006B262A">
      <w:pPr>
        <w:pStyle w:val="1"/>
        <w:numPr>
          <w:ilvl w:val="0"/>
          <w:numId w:val="9"/>
        </w:numPr>
        <w:tabs>
          <w:tab w:val="left" w:pos="442"/>
        </w:tabs>
        <w:jc w:val="both"/>
      </w:pPr>
      <w:bookmarkStart w:id="82" w:name="bookmark92"/>
      <w:bookmarkEnd w:id="82"/>
      <w:r>
        <w:rPr>
          <w:color w:val="000000"/>
          <w:sz w:val="24"/>
          <w:szCs w:val="24"/>
        </w:rPr>
        <w:t xml:space="preserve">для обучающихся с ограниченными возможностями здоровья: </w:t>
      </w:r>
      <w:proofErr w:type="spellStart"/>
      <w:r>
        <w:rPr>
          <w:color w:val="000000"/>
          <w:sz w:val="24"/>
          <w:szCs w:val="24"/>
        </w:rPr>
        <w:t>сформированность</w:t>
      </w:r>
      <w:proofErr w:type="spellEnd"/>
      <w:r>
        <w:rPr>
          <w:color w:val="000000"/>
          <w:sz w:val="24"/>
          <w:szCs w:val="24"/>
        </w:rPr>
        <w:t xml:space="preserve"> умения применять знания об основных доступных методах познания веществ и химических явлений;</w:t>
      </w:r>
    </w:p>
    <w:p w:rsidR="006B262A" w:rsidRDefault="006B262A" w:rsidP="006B262A">
      <w:pPr>
        <w:pStyle w:val="1"/>
        <w:numPr>
          <w:ilvl w:val="0"/>
          <w:numId w:val="9"/>
        </w:numPr>
        <w:tabs>
          <w:tab w:val="left" w:pos="452"/>
        </w:tabs>
        <w:jc w:val="both"/>
      </w:pPr>
      <w:bookmarkStart w:id="83" w:name="bookmark93"/>
      <w:bookmarkEnd w:id="83"/>
      <w:r>
        <w:rPr>
          <w:color w:val="000000"/>
          <w:sz w:val="24"/>
          <w:szCs w:val="24"/>
        </w:rPr>
        <w:t xml:space="preserve">для слепых и слабовидящих обучающихся: </w:t>
      </w:r>
      <w:proofErr w:type="spellStart"/>
      <w:r>
        <w:rPr>
          <w:color w:val="000000"/>
          <w:sz w:val="24"/>
          <w:szCs w:val="24"/>
        </w:rPr>
        <w:t>сформированность</w:t>
      </w:r>
      <w:proofErr w:type="spellEnd"/>
      <w:r>
        <w:rPr>
          <w:color w:val="000000"/>
          <w:sz w:val="24"/>
          <w:szCs w:val="24"/>
        </w:rPr>
        <w:t xml:space="preserve"> умения использовать рельефно точечную систему обозначений Л. Брайля для записи химических формул.</w:t>
      </w:r>
    </w:p>
    <w:p w:rsidR="006B262A" w:rsidRDefault="006B262A" w:rsidP="006B262A">
      <w:pPr>
        <w:pStyle w:val="1"/>
        <w:ind w:firstLine="580"/>
        <w:jc w:val="both"/>
      </w:pPr>
      <w:r>
        <w:rPr>
          <w:b/>
          <w:bCs/>
          <w:color w:val="000000"/>
          <w:sz w:val="24"/>
          <w:szCs w:val="24"/>
        </w:rPr>
        <w:t>Количество часов на освоение программы дисциплины:</w:t>
      </w:r>
    </w:p>
    <w:p w:rsidR="006B262A" w:rsidRDefault="006B262A" w:rsidP="006B262A">
      <w:pPr>
        <w:pStyle w:val="1"/>
        <w:jc w:val="both"/>
      </w:pPr>
      <w:r>
        <w:rPr>
          <w:color w:val="000000"/>
          <w:sz w:val="24"/>
          <w:szCs w:val="24"/>
        </w:rPr>
        <w:t>Объем образовательной программы дисциплины - 72 часа,</w:t>
      </w:r>
    </w:p>
    <w:p w:rsidR="006B262A" w:rsidRDefault="006B262A" w:rsidP="006B262A">
      <w:pPr>
        <w:pStyle w:val="1"/>
        <w:spacing w:after="900"/>
        <w:jc w:val="both"/>
      </w:pPr>
      <w:r>
        <w:rPr>
          <w:color w:val="000000"/>
          <w:sz w:val="24"/>
          <w:szCs w:val="24"/>
        </w:rPr>
        <w:t>Вид промежуточной аттестации - комплексный дифференцированный зачет.</w:t>
      </w:r>
    </w:p>
    <w:p w:rsidR="006B262A" w:rsidRDefault="006B262A" w:rsidP="006B262A">
      <w:pPr>
        <w:pStyle w:val="1"/>
        <w:spacing w:line="259" w:lineRule="auto"/>
        <w:jc w:val="center"/>
      </w:pPr>
      <w:r>
        <w:rPr>
          <w:b/>
          <w:bCs/>
          <w:color w:val="000000"/>
          <w:sz w:val="24"/>
          <w:szCs w:val="24"/>
          <w:u w:val="single"/>
        </w:rPr>
        <w:lastRenderedPageBreak/>
        <w:t>Аннотация к рабочей программе учебной дисциплины</w:t>
      </w:r>
      <w:r>
        <w:rPr>
          <w:b/>
          <w:bCs/>
          <w:color w:val="000000"/>
          <w:sz w:val="24"/>
          <w:szCs w:val="24"/>
          <w:u w:val="single"/>
        </w:rPr>
        <w:br/>
        <w:t>ООД.10 «Биология»</w:t>
      </w:r>
    </w:p>
    <w:p w:rsidR="006B262A" w:rsidRDefault="006B262A" w:rsidP="006B262A">
      <w:pPr>
        <w:pStyle w:val="1"/>
        <w:ind w:firstLine="720"/>
        <w:jc w:val="both"/>
      </w:pPr>
      <w:r>
        <w:rPr>
          <w:color w:val="000000"/>
          <w:sz w:val="24"/>
          <w:szCs w:val="24"/>
        </w:rPr>
        <w:t>Учебная дисциплина «Биология» является частью основной образовательной программы по профессии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6B262A" w:rsidRDefault="006B262A" w:rsidP="006B262A">
      <w:pPr>
        <w:pStyle w:val="1"/>
        <w:spacing w:line="254" w:lineRule="auto"/>
        <w:ind w:firstLine="72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«Биология» для профессиональных образовательных организаций (Протокол № 14 от 30 ноября 2022 г. ФГБОУ ДПО ИРПО).</w:t>
      </w:r>
    </w:p>
    <w:p w:rsidR="006B262A" w:rsidRDefault="006B262A" w:rsidP="006B262A">
      <w:pPr>
        <w:pStyle w:val="1"/>
        <w:ind w:firstLine="720"/>
        <w:jc w:val="both"/>
      </w:pPr>
      <w:r>
        <w:rPr>
          <w:b/>
          <w:bCs/>
          <w:color w:val="000000"/>
          <w:sz w:val="24"/>
          <w:szCs w:val="24"/>
        </w:rPr>
        <w:t>Требования к результатам освоения дисциплины:</w:t>
      </w:r>
    </w:p>
    <w:p w:rsidR="006B262A" w:rsidRDefault="006B262A" w:rsidP="006B262A">
      <w:pPr>
        <w:pStyle w:val="1"/>
        <w:tabs>
          <w:tab w:val="left" w:pos="2520"/>
          <w:tab w:val="left" w:pos="3806"/>
          <w:tab w:val="left" w:pos="4963"/>
          <w:tab w:val="left" w:pos="8242"/>
          <w:tab w:val="left" w:pos="9360"/>
        </w:tabs>
        <w:ind w:firstLine="720"/>
        <w:jc w:val="both"/>
      </w:pPr>
      <w:r>
        <w:rPr>
          <w:color w:val="000000"/>
          <w:sz w:val="24"/>
          <w:szCs w:val="24"/>
        </w:rPr>
        <w:t>В результате</w:t>
      </w:r>
      <w:r>
        <w:rPr>
          <w:color w:val="000000"/>
          <w:sz w:val="24"/>
          <w:szCs w:val="24"/>
        </w:rPr>
        <w:tab/>
        <w:t>освоения</w:t>
      </w:r>
      <w:r>
        <w:rPr>
          <w:color w:val="000000"/>
          <w:sz w:val="24"/>
          <w:szCs w:val="24"/>
        </w:rPr>
        <w:tab/>
        <w:t>учебной</w:t>
      </w:r>
      <w:r>
        <w:rPr>
          <w:color w:val="000000"/>
          <w:sz w:val="24"/>
          <w:szCs w:val="24"/>
        </w:rPr>
        <w:tab/>
        <w:t>дисциплины обучающийся</w:t>
      </w:r>
      <w:r>
        <w:rPr>
          <w:color w:val="000000"/>
          <w:sz w:val="24"/>
          <w:szCs w:val="24"/>
        </w:rPr>
        <w:tab/>
        <w:t>должен</w:t>
      </w:r>
      <w:r>
        <w:rPr>
          <w:color w:val="000000"/>
          <w:sz w:val="24"/>
          <w:szCs w:val="24"/>
        </w:rPr>
        <w:tab/>
        <w:t>достичь</w:t>
      </w:r>
    </w:p>
    <w:p w:rsidR="006B262A" w:rsidRDefault="006B262A" w:rsidP="006B262A">
      <w:pPr>
        <w:pStyle w:val="1"/>
        <w:jc w:val="both"/>
      </w:pPr>
      <w:r>
        <w:rPr>
          <w:color w:val="000000"/>
          <w:sz w:val="24"/>
          <w:szCs w:val="24"/>
        </w:rPr>
        <w:t>дисциплинарных результатов:</w:t>
      </w:r>
    </w:p>
    <w:p w:rsidR="006B262A" w:rsidRDefault="006B262A" w:rsidP="006B262A">
      <w:pPr>
        <w:pStyle w:val="1"/>
        <w:numPr>
          <w:ilvl w:val="0"/>
          <w:numId w:val="10"/>
        </w:numPr>
        <w:tabs>
          <w:tab w:val="left" w:pos="470"/>
          <w:tab w:val="left" w:pos="2520"/>
          <w:tab w:val="left" w:pos="3806"/>
          <w:tab w:val="left" w:pos="4963"/>
          <w:tab w:val="left" w:pos="8242"/>
          <w:tab w:val="left" w:pos="9360"/>
        </w:tabs>
        <w:jc w:val="both"/>
      </w:pPr>
      <w:bookmarkStart w:id="84" w:name="bookmark94"/>
      <w:bookmarkEnd w:id="84"/>
      <w:proofErr w:type="spellStart"/>
      <w:r>
        <w:rPr>
          <w:color w:val="000000"/>
          <w:sz w:val="24"/>
          <w:szCs w:val="24"/>
        </w:rPr>
        <w:t>сформированность</w:t>
      </w:r>
      <w:proofErr w:type="spellEnd"/>
      <w:r>
        <w:rPr>
          <w:color w:val="000000"/>
          <w:sz w:val="24"/>
          <w:szCs w:val="24"/>
        </w:rPr>
        <w:tab/>
        <w:t>знаний о</w:t>
      </w:r>
      <w:r>
        <w:rPr>
          <w:color w:val="000000"/>
          <w:sz w:val="24"/>
          <w:szCs w:val="24"/>
        </w:rPr>
        <w:tab/>
        <w:t>месте и</w:t>
      </w:r>
      <w:r>
        <w:rPr>
          <w:color w:val="000000"/>
          <w:sz w:val="24"/>
          <w:szCs w:val="24"/>
        </w:rPr>
        <w:tab/>
        <w:t>роли биологии в системе</w:t>
      </w:r>
      <w:r>
        <w:rPr>
          <w:color w:val="000000"/>
          <w:sz w:val="24"/>
          <w:szCs w:val="24"/>
        </w:rPr>
        <w:tab/>
        <w:t>научного</w:t>
      </w:r>
      <w:r>
        <w:rPr>
          <w:color w:val="000000"/>
          <w:sz w:val="24"/>
          <w:szCs w:val="24"/>
        </w:rPr>
        <w:tab/>
        <w:t>знания;</w:t>
      </w:r>
    </w:p>
    <w:p w:rsidR="006B262A" w:rsidRDefault="006B262A" w:rsidP="006B262A">
      <w:pPr>
        <w:pStyle w:val="1"/>
        <w:jc w:val="both"/>
      </w:pPr>
      <w:r>
        <w:rPr>
          <w:color w:val="000000"/>
          <w:sz w:val="24"/>
          <w:szCs w:val="24"/>
        </w:rPr>
        <w:t>функциональной грамотности человека для решения жизненных проблем;</w:t>
      </w:r>
    </w:p>
    <w:p w:rsidR="006B262A" w:rsidRDefault="006B262A" w:rsidP="006B262A">
      <w:pPr>
        <w:pStyle w:val="1"/>
        <w:numPr>
          <w:ilvl w:val="0"/>
          <w:numId w:val="10"/>
        </w:numPr>
        <w:tabs>
          <w:tab w:val="left" w:pos="332"/>
        </w:tabs>
        <w:jc w:val="both"/>
      </w:pPr>
      <w:bookmarkStart w:id="85" w:name="bookmark95"/>
      <w:bookmarkEnd w:id="85"/>
      <w:proofErr w:type="spellStart"/>
      <w:proofErr w:type="gramStart"/>
      <w:r>
        <w:rPr>
          <w:color w:val="000000"/>
          <w:sz w:val="24"/>
          <w:szCs w:val="24"/>
        </w:rPr>
        <w:t>сформированность</w:t>
      </w:r>
      <w:proofErr w:type="spellEnd"/>
      <w:r>
        <w:rPr>
          <w:color w:val="000000"/>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Pr>
          <w:color w:val="000000"/>
          <w:sz w:val="24"/>
          <w:szCs w:val="24"/>
        </w:rPr>
        <w:t>саморегуляция</w:t>
      </w:r>
      <w:proofErr w:type="spellEnd"/>
      <w:r>
        <w:rPr>
          <w:color w:val="000000"/>
          <w:sz w:val="24"/>
          <w:szCs w:val="24"/>
        </w:rPr>
        <w:t xml:space="preserve">), биосинтез белка, структурная организация живых систем, дискретность, </w:t>
      </w:r>
      <w:proofErr w:type="spellStart"/>
      <w:r>
        <w:rPr>
          <w:color w:val="000000"/>
          <w:sz w:val="24"/>
          <w:szCs w:val="24"/>
        </w:rPr>
        <w:t>саморегуляция</w:t>
      </w:r>
      <w:proofErr w:type="spellEnd"/>
      <w:r>
        <w:rPr>
          <w:color w:val="000000"/>
          <w:sz w:val="24"/>
          <w:szCs w:val="24"/>
        </w:rPr>
        <w:t xml:space="preserve">, самовоспроизведение (репродукция), наследственность, изменчивость, </w:t>
      </w:r>
      <w:proofErr w:type="spellStart"/>
      <w:r>
        <w:rPr>
          <w:color w:val="000000"/>
          <w:sz w:val="24"/>
          <w:szCs w:val="24"/>
        </w:rPr>
        <w:t>энергозависимость</w:t>
      </w:r>
      <w:proofErr w:type="spellEnd"/>
      <w:r>
        <w:rPr>
          <w:color w:val="000000"/>
          <w:sz w:val="24"/>
          <w:szCs w:val="24"/>
        </w:rPr>
        <w:t>, рост и развитие, уровневая организация;</w:t>
      </w:r>
      <w:proofErr w:type="gramEnd"/>
    </w:p>
    <w:p w:rsidR="006B262A" w:rsidRDefault="006B262A" w:rsidP="006B262A">
      <w:pPr>
        <w:pStyle w:val="1"/>
        <w:numPr>
          <w:ilvl w:val="0"/>
          <w:numId w:val="10"/>
        </w:numPr>
        <w:tabs>
          <w:tab w:val="left" w:pos="332"/>
        </w:tabs>
        <w:jc w:val="both"/>
      </w:pPr>
      <w:bookmarkStart w:id="86" w:name="bookmark96"/>
      <w:bookmarkEnd w:id="86"/>
      <w:proofErr w:type="spellStart"/>
      <w:r>
        <w:rPr>
          <w:color w:val="000000"/>
          <w:sz w:val="24"/>
          <w:szCs w:val="24"/>
        </w:rPr>
        <w:t>сформированность</w:t>
      </w:r>
      <w:proofErr w:type="spellEnd"/>
      <w:r>
        <w:rPr>
          <w:color w:val="000000"/>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6B262A" w:rsidRDefault="006B262A" w:rsidP="006B262A">
      <w:pPr>
        <w:pStyle w:val="1"/>
        <w:numPr>
          <w:ilvl w:val="0"/>
          <w:numId w:val="10"/>
        </w:numPr>
        <w:tabs>
          <w:tab w:val="left" w:pos="470"/>
        </w:tabs>
        <w:jc w:val="both"/>
      </w:pPr>
      <w:bookmarkStart w:id="87" w:name="bookmark97"/>
      <w:bookmarkEnd w:id="87"/>
      <w:proofErr w:type="spellStart"/>
      <w:r>
        <w:rPr>
          <w:color w:val="000000"/>
          <w:sz w:val="24"/>
          <w:szCs w:val="24"/>
        </w:rPr>
        <w:t>сформированность</w:t>
      </w:r>
      <w:proofErr w:type="spellEnd"/>
      <w:r>
        <w:rPr>
          <w:color w:val="000000"/>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6B262A" w:rsidRDefault="006B262A" w:rsidP="006B262A">
      <w:pPr>
        <w:pStyle w:val="1"/>
        <w:numPr>
          <w:ilvl w:val="0"/>
          <w:numId w:val="10"/>
        </w:numPr>
        <w:tabs>
          <w:tab w:val="left" w:pos="332"/>
        </w:tabs>
        <w:jc w:val="both"/>
      </w:pPr>
      <w:bookmarkStart w:id="88" w:name="bookmark98"/>
      <w:bookmarkEnd w:id="88"/>
      <w:r>
        <w:rPr>
          <w:color w:val="000000"/>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6B262A" w:rsidRDefault="006B262A" w:rsidP="006B262A">
      <w:pPr>
        <w:pStyle w:val="1"/>
        <w:numPr>
          <w:ilvl w:val="0"/>
          <w:numId w:val="10"/>
        </w:numPr>
        <w:tabs>
          <w:tab w:val="left" w:pos="332"/>
        </w:tabs>
        <w:jc w:val="both"/>
      </w:pPr>
      <w:bookmarkStart w:id="89" w:name="bookmark99"/>
      <w:bookmarkEnd w:id="89"/>
      <w:proofErr w:type="spellStart"/>
      <w:r>
        <w:rPr>
          <w:color w:val="000000"/>
          <w:sz w:val="24"/>
          <w:szCs w:val="24"/>
        </w:rPr>
        <w:t>сформированность</w:t>
      </w:r>
      <w:proofErr w:type="spellEnd"/>
      <w:r>
        <w:rPr>
          <w:color w:val="000000"/>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Pr>
          <w:color w:val="000000"/>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6B262A" w:rsidRDefault="006B262A" w:rsidP="006B262A">
      <w:pPr>
        <w:pStyle w:val="1"/>
        <w:numPr>
          <w:ilvl w:val="0"/>
          <w:numId w:val="10"/>
        </w:numPr>
        <w:tabs>
          <w:tab w:val="left" w:pos="332"/>
        </w:tabs>
        <w:jc w:val="both"/>
      </w:pPr>
      <w:bookmarkStart w:id="90" w:name="bookmark100"/>
      <w:bookmarkEnd w:id="90"/>
      <w:proofErr w:type="spellStart"/>
      <w:r>
        <w:rPr>
          <w:color w:val="000000"/>
          <w:sz w:val="24"/>
          <w:szCs w:val="24"/>
        </w:rPr>
        <w:t>сформированность</w:t>
      </w:r>
      <w:proofErr w:type="spellEnd"/>
      <w:r>
        <w:rPr>
          <w:color w:val="000000"/>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B262A" w:rsidRDefault="006B262A" w:rsidP="006B262A">
      <w:pPr>
        <w:pStyle w:val="1"/>
        <w:numPr>
          <w:ilvl w:val="0"/>
          <w:numId w:val="10"/>
        </w:numPr>
        <w:tabs>
          <w:tab w:val="left" w:pos="332"/>
        </w:tabs>
        <w:jc w:val="both"/>
      </w:pPr>
      <w:bookmarkStart w:id="91" w:name="bookmark101"/>
      <w:bookmarkEnd w:id="91"/>
      <w:proofErr w:type="spellStart"/>
      <w:r>
        <w:rPr>
          <w:color w:val="000000"/>
          <w:sz w:val="24"/>
          <w:szCs w:val="24"/>
        </w:rPr>
        <w:t>сформированность</w:t>
      </w:r>
      <w:proofErr w:type="spellEnd"/>
      <w:r>
        <w:rPr>
          <w:color w:val="000000"/>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6B262A" w:rsidRDefault="006B262A" w:rsidP="006B262A">
      <w:pPr>
        <w:pStyle w:val="1"/>
        <w:numPr>
          <w:ilvl w:val="0"/>
          <w:numId w:val="10"/>
        </w:numPr>
        <w:tabs>
          <w:tab w:val="left" w:pos="332"/>
        </w:tabs>
        <w:jc w:val="both"/>
      </w:pPr>
      <w:bookmarkStart w:id="92" w:name="bookmark102"/>
      <w:bookmarkEnd w:id="92"/>
      <w:proofErr w:type="spellStart"/>
      <w:r>
        <w:rPr>
          <w:color w:val="000000"/>
          <w:sz w:val="24"/>
          <w:szCs w:val="24"/>
        </w:rPr>
        <w:t>сформированность</w:t>
      </w:r>
      <w:proofErr w:type="spellEnd"/>
      <w:r>
        <w:rPr>
          <w:color w:val="000000"/>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w:t>
      </w:r>
      <w:r>
        <w:rPr>
          <w:color w:val="000000"/>
          <w:sz w:val="24"/>
          <w:szCs w:val="24"/>
        </w:rPr>
        <w:lastRenderedPageBreak/>
        <w:t>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6B262A" w:rsidRDefault="006B262A" w:rsidP="006B262A">
      <w:pPr>
        <w:pStyle w:val="1"/>
        <w:numPr>
          <w:ilvl w:val="0"/>
          <w:numId w:val="10"/>
        </w:numPr>
        <w:tabs>
          <w:tab w:val="left" w:pos="442"/>
        </w:tabs>
        <w:jc w:val="both"/>
      </w:pPr>
      <w:bookmarkStart w:id="93" w:name="bookmark103"/>
      <w:bookmarkEnd w:id="93"/>
      <w:proofErr w:type="spellStart"/>
      <w:r>
        <w:rPr>
          <w:color w:val="000000"/>
          <w:sz w:val="24"/>
          <w:szCs w:val="24"/>
        </w:rPr>
        <w:t>сформированность</w:t>
      </w:r>
      <w:proofErr w:type="spellEnd"/>
      <w:r>
        <w:rPr>
          <w:color w:val="000000"/>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6B262A" w:rsidRDefault="006B262A" w:rsidP="006B262A">
      <w:pPr>
        <w:pStyle w:val="1"/>
        <w:ind w:firstLine="580"/>
        <w:jc w:val="both"/>
      </w:pPr>
      <w:r>
        <w:rPr>
          <w:b/>
          <w:bCs/>
          <w:color w:val="000000"/>
          <w:sz w:val="24"/>
          <w:szCs w:val="24"/>
        </w:rPr>
        <w:t>Количество часов на освоение программы дисциплины:</w:t>
      </w:r>
    </w:p>
    <w:p w:rsidR="006B262A" w:rsidRDefault="006B262A" w:rsidP="006B262A">
      <w:pPr>
        <w:pStyle w:val="1"/>
        <w:jc w:val="both"/>
      </w:pPr>
      <w:r>
        <w:rPr>
          <w:color w:val="000000"/>
          <w:sz w:val="24"/>
          <w:szCs w:val="24"/>
        </w:rPr>
        <w:t>Объем образовательной программы дисциплины - 72 часа,</w:t>
      </w:r>
    </w:p>
    <w:p w:rsidR="006B262A" w:rsidRDefault="006B262A" w:rsidP="006B262A">
      <w:pPr>
        <w:pStyle w:val="1"/>
        <w:spacing w:after="720"/>
        <w:jc w:val="both"/>
      </w:pPr>
      <w:r>
        <w:rPr>
          <w:color w:val="000000"/>
          <w:sz w:val="24"/>
          <w:szCs w:val="24"/>
        </w:rPr>
        <w:t>Вид промежуточной аттестации - комплексный дифференцированный зачет.</w:t>
      </w:r>
    </w:p>
    <w:p w:rsidR="002D57BB" w:rsidRDefault="002D57BB" w:rsidP="002D57BB">
      <w:pPr>
        <w:pStyle w:val="1"/>
        <w:spacing w:line="259"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w:t>
      </w:r>
      <w:r w:rsidR="006B262A">
        <w:rPr>
          <w:b/>
          <w:bCs/>
          <w:color w:val="000000"/>
          <w:sz w:val="24"/>
          <w:szCs w:val="24"/>
          <w:u w:val="single"/>
        </w:rPr>
        <w:t>О</w:t>
      </w:r>
      <w:r>
        <w:rPr>
          <w:b/>
          <w:bCs/>
          <w:color w:val="000000"/>
          <w:sz w:val="24"/>
          <w:szCs w:val="24"/>
          <w:u w:val="single"/>
        </w:rPr>
        <w:t>Д.</w:t>
      </w:r>
      <w:r w:rsidR="006B262A">
        <w:rPr>
          <w:b/>
          <w:bCs/>
          <w:color w:val="000000"/>
          <w:sz w:val="24"/>
          <w:szCs w:val="24"/>
          <w:u w:val="single"/>
        </w:rPr>
        <w:t>11</w:t>
      </w:r>
      <w:r>
        <w:rPr>
          <w:b/>
          <w:bCs/>
          <w:color w:val="000000"/>
          <w:sz w:val="24"/>
          <w:szCs w:val="24"/>
          <w:u w:val="single"/>
        </w:rPr>
        <w:t xml:space="preserve"> «География»</w:t>
      </w:r>
    </w:p>
    <w:p w:rsidR="002D57BB" w:rsidRDefault="002D57BB" w:rsidP="002D57BB">
      <w:pPr>
        <w:pStyle w:val="1"/>
        <w:ind w:firstLine="720"/>
        <w:jc w:val="both"/>
      </w:pPr>
      <w:r>
        <w:rPr>
          <w:color w:val="000000"/>
          <w:sz w:val="24"/>
          <w:szCs w:val="24"/>
        </w:rPr>
        <w:t>Учебная дисциплина «География»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spacing w:line="259" w:lineRule="auto"/>
        <w:ind w:firstLine="72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«География» для профессиональных образовательных организаций (Протокол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8"/>
        </w:numPr>
        <w:tabs>
          <w:tab w:val="left" w:pos="332"/>
        </w:tabs>
        <w:jc w:val="both"/>
      </w:pPr>
      <w:bookmarkStart w:id="94" w:name="bookmark72"/>
      <w:bookmarkEnd w:id="94"/>
      <w:proofErr w:type="gramStart"/>
      <w:r>
        <w:rPr>
          <w:color w:val="000000"/>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2D57BB" w:rsidRDefault="002D57BB" w:rsidP="002D57BB">
      <w:pPr>
        <w:pStyle w:val="1"/>
        <w:numPr>
          <w:ilvl w:val="0"/>
          <w:numId w:val="8"/>
        </w:numPr>
        <w:tabs>
          <w:tab w:val="left" w:pos="428"/>
        </w:tabs>
        <w:jc w:val="both"/>
      </w:pPr>
      <w:bookmarkStart w:id="95" w:name="bookmark73"/>
      <w:bookmarkEnd w:id="95"/>
      <w:r>
        <w:rPr>
          <w:color w:val="000000"/>
          <w:sz w:val="24"/>
          <w:szCs w:val="24"/>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2D57BB" w:rsidRDefault="002D57BB" w:rsidP="002D57BB">
      <w:pPr>
        <w:pStyle w:val="1"/>
        <w:numPr>
          <w:ilvl w:val="0"/>
          <w:numId w:val="8"/>
        </w:numPr>
        <w:tabs>
          <w:tab w:val="left" w:pos="327"/>
        </w:tabs>
        <w:jc w:val="both"/>
      </w:pPr>
      <w:bookmarkStart w:id="96" w:name="bookmark74"/>
      <w:bookmarkEnd w:id="96"/>
      <w:proofErr w:type="spellStart"/>
      <w:proofErr w:type="gramStart"/>
      <w:r>
        <w:rPr>
          <w:color w:val="000000"/>
          <w:sz w:val="24"/>
          <w:szCs w:val="24"/>
        </w:rPr>
        <w:t>сформированность</w:t>
      </w:r>
      <w:proofErr w:type="spellEnd"/>
      <w:r>
        <w:rPr>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Pr>
          <w:color w:val="000000"/>
          <w:sz w:val="24"/>
          <w:szCs w:val="24"/>
        </w:rPr>
        <w:t xml:space="preserve"> устанавливать взаимосвязи между социально - экономическими и </w:t>
      </w:r>
      <w:proofErr w:type="spellStart"/>
      <w:r>
        <w:rPr>
          <w:color w:val="000000"/>
          <w:sz w:val="24"/>
          <w:szCs w:val="24"/>
        </w:rPr>
        <w:t>геоэкологическими</w:t>
      </w:r>
      <w:proofErr w:type="spellEnd"/>
      <w:r>
        <w:rPr>
          <w:color w:val="000000"/>
          <w:sz w:val="24"/>
          <w:szCs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2D57BB" w:rsidRDefault="002D57BB" w:rsidP="002D57BB">
      <w:pPr>
        <w:pStyle w:val="1"/>
        <w:numPr>
          <w:ilvl w:val="0"/>
          <w:numId w:val="8"/>
        </w:numPr>
        <w:tabs>
          <w:tab w:val="left" w:pos="327"/>
        </w:tabs>
        <w:jc w:val="both"/>
      </w:pPr>
      <w:bookmarkStart w:id="97" w:name="bookmark75"/>
      <w:bookmarkEnd w:id="97"/>
      <w:r>
        <w:rPr>
          <w:color w:val="000000"/>
          <w:sz w:val="24"/>
          <w:szCs w:val="24"/>
        </w:rPr>
        <w:t xml:space="preserve">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w:t>
      </w:r>
      <w:proofErr w:type="spellStart"/>
      <w:r>
        <w:rPr>
          <w:color w:val="000000"/>
          <w:sz w:val="24"/>
          <w:szCs w:val="24"/>
        </w:rPr>
        <w:t>практико</w:t>
      </w:r>
      <w:proofErr w:type="spellEnd"/>
      <w:r>
        <w:rPr>
          <w:color w:val="000000"/>
          <w:sz w:val="24"/>
          <w:szCs w:val="24"/>
        </w:rPr>
        <w:t xml:space="preserve"> - ориентированных задач;</w:t>
      </w:r>
    </w:p>
    <w:p w:rsidR="002D57BB" w:rsidRDefault="002D57BB" w:rsidP="002D57BB">
      <w:pPr>
        <w:pStyle w:val="1"/>
        <w:numPr>
          <w:ilvl w:val="0"/>
          <w:numId w:val="8"/>
        </w:numPr>
        <w:tabs>
          <w:tab w:val="left" w:pos="337"/>
        </w:tabs>
        <w:jc w:val="both"/>
      </w:pPr>
      <w:bookmarkStart w:id="98" w:name="bookmark76"/>
      <w:bookmarkEnd w:id="98"/>
      <w:proofErr w:type="spellStart"/>
      <w:r>
        <w:rPr>
          <w:color w:val="000000"/>
          <w:sz w:val="24"/>
          <w:szCs w:val="24"/>
        </w:rPr>
        <w:t>сформированность</w:t>
      </w:r>
      <w:proofErr w:type="spellEnd"/>
      <w:r>
        <w:rPr>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2D57BB" w:rsidRDefault="002D57BB" w:rsidP="002D57BB">
      <w:pPr>
        <w:pStyle w:val="1"/>
        <w:numPr>
          <w:ilvl w:val="0"/>
          <w:numId w:val="8"/>
        </w:numPr>
        <w:tabs>
          <w:tab w:val="left" w:pos="337"/>
        </w:tabs>
        <w:jc w:val="both"/>
      </w:pPr>
      <w:bookmarkStart w:id="99" w:name="bookmark77"/>
      <w:bookmarkEnd w:id="99"/>
      <w:proofErr w:type="spellStart"/>
      <w:r>
        <w:rPr>
          <w:color w:val="000000"/>
          <w:sz w:val="24"/>
          <w:szCs w:val="24"/>
        </w:rPr>
        <w:lastRenderedPageBreak/>
        <w:t>сформированность</w:t>
      </w:r>
      <w:proofErr w:type="spellEnd"/>
      <w:r>
        <w:rPr>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 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D57BB" w:rsidRDefault="002D57BB" w:rsidP="002D57BB">
      <w:pPr>
        <w:pStyle w:val="1"/>
        <w:numPr>
          <w:ilvl w:val="0"/>
          <w:numId w:val="8"/>
        </w:numPr>
        <w:tabs>
          <w:tab w:val="left" w:pos="332"/>
        </w:tabs>
        <w:jc w:val="both"/>
      </w:pPr>
      <w:bookmarkStart w:id="100" w:name="bookmark78"/>
      <w:bookmarkEnd w:id="100"/>
      <w:proofErr w:type="gramStart"/>
      <w:r>
        <w:rPr>
          <w:color w:val="000000"/>
          <w:sz w:val="24"/>
          <w:szCs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w:t>
      </w:r>
      <w:proofErr w:type="gramEnd"/>
      <w:r>
        <w:rPr>
          <w:color w:val="000000"/>
          <w:sz w:val="24"/>
          <w:szCs w:val="24"/>
        </w:rPr>
        <w:t xml:space="preserve">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2D57BB" w:rsidRDefault="002D57BB" w:rsidP="002D57BB">
      <w:pPr>
        <w:pStyle w:val="1"/>
        <w:numPr>
          <w:ilvl w:val="0"/>
          <w:numId w:val="8"/>
        </w:numPr>
        <w:tabs>
          <w:tab w:val="left" w:pos="337"/>
        </w:tabs>
        <w:jc w:val="both"/>
      </w:pPr>
      <w:bookmarkStart w:id="101" w:name="bookmark79"/>
      <w:bookmarkEnd w:id="101"/>
      <w:proofErr w:type="spellStart"/>
      <w:r>
        <w:rPr>
          <w:color w:val="000000"/>
          <w:sz w:val="24"/>
          <w:szCs w:val="24"/>
        </w:rPr>
        <w:t>сформированность</w:t>
      </w:r>
      <w:proofErr w:type="spellEnd"/>
      <w:r>
        <w:rPr>
          <w:color w:val="000000"/>
          <w:sz w:val="24"/>
          <w:szCs w:val="24"/>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Pr>
          <w:color w:val="000000"/>
          <w:sz w:val="24"/>
          <w:szCs w:val="24"/>
        </w:rPr>
        <w:t>геоэкологические</w:t>
      </w:r>
      <w:proofErr w:type="spellEnd"/>
      <w:r>
        <w:rPr>
          <w:color w:val="000000"/>
          <w:sz w:val="24"/>
          <w:szCs w:val="24"/>
        </w:rPr>
        <w:t xml:space="preserve"> процессы и явления; объяснять географические особенности стран с разным уровнем социально - 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rsidR="002D57BB" w:rsidRDefault="002D57BB" w:rsidP="002D57BB">
      <w:pPr>
        <w:pStyle w:val="1"/>
        <w:numPr>
          <w:ilvl w:val="0"/>
          <w:numId w:val="8"/>
        </w:numPr>
        <w:tabs>
          <w:tab w:val="left" w:pos="332"/>
        </w:tabs>
        <w:jc w:val="both"/>
      </w:pPr>
      <w:bookmarkStart w:id="102" w:name="bookmark80"/>
      <w:bookmarkEnd w:id="102"/>
      <w:proofErr w:type="spellStart"/>
      <w:r>
        <w:rPr>
          <w:color w:val="000000"/>
          <w:sz w:val="24"/>
          <w:szCs w:val="24"/>
        </w:rPr>
        <w:t>сформированность</w:t>
      </w:r>
      <w:proofErr w:type="spellEnd"/>
      <w:r>
        <w:rPr>
          <w:color w:val="000000"/>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Pr>
          <w:color w:val="000000"/>
          <w:sz w:val="24"/>
          <w:szCs w:val="24"/>
        </w:rPr>
        <w:t>геоэкологических</w:t>
      </w:r>
      <w:proofErr w:type="spellEnd"/>
      <w:r>
        <w:rPr>
          <w:color w:val="000000"/>
          <w:sz w:val="24"/>
          <w:szCs w:val="24"/>
        </w:rPr>
        <w:t xml:space="preserve"> процессов; оценивать изученные социально-экономические и </w:t>
      </w:r>
      <w:proofErr w:type="spellStart"/>
      <w:r>
        <w:rPr>
          <w:color w:val="000000"/>
          <w:sz w:val="24"/>
          <w:szCs w:val="24"/>
        </w:rPr>
        <w:t>геоэкологические</w:t>
      </w:r>
      <w:proofErr w:type="spellEnd"/>
      <w:r>
        <w:rPr>
          <w:color w:val="000000"/>
          <w:sz w:val="24"/>
          <w:szCs w:val="24"/>
        </w:rPr>
        <w:t xml:space="preserve"> процессы и явления;</w:t>
      </w:r>
    </w:p>
    <w:p w:rsidR="002D57BB" w:rsidRDefault="002D57BB" w:rsidP="002D57BB">
      <w:pPr>
        <w:pStyle w:val="1"/>
        <w:numPr>
          <w:ilvl w:val="0"/>
          <w:numId w:val="8"/>
        </w:numPr>
        <w:tabs>
          <w:tab w:val="left" w:pos="442"/>
        </w:tabs>
        <w:jc w:val="both"/>
      </w:pPr>
      <w:bookmarkStart w:id="103" w:name="bookmark81"/>
      <w:bookmarkEnd w:id="103"/>
      <w:proofErr w:type="spellStart"/>
      <w:r>
        <w:rPr>
          <w:color w:val="000000"/>
          <w:sz w:val="24"/>
          <w:szCs w:val="24"/>
        </w:rPr>
        <w:t>сформированность</w:t>
      </w:r>
      <w:proofErr w:type="spellEnd"/>
      <w:r>
        <w:rPr>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- 72 часа,</w:t>
      </w:r>
    </w:p>
    <w:p w:rsidR="002D57BB" w:rsidRDefault="002D57BB" w:rsidP="002D57BB">
      <w:pPr>
        <w:pStyle w:val="1"/>
        <w:spacing w:after="820"/>
        <w:jc w:val="both"/>
      </w:pPr>
      <w:r>
        <w:rPr>
          <w:color w:val="000000"/>
          <w:sz w:val="24"/>
          <w:szCs w:val="24"/>
        </w:rPr>
        <w:t>Вид промежуточной аттестации - дифференцированный зачет.</w:t>
      </w:r>
    </w:p>
    <w:p w:rsidR="002D57BB" w:rsidRDefault="002D57BB" w:rsidP="002D57BB">
      <w:pPr>
        <w:pStyle w:val="1"/>
        <w:spacing w:line="266"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w:t>
      </w:r>
      <w:r w:rsidR="006B262A">
        <w:rPr>
          <w:b/>
          <w:bCs/>
          <w:color w:val="000000"/>
          <w:sz w:val="24"/>
          <w:szCs w:val="24"/>
          <w:u w:val="single"/>
        </w:rPr>
        <w:t>О</w:t>
      </w:r>
      <w:r>
        <w:rPr>
          <w:b/>
          <w:bCs/>
          <w:color w:val="000000"/>
          <w:sz w:val="24"/>
          <w:szCs w:val="24"/>
          <w:u w:val="single"/>
        </w:rPr>
        <w:t>Д.1</w:t>
      </w:r>
      <w:r w:rsidR="006B262A">
        <w:rPr>
          <w:b/>
          <w:bCs/>
          <w:color w:val="000000"/>
          <w:sz w:val="24"/>
          <w:szCs w:val="24"/>
          <w:u w:val="single"/>
        </w:rPr>
        <w:t>2</w:t>
      </w:r>
      <w:r>
        <w:rPr>
          <w:b/>
          <w:bCs/>
          <w:color w:val="000000"/>
          <w:sz w:val="24"/>
          <w:szCs w:val="24"/>
          <w:u w:val="single"/>
        </w:rPr>
        <w:t xml:space="preserve"> «Математика»</w:t>
      </w:r>
    </w:p>
    <w:p w:rsidR="002D57BB" w:rsidRDefault="002D57BB" w:rsidP="002D57BB">
      <w:pPr>
        <w:pStyle w:val="1"/>
        <w:ind w:firstLine="720"/>
        <w:jc w:val="both"/>
      </w:pPr>
      <w:r>
        <w:rPr>
          <w:color w:val="000000"/>
          <w:sz w:val="24"/>
          <w:szCs w:val="24"/>
        </w:rPr>
        <w:t>Учебная дисциплина «Математика»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spacing w:line="259" w:lineRule="auto"/>
        <w:ind w:firstLine="800"/>
        <w:jc w:val="both"/>
      </w:pPr>
      <w:r>
        <w:rPr>
          <w:b/>
          <w:bCs/>
          <w:color w:val="000000"/>
          <w:sz w:val="24"/>
          <w:szCs w:val="24"/>
        </w:rPr>
        <w:t>Место дисциплины</w:t>
      </w:r>
      <w:r>
        <w:rPr>
          <w:color w:val="000000"/>
          <w:sz w:val="24"/>
          <w:szCs w:val="24"/>
        </w:rPr>
        <w:t xml:space="preserve">: дисциплина входит в общеобразовательный цикл как базовая учебная </w:t>
      </w:r>
      <w:r>
        <w:rPr>
          <w:color w:val="000000"/>
          <w:sz w:val="24"/>
          <w:szCs w:val="24"/>
        </w:rPr>
        <w:lastRenderedPageBreak/>
        <w:t>дисциплина. Рабочая программа составлена на основании примерной программы общеобразовательной дисциплины «Математика» для профессиональных образовательных организаций (Протокол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11"/>
        </w:numPr>
        <w:tabs>
          <w:tab w:val="left" w:pos="327"/>
        </w:tabs>
        <w:jc w:val="both"/>
      </w:pPr>
      <w:bookmarkStart w:id="104" w:name="bookmark104"/>
      <w:bookmarkEnd w:id="104"/>
      <w:r>
        <w:rPr>
          <w:color w:val="000000"/>
          <w:sz w:val="24"/>
          <w:szCs w:val="24"/>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2D57BB" w:rsidRDefault="002D57BB" w:rsidP="002D57BB">
      <w:pPr>
        <w:pStyle w:val="1"/>
        <w:numPr>
          <w:ilvl w:val="0"/>
          <w:numId w:val="11"/>
        </w:numPr>
        <w:tabs>
          <w:tab w:val="left" w:pos="332"/>
        </w:tabs>
        <w:jc w:val="both"/>
      </w:pPr>
      <w:bookmarkStart w:id="105" w:name="bookmark105"/>
      <w:bookmarkEnd w:id="105"/>
      <w:r>
        <w:rPr>
          <w:color w:val="000000"/>
          <w:sz w:val="24"/>
          <w:szCs w:val="24"/>
        </w:rPr>
        <w:t xml:space="preserve">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w:t>
      </w:r>
      <w:proofErr w:type="spellStart"/>
      <w:r>
        <w:rPr>
          <w:color w:val="000000"/>
          <w:sz w:val="24"/>
          <w:szCs w:val="24"/>
        </w:rPr>
        <w:t>дробно</w:t>
      </w:r>
      <w:r>
        <w:rPr>
          <w:color w:val="000000"/>
          <w:sz w:val="24"/>
          <w:szCs w:val="24"/>
        </w:rPr>
        <w:softHyphen/>
        <w:t>рациональных</w:t>
      </w:r>
      <w:proofErr w:type="spellEnd"/>
      <w:r>
        <w:rPr>
          <w:color w:val="000000"/>
          <w:sz w:val="24"/>
          <w:szCs w:val="24"/>
        </w:rPr>
        <w:t xml:space="preserve"> выражений;</w:t>
      </w:r>
    </w:p>
    <w:p w:rsidR="002D57BB" w:rsidRDefault="002D57BB" w:rsidP="002D57BB">
      <w:pPr>
        <w:pStyle w:val="1"/>
        <w:numPr>
          <w:ilvl w:val="0"/>
          <w:numId w:val="11"/>
        </w:numPr>
        <w:tabs>
          <w:tab w:val="left" w:pos="337"/>
        </w:tabs>
        <w:jc w:val="both"/>
      </w:pPr>
      <w:bookmarkStart w:id="106" w:name="bookmark106"/>
      <w:bookmarkEnd w:id="106"/>
      <w:proofErr w:type="gramStart"/>
      <w:r>
        <w:rPr>
          <w:color w:val="000000"/>
          <w:sz w:val="24"/>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2D57BB" w:rsidRDefault="002D57BB" w:rsidP="002D57BB">
      <w:pPr>
        <w:pStyle w:val="1"/>
        <w:numPr>
          <w:ilvl w:val="0"/>
          <w:numId w:val="11"/>
        </w:numPr>
        <w:tabs>
          <w:tab w:val="left" w:pos="327"/>
        </w:tabs>
        <w:jc w:val="both"/>
      </w:pPr>
      <w:bookmarkStart w:id="107" w:name="bookmark107"/>
      <w:bookmarkEnd w:id="107"/>
      <w:r>
        <w:rPr>
          <w:color w:val="000000"/>
          <w:sz w:val="24"/>
          <w:szCs w:val="24"/>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2D57BB" w:rsidRDefault="002D57BB" w:rsidP="002D57BB">
      <w:pPr>
        <w:pStyle w:val="1"/>
        <w:numPr>
          <w:ilvl w:val="0"/>
          <w:numId w:val="11"/>
        </w:numPr>
        <w:tabs>
          <w:tab w:val="left" w:pos="342"/>
        </w:tabs>
        <w:jc w:val="both"/>
      </w:pPr>
      <w:bookmarkStart w:id="108" w:name="bookmark108"/>
      <w:bookmarkEnd w:id="108"/>
      <w:r>
        <w:rPr>
          <w:color w:val="000000"/>
          <w:sz w:val="24"/>
          <w:szCs w:val="24"/>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2D57BB" w:rsidRDefault="002D57BB" w:rsidP="002D57BB">
      <w:pPr>
        <w:pStyle w:val="1"/>
        <w:numPr>
          <w:ilvl w:val="0"/>
          <w:numId w:val="11"/>
        </w:numPr>
        <w:tabs>
          <w:tab w:val="left" w:pos="332"/>
        </w:tabs>
        <w:jc w:val="both"/>
      </w:pPr>
      <w:bookmarkStart w:id="109" w:name="bookmark109"/>
      <w:bookmarkEnd w:id="109"/>
      <w:r>
        <w:rPr>
          <w:color w:val="000000"/>
          <w:sz w:val="24"/>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2D57BB" w:rsidRDefault="002D57BB" w:rsidP="002D57BB">
      <w:pPr>
        <w:pStyle w:val="1"/>
        <w:numPr>
          <w:ilvl w:val="0"/>
          <w:numId w:val="11"/>
        </w:numPr>
        <w:tabs>
          <w:tab w:val="left" w:pos="322"/>
        </w:tabs>
        <w:jc w:val="both"/>
      </w:pPr>
      <w:bookmarkStart w:id="110" w:name="bookmark110"/>
      <w:bookmarkEnd w:id="110"/>
      <w:proofErr w:type="gramStart"/>
      <w:r>
        <w:rPr>
          <w:color w:val="000000"/>
          <w:sz w:val="24"/>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2D57BB" w:rsidRDefault="002D57BB" w:rsidP="002D57BB">
      <w:pPr>
        <w:pStyle w:val="1"/>
        <w:numPr>
          <w:ilvl w:val="0"/>
          <w:numId w:val="11"/>
        </w:numPr>
        <w:tabs>
          <w:tab w:val="left" w:pos="354"/>
        </w:tabs>
        <w:jc w:val="both"/>
      </w:pPr>
      <w:bookmarkStart w:id="111" w:name="bookmark111"/>
      <w:bookmarkEnd w:id="111"/>
      <w:proofErr w:type="gramStart"/>
      <w:r>
        <w:rPr>
          <w:color w:val="000000"/>
          <w:sz w:val="24"/>
          <w:szCs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2D57BB" w:rsidRDefault="002D57BB" w:rsidP="002D57BB">
      <w:pPr>
        <w:pStyle w:val="1"/>
        <w:numPr>
          <w:ilvl w:val="0"/>
          <w:numId w:val="11"/>
        </w:numPr>
        <w:tabs>
          <w:tab w:val="left" w:pos="354"/>
        </w:tabs>
        <w:jc w:val="both"/>
      </w:pPr>
      <w:bookmarkStart w:id="112" w:name="bookmark112"/>
      <w:bookmarkEnd w:id="112"/>
      <w:proofErr w:type="gramStart"/>
      <w:r>
        <w:rPr>
          <w:color w:val="000000"/>
          <w:sz w:val="24"/>
          <w:szCs w:val="24"/>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2D57BB" w:rsidRDefault="002D57BB" w:rsidP="002D57BB">
      <w:pPr>
        <w:pStyle w:val="1"/>
        <w:numPr>
          <w:ilvl w:val="0"/>
          <w:numId w:val="11"/>
        </w:numPr>
        <w:tabs>
          <w:tab w:val="left" w:pos="452"/>
        </w:tabs>
        <w:jc w:val="both"/>
      </w:pPr>
      <w:bookmarkStart w:id="113" w:name="bookmark113"/>
      <w:bookmarkEnd w:id="113"/>
      <w:proofErr w:type="gramStart"/>
      <w:r>
        <w:rPr>
          <w:color w:val="000000"/>
          <w:sz w:val="24"/>
          <w:szCs w:val="24"/>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 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Pr>
          <w:color w:val="000000"/>
          <w:sz w:val="24"/>
          <w:szCs w:val="24"/>
        </w:rPr>
        <w:t xml:space="preserve"> умение изображать многогранники и поверхности вращения, их </w:t>
      </w:r>
      <w:r>
        <w:rPr>
          <w:color w:val="000000"/>
          <w:sz w:val="24"/>
          <w:szCs w:val="24"/>
        </w:rPr>
        <w:lastRenderedPageBreak/>
        <w:t>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2D57BB" w:rsidRDefault="002D57BB" w:rsidP="002D57BB">
      <w:pPr>
        <w:pStyle w:val="1"/>
        <w:numPr>
          <w:ilvl w:val="0"/>
          <w:numId w:val="11"/>
        </w:numPr>
        <w:tabs>
          <w:tab w:val="left" w:pos="442"/>
        </w:tabs>
        <w:jc w:val="both"/>
      </w:pPr>
      <w:bookmarkStart w:id="114" w:name="bookmark114"/>
      <w:bookmarkEnd w:id="114"/>
      <w:r>
        <w:rPr>
          <w:color w:val="000000"/>
          <w:sz w:val="24"/>
          <w:szCs w:val="24"/>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2D57BB" w:rsidRDefault="002D57BB" w:rsidP="002D57BB">
      <w:pPr>
        <w:pStyle w:val="1"/>
        <w:numPr>
          <w:ilvl w:val="0"/>
          <w:numId w:val="11"/>
        </w:numPr>
        <w:tabs>
          <w:tab w:val="left" w:pos="509"/>
        </w:tabs>
        <w:jc w:val="both"/>
      </w:pPr>
      <w:bookmarkStart w:id="115" w:name="bookmark115"/>
      <w:bookmarkEnd w:id="115"/>
      <w:r>
        <w:rPr>
          <w:color w:val="000000"/>
          <w:sz w:val="24"/>
          <w:szCs w:val="24"/>
        </w:rPr>
        <w:t>умение вычислять геометрические величины (длина, угол, площадь, объем, площадь поверхности), используя изученные формулы и методы;</w:t>
      </w:r>
    </w:p>
    <w:p w:rsidR="002D57BB" w:rsidRDefault="002D57BB" w:rsidP="002D57BB">
      <w:pPr>
        <w:pStyle w:val="1"/>
        <w:numPr>
          <w:ilvl w:val="0"/>
          <w:numId w:val="11"/>
        </w:numPr>
        <w:tabs>
          <w:tab w:val="left" w:pos="442"/>
        </w:tabs>
        <w:jc w:val="both"/>
      </w:pPr>
      <w:bookmarkStart w:id="116" w:name="bookmark116"/>
      <w:bookmarkEnd w:id="116"/>
      <w:r>
        <w:rPr>
          <w:color w:val="000000"/>
          <w:sz w:val="24"/>
          <w:szCs w:val="24"/>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2D57BB" w:rsidRDefault="002D57BB" w:rsidP="002D57BB">
      <w:pPr>
        <w:pStyle w:val="1"/>
        <w:numPr>
          <w:ilvl w:val="0"/>
          <w:numId w:val="11"/>
        </w:numPr>
        <w:tabs>
          <w:tab w:val="left" w:pos="509"/>
        </w:tabs>
        <w:jc w:val="both"/>
      </w:pPr>
      <w:bookmarkStart w:id="117" w:name="bookmark117"/>
      <w:bookmarkEnd w:id="117"/>
      <w:r>
        <w:rPr>
          <w:color w:val="000000"/>
          <w:sz w:val="24"/>
          <w:szCs w:val="24"/>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- 2</w:t>
      </w:r>
      <w:r w:rsidR="006B262A">
        <w:rPr>
          <w:color w:val="000000"/>
          <w:sz w:val="24"/>
          <w:szCs w:val="24"/>
        </w:rPr>
        <w:t>68</w:t>
      </w:r>
      <w:r>
        <w:rPr>
          <w:color w:val="000000"/>
          <w:sz w:val="24"/>
          <w:szCs w:val="24"/>
        </w:rPr>
        <w:t xml:space="preserve"> часов,</w:t>
      </w:r>
    </w:p>
    <w:p w:rsidR="002D57BB" w:rsidRDefault="002D57BB" w:rsidP="002D57BB">
      <w:pPr>
        <w:pStyle w:val="1"/>
        <w:spacing w:after="460"/>
        <w:jc w:val="both"/>
      </w:pPr>
      <w:r>
        <w:rPr>
          <w:color w:val="000000"/>
          <w:sz w:val="24"/>
          <w:szCs w:val="24"/>
        </w:rPr>
        <w:t>Вид промежуточной аттестации - экзамен.</w:t>
      </w:r>
    </w:p>
    <w:p w:rsidR="002D57BB" w:rsidRDefault="002D57BB" w:rsidP="002D57BB">
      <w:pPr>
        <w:pStyle w:val="1"/>
        <w:spacing w:line="259"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w:t>
      </w:r>
      <w:r w:rsidR="006B262A">
        <w:rPr>
          <w:b/>
          <w:bCs/>
          <w:color w:val="000000"/>
          <w:sz w:val="24"/>
          <w:szCs w:val="24"/>
          <w:u w:val="single"/>
        </w:rPr>
        <w:t>О</w:t>
      </w:r>
      <w:r>
        <w:rPr>
          <w:b/>
          <w:bCs/>
          <w:color w:val="000000"/>
          <w:sz w:val="24"/>
          <w:szCs w:val="24"/>
          <w:u w:val="single"/>
        </w:rPr>
        <w:t>Д.1</w:t>
      </w:r>
      <w:r w:rsidR="006B262A">
        <w:rPr>
          <w:b/>
          <w:bCs/>
          <w:color w:val="000000"/>
          <w:sz w:val="24"/>
          <w:szCs w:val="24"/>
          <w:u w:val="single"/>
        </w:rPr>
        <w:t>3</w:t>
      </w:r>
      <w:r>
        <w:rPr>
          <w:b/>
          <w:bCs/>
          <w:color w:val="000000"/>
          <w:sz w:val="24"/>
          <w:szCs w:val="24"/>
          <w:u w:val="single"/>
        </w:rPr>
        <w:t xml:space="preserve"> «Информатика»</w:t>
      </w:r>
    </w:p>
    <w:p w:rsidR="002D57BB" w:rsidRDefault="002D57BB" w:rsidP="002D57BB">
      <w:pPr>
        <w:pStyle w:val="1"/>
        <w:spacing w:after="240"/>
        <w:ind w:firstLine="720"/>
        <w:jc w:val="both"/>
      </w:pPr>
      <w:r>
        <w:rPr>
          <w:color w:val="000000"/>
          <w:sz w:val="24"/>
          <w:szCs w:val="24"/>
        </w:rPr>
        <w:t>Учебная дисциплина «Информатика»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ind w:firstLine="80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 Рабочая программа составлена на основании примерной программы общеобразовательной дисциплины «Информатика» для профессиональных образовательных организаций (Протокол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12"/>
        </w:numPr>
        <w:tabs>
          <w:tab w:val="left" w:pos="322"/>
        </w:tabs>
        <w:jc w:val="both"/>
      </w:pPr>
      <w:bookmarkStart w:id="118" w:name="bookmark118"/>
      <w:bookmarkEnd w:id="118"/>
      <w:proofErr w:type="gramStart"/>
      <w:r>
        <w:rPr>
          <w:color w:val="000000"/>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2D57BB" w:rsidRDefault="002D57BB" w:rsidP="002D57BB">
      <w:pPr>
        <w:pStyle w:val="1"/>
        <w:numPr>
          <w:ilvl w:val="0"/>
          <w:numId w:val="12"/>
        </w:numPr>
        <w:tabs>
          <w:tab w:val="left" w:pos="327"/>
        </w:tabs>
        <w:jc w:val="both"/>
      </w:pPr>
      <w:bookmarkStart w:id="119" w:name="bookmark119"/>
      <w:bookmarkEnd w:id="119"/>
      <w:r>
        <w:rPr>
          <w:color w:val="000000"/>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2D57BB" w:rsidRDefault="002D57BB" w:rsidP="002D57BB">
      <w:pPr>
        <w:pStyle w:val="1"/>
        <w:numPr>
          <w:ilvl w:val="0"/>
          <w:numId w:val="12"/>
        </w:numPr>
        <w:tabs>
          <w:tab w:val="left" w:pos="327"/>
        </w:tabs>
        <w:jc w:val="both"/>
      </w:pPr>
      <w:bookmarkStart w:id="120" w:name="bookmark120"/>
      <w:bookmarkEnd w:id="120"/>
      <w:r>
        <w:rPr>
          <w:color w:val="000000"/>
          <w:sz w:val="24"/>
          <w:szCs w:val="24"/>
        </w:rPr>
        <w:t xml:space="preserve">наличие представлений о компьютерных сетях и их роли в современном мире; об общих принципах разработки и функционирования </w:t>
      </w:r>
      <w:proofErr w:type="gramStart"/>
      <w:r>
        <w:rPr>
          <w:color w:val="000000"/>
          <w:sz w:val="24"/>
          <w:szCs w:val="24"/>
        </w:rPr>
        <w:t>интернет-приложений</w:t>
      </w:r>
      <w:proofErr w:type="gramEnd"/>
      <w:r>
        <w:rPr>
          <w:color w:val="000000"/>
          <w:sz w:val="24"/>
          <w:szCs w:val="24"/>
        </w:rPr>
        <w:t>;</w:t>
      </w:r>
    </w:p>
    <w:p w:rsidR="002D57BB" w:rsidRDefault="002D57BB" w:rsidP="002D57BB">
      <w:pPr>
        <w:pStyle w:val="1"/>
        <w:numPr>
          <w:ilvl w:val="0"/>
          <w:numId w:val="12"/>
        </w:numPr>
        <w:tabs>
          <w:tab w:val="left" w:pos="437"/>
        </w:tabs>
        <w:jc w:val="both"/>
      </w:pPr>
      <w:bookmarkStart w:id="121" w:name="bookmark121"/>
      <w:bookmarkEnd w:id="121"/>
      <w:r>
        <w:rPr>
          <w:color w:val="000000"/>
          <w:sz w:val="24"/>
          <w:szCs w:val="24"/>
        </w:rPr>
        <w:t>понимание угроз информационной безопасности, использование методов и сре</w:t>
      </w:r>
      <w:proofErr w:type="gramStart"/>
      <w:r>
        <w:rPr>
          <w:color w:val="000000"/>
          <w:sz w:val="24"/>
          <w:szCs w:val="24"/>
        </w:rPr>
        <w:t>дств пр</w:t>
      </w:r>
      <w:proofErr w:type="gramEnd"/>
      <w:r>
        <w:rPr>
          <w:color w:val="000000"/>
          <w:sz w:val="24"/>
          <w:szCs w:val="24"/>
        </w:rP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2D57BB" w:rsidRDefault="002D57BB" w:rsidP="002D57BB">
      <w:pPr>
        <w:pStyle w:val="1"/>
        <w:numPr>
          <w:ilvl w:val="0"/>
          <w:numId w:val="12"/>
        </w:numPr>
        <w:tabs>
          <w:tab w:val="left" w:pos="437"/>
        </w:tabs>
        <w:jc w:val="both"/>
      </w:pPr>
      <w:bookmarkStart w:id="122" w:name="bookmark122"/>
      <w:bookmarkEnd w:id="122"/>
      <w:r>
        <w:rPr>
          <w:color w:val="000000"/>
          <w:sz w:val="24"/>
          <w:szCs w:val="24"/>
        </w:rPr>
        <w:t xml:space="preserve">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w:t>
      </w:r>
      <w:r>
        <w:rPr>
          <w:color w:val="000000"/>
          <w:sz w:val="24"/>
          <w:szCs w:val="24"/>
        </w:rPr>
        <w:lastRenderedPageBreak/>
        <w:t>параметрах дискретизации;</w:t>
      </w:r>
    </w:p>
    <w:p w:rsidR="002D57BB" w:rsidRDefault="002D57BB" w:rsidP="002D57BB">
      <w:pPr>
        <w:pStyle w:val="1"/>
        <w:numPr>
          <w:ilvl w:val="0"/>
          <w:numId w:val="12"/>
        </w:numPr>
        <w:tabs>
          <w:tab w:val="left" w:pos="322"/>
        </w:tabs>
        <w:jc w:val="both"/>
      </w:pPr>
      <w:bookmarkStart w:id="123" w:name="bookmark123"/>
      <w:bookmarkEnd w:id="123"/>
      <w:r>
        <w:rPr>
          <w:color w:val="000000"/>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2D57BB" w:rsidRDefault="002D57BB" w:rsidP="002D57BB">
      <w:pPr>
        <w:pStyle w:val="1"/>
        <w:numPr>
          <w:ilvl w:val="0"/>
          <w:numId w:val="12"/>
        </w:numPr>
        <w:tabs>
          <w:tab w:val="left" w:pos="322"/>
        </w:tabs>
        <w:jc w:val="both"/>
      </w:pPr>
      <w:bookmarkStart w:id="124" w:name="bookmark124"/>
      <w:bookmarkEnd w:id="124"/>
      <w:r>
        <w:rPr>
          <w:color w:val="000000"/>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2D57BB" w:rsidRDefault="002D57BB" w:rsidP="002D57BB">
      <w:pPr>
        <w:pStyle w:val="1"/>
        <w:numPr>
          <w:ilvl w:val="0"/>
          <w:numId w:val="12"/>
        </w:numPr>
        <w:tabs>
          <w:tab w:val="left" w:pos="332"/>
        </w:tabs>
        <w:jc w:val="both"/>
      </w:pPr>
      <w:bookmarkStart w:id="125" w:name="bookmark125"/>
      <w:bookmarkEnd w:id="125"/>
      <w:proofErr w:type="gramStart"/>
      <w:r>
        <w:rPr>
          <w:color w:val="000000"/>
          <w:sz w:val="24"/>
          <w:szCs w:val="24"/>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Pr>
          <w:color w:val="000000"/>
          <w:sz w:val="24"/>
          <w:szCs w:val="24"/>
        </w:rPr>
        <w:t>Python</w:t>
      </w:r>
      <w:proofErr w:type="spellEnd"/>
      <w:r>
        <w:rPr>
          <w:color w:val="000000"/>
          <w:sz w:val="24"/>
          <w:szCs w:val="24"/>
        </w:rPr>
        <w:t xml:space="preserve">, </w:t>
      </w:r>
      <w:proofErr w:type="spellStart"/>
      <w:r>
        <w:rPr>
          <w:color w:val="000000"/>
          <w:sz w:val="24"/>
          <w:szCs w:val="24"/>
        </w:rPr>
        <w:t>Java</w:t>
      </w:r>
      <w:proofErr w:type="spellEnd"/>
      <w:r>
        <w:rPr>
          <w:color w:val="000000"/>
          <w:sz w:val="24"/>
          <w:szCs w:val="24"/>
        </w:rPr>
        <w:t>,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Pr>
          <w:color w:val="000000"/>
          <w:sz w:val="24"/>
          <w:szCs w:val="24"/>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2D57BB" w:rsidRDefault="002D57BB" w:rsidP="002D57BB">
      <w:pPr>
        <w:pStyle w:val="1"/>
        <w:numPr>
          <w:ilvl w:val="0"/>
          <w:numId w:val="12"/>
        </w:numPr>
        <w:tabs>
          <w:tab w:val="left" w:pos="327"/>
        </w:tabs>
        <w:jc w:val="both"/>
      </w:pPr>
      <w:bookmarkStart w:id="126" w:name="bookmark126"/>
      <w:bookmarkEnd w:id="126"/>
      <w:proofErr w:type="gramStart"/>
      <w:r>
        <w:rPr>
          <w:color w:val="000000"/>
          <w:sz w:val="24"/>
          <w:szCs w:val="24"/>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Pr>
          <w:color w:val="000000"/>
          <w:sz w:val="24"/>
          <w:szCs w:val="24"/>
        </w:rPr>
        <w:t>Python</w:t>
      </w:r>
      <w:proofErr w:type="spellEnd"/>
      <w:r>
        <w:rPr>
          <w:color w:val="000000"/>
          <w:sz w:val="24"/>
          <w:szCs w:val="24"/>
        </w:rPr>
        <w:t xml:space="preserve">, </w:t>
      </w:r>
      <w:proofErr w:type="spellStart"/>
      <w:r>
        <w:rPr>
          <w:color w:val="000000"/>
          <w:sz w:val="24"/>
          <w:szCs w:val="24"/>
        </w:rPr>
        <w:t>Java</w:t>
      </w:r>
      <w:proofErr w:type="spellEnd"/>
      <w:r>
        <w:rPr>
          <w:color w:val="000000"/>
          <w:sz w:val="24"/>
          <w:szCs w:val="24"/>
        </w:rPr>
        <w:t>,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Pr>
          <w:color w:val="000000"/>
          <w:sz w:val="24"/>
          <w:szCs w:val="24"/>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2D57BB" w:rsidRDefault="002D57BB" w:rsidP="002D57BB">
      <w:pPr>
        <w:pStyle w:val="1"/>
        <w:numPr>
          <w:ilvl w:val="0"/>
          <w:numId w:val="12"/>
        </w:numPr>
        <w:tabs>
          <w:tab w:val="left" w:pos="447"/>
        </w:tabs>
        <w:jc w:val="both"/>
      </w:pPr>
      <w:bookmarkStart w:id="127" w:name="bookmark127"/>
      <w:bookmarkEnd w:id="127"/>
      <w:r>
        <w:rPr>
          <w:color w:val="000000"/>
          <w:sz w:val="24"/>
          <w:szCs w:val="24"/>
        </w:rPr>
        <w:t xml:space="preserve">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Pr>
          <w:color w:val="000000"/>
          <w:sz w:val="24"/>
          <w:szCs w:val="24"/>
        </w:rPr>
        <w:t>базах</w:t>
      </w:r>
      <w:proofErr w:type="gramEnd"/>
      <w:r>
        <w:rPr>
          <w:color w:val="000000"/>
          <w:sz w:val="24"/>
          <w:szCs w:val="24"/>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2D57BB" w:rsidRDefault="002D57BB" w:rsidP="002D57BB">
      <w:pPr>
        <w:pStyle w:val="1"/>
        <w:numPr>
          <w:ilvl w:val="0"/>
          <w:numId w:val="12"/>
        </w:numPr>
        <w:tabs>
          <w:tab w:val="left" w:pos="442"/>
        </w:tabs>
        <w:jc w:val="both"/>
      </w:pPr>
      <w:bookmarkStart w:id="128" w:name="bookmark128"/>
      <w:bookmarkEnd w:id="128"/>
      <w:r>
        <w:rPr>
          <w:color w:val="000000"/>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2D57BB" w:rsidRDefault="002D57BB" w:rsidP="002D57BB">
      <w:pPr>
        <w:pStyle w:val="1"/>
        <w:numPr>
          <w:ilvl w:val="0"/>
          <w:numId w:val="12"/>
        </w:numPr>
        <w:tabs>
          <w:tab w:val="left" w:pos="452"/>
        </w:tabs>
        <w:jc w:val="both"/>
      </w:pPr>
      <w:bookmarkStart w:id="129" w:name="bookmark129"/>
      <w:bookmarkEnd w:id="129"/>
      <w:r>
        <w:rPr>
          <w:color w:val="000000"/>
          <w:sz w:val="24"/>
          <w:szCs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2D57BB" w:rsidRDefault="002D57BB" w:rsidP="002D57BB">
      <w:pPr>
        <w:pStyle w:val="1"/>
        <w:ind w:firstLine="580"/>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- 1</w:t>
      </w:r>
      <w:r w:rsidR="006B262A">
        <w:rPr>
          <w:color w:val="000000"/>
          <w:sz w:val="24"/>
          <w:szCs w:val="24"/>
        </w:rPr>
        <w:t>44</w:t>
      </w:r>
      <w:r>
        <w:rPr>
          <w:color w:val="000000"/>
          <w:sz w:val="24"/>
          <w:szCs w:val="24"/>
        </w:rPr>
        <w:t xml:space="preserve"> часов,</w:t>
      </w:r>
    </w:p>
    <w:p w:rsidR="002D57BB" w:rsidRDefault="002D57BB" w:rsidP="006B262A">
      <w:pPr>
        <w:pStyle w:val="1"/>
        <w:jc w:val="both"/>
        <w:rPr>
          <w:color w:val="000000"/>
          <w:sz w:val="24"/>
          <w:szCs w:val="24"/>
        </w:rPr>
      </w:pPr>
      <w:r>
        <w:rPr>
          <w:color w:val="000000"/>
          <w:sz w:val="24"/>
          <w:szCs w:val="24"/>
        </w:rPr>
        <w:t>Вид промежуточной аттестации - экзамен.</w:t>
      </w:r>
    </w:p>
    <w:p w:rsidR="006B262A" w:rsidRDefault="006B262A" w:rsidP="006B262A">
      <w:pPr>
        <w:pStyle w:val="1"/>
        <w:jc w:val="both"/>
      </w:pP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О</w:t>
      </w:r>
      <w:r w:rsidR="006B262A">
        <w:rPr>
          <w:b/>
          <w:bCs/>
          <w:color w:val="000000"/>
          <w:sz w:val="24"/>
          <w:szCs w:val="24"/>
          <w:u w:val="single"/>
        </w:rPr>
        <w:t>О</w:t>
      </w:r>
      <w:r>
        <w:rPr>
          <w:b/>
          <w:bCs/>
          <w:color w:val="000000"/>
          <w:sz w:val="24"/>
          <w:szCs w:val="24"/>
          <w:u w:val="single"/>
        </w:rPr>
        <w:t>Д.1</w:t>
      </w:r>
      <w:r w:rsidR="006B262A">
        <w:rPr>
          <w:b/>
          <w:bCs/>
          <w:color w:val="000000"/>
          <w:sz w:val="24"/>
          <w:szCs w:val="24"/>
          <w:u w:val="single"/>
        </w:rPr>
        <w:t>4</w:t>
      </w:r>
      <w:r>
        <w:rPr>
          <w:b/>
          <w:bCs/>
          <w:color w:val="000000"/>
          <w:sz w:val="24"/>
          <w:szCs w:val="24"/>
          <w:u w:val="single"/>
        </w:rPr>
        <w:t xml:space="preserve"> «Физика»</w:t>
      </w:r>
    </w:p>
    <w:p w:rsidR="002D57BB" w:rsidRDefault="002D57BB" w:rsidP="002D57BB">
      <w:pPr>
        <w:pStyle w:val="1"/>
        <w:ind w:firstLine="720"/>
        <w:jc w:val="both"/>
      </w:pPr>
      <w:r>
        <w:rPr>
          <w:color w:val="000000"/>
          <w:sz w:val="24"/>
          <w:szCs w:val="24"/>
        </w:rPr>
        <w:t>Учебная дисциплина «Физика» является частью основной образовательной программы по профессии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spacing w:line="259" w:lineRule="auto"/>
        <w:ind w:firstLine="800"/>
        <w:jc w:val="both"/>
      </w:pPr>
      <w:r>
        <w:rPr>
          <w:b/>
          <w:bCs/>
          <w:color w:val="000000"/>
          <w:sz w:val="24"/>
          <w:szCs w:val="24"/>
        </w:rPr>
        <w:t>Место дисциплины</w:t>
      </w:r>
      <w:r>
        <w:rPr>
          <w:color w:val="000000"/>
          <w:sz w:val="24"/>
          <w:szCs w:val="24"/>
        </w:rPr>
        <w:t xml:space="preserve">: дисциплина входит в общеобразовательный цикл как базовая учебная дисциплина. Рабочая программа составлена на основании примерной программы </w:t>
      </w:r>
      <w:r>
        <w:rPr>
          <w:color w:val="000000"/>
          <w:sz w:val="24"/>
          <w:szCs w:val="24"/>
        </w:rPr>
        <w:lastRenderedPageBreak/>
        <w:t>общеобразовательной дисциплины «Физика» для профессиональных образовательных организаций (Протокол № 14 от 30 ноября 2022 г. ФГБОУ ДПО ИРПО).</w:t>
      </w:r>
    </w:p>
    <w:p w:rsidR="002D57BB" w:rsidRDefault="002D57BB" w:rsidP="002D57BB">
      <w:pPr>
        <w:pStyle w:val="1"/>
        <w:ind w:firstLine="720"/>
        <w:jc w:val="both"/>
      </w:pPr>
      <w:r>
        <w:rPr>
          <w:b/>
          <w:bCs/>
          <w:color w:val="000000"/>
          <w:sz w:val="24"/>
          <w:szCs w:val="24"/>
        </w:rPr>
        <w:t>Требования к результатам освоения дисциплины:</w:t>
      </w:r>
    </w:p>
    <w:p w:rsidR="002D57BB" w:rsidRDefault="002D57BB" w:rsidP="002D57BB">
      <w:pPr>
        <w:pStyle w:val="1"/>
        <w:ind w:firstLine="720"/>
        <w:jc w:val="both"/>
      </w:pPr>
      <w:r>
        <w:rPr>
          <w:color w:val="000000"/>
          <w:sz w:val="24"/>
          <w:szCs w:val="24"/>
        </w:rPr>
        <w:t>В результате освоения учебной дисциплины обучающийся должен достичь дисциплинарных результатов:</w:t>
      </w:r>
    </w:p>
    <w:p w:rsidR="002D57BB" w:rsidRDefault="002D57BB" w:rsidP="002D57BB">
      <w:pPr>
        <w:pStyle w:val="1"/>
        <w:numPr>
          <w:ilvl w:val="0"/>
          <w:numId w:val="13"/>
        </w:numPr>
        <w:tabs>
          <w:tab w:val="left" w:pos="363"/>
        </w:tabs>
        <w:jc w:val="both"/>
      </w:pPr>
      <w:bookmarkStart w:id="130" w:name="bookmark130"/>
      <w:bookmarkEnd w:id="130"/>
      <w:proofErr w:type="spellStart"/>
      <w:r>
        <w:rPr>
          <w:color w:val="000000"/>
          <w:sz w:val="24"/>
          <w:szCs w:val="24"/>
        </w:rPr>
        <w:t>сформированность</w:t>
      </w:r>
      <w:proofErr w:type="spellEnd"/>
      <w:r>
        <w:rPr>
          <w:color w:val="000000"/>
          <w:sz w:val="24"/>
          <w:szCs w:val="24"/>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Pr>
          <w:color w:val="000000"/>
          <w:sz w:val="24"/>
          <w:szCs w:val="24"/>
        </w:rPr>
        <w:t>мегамира</w:t>
      </w:r>
      <w:proofErr w:type="spellEnd"/>
      <w:r>
        <w:rPr>
          <w:color w:val="000000"/>
          <w:sz w:val="24"/>
          <w:szCs w:val="24"/>
        </w:rPr>
        <w:t xml:space="preserve">; </w:t>
      </w:r>
      <w:proofErr w:type="gramStart"/>
      <w:r>
        <w:rPr>
          <w:color w:val="000000"/>
          <w:sz w:val="24"/>
          <w:szCs w:val="24"/>
        </w:rPr>
        <w:t>понимание роли астрономии в практической деятельности человека и дальнейшем научно - техническом развитии, роли физики в формировании кругозора и функциональной грамотности человека для решения практических задач;</w:t>
      </w:r>
      <w:proofErr w:type="gramEnd"/>
    </w:p>
    <w:p w:rsidR="002D57BB" w:rsidRDefault="002D57BB" w:rsidP="002D57BB">
      <w:pPr>
        <w:pStyle w:val="1"/>
        <w:numPr>
          <w:ilvl w:val="0"/>
          <w:numId w:val="13"/>
        </w:numPr>
        <w:tabs>
          <w:tab w:val="left" w:pos="363"/>
        </w:tabs>
        <w:jc w:val="both"/>
      </w:pPr>
      <w:bookmarkStart w:id="131" w:name="bookmark131"/>
      <w:bookmarkEnd w:id="131"/>
      <w:proofErr w:type="spellStart"/>
      <w:r>
        <w:rPr>
          <w:color w:val="000000"/>
          <w:sz w:val="24"/>
          <w:szCs w:val="24"/>
        </w:rPr>
        <w:t>сформированность</w:t>
      </w:r>
      <w:proofErr w:type="spellEnd"/>
      <w:r>
        <w:rPr>
          <w:color w:val="000000"/>
          <w:sz w:val="24"/>
          <w:szCs w:val="24"/>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Pr>
          <w:color w:val="000000"/>
          <w:sz w:val="24"/>
          <w:szCs w:val="24"/>
        </w:rPr>
        <w:t>изопроцессах</w:t>
      </w:r>
      <w:proofErr w:type="spellEnd"/>
      <w:r>
        <w:rPr>
          <w:color w:val="000000"/>
          <w:sz w:val="24"/>
          <w:szCs w:val="24"/>
        </w:rPr>
        <w:t xml:space="preserve">; </w:t>
      </w:r>
      <w:proofErr w:type="gramStart"/>
      <w:r>
        <w:rPr>
          <w:color w:val="000000"/>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2D57BB" w:rsidRDefault="002D57BB" w:rsidP="002D57BB">
      <w:pPr>
        <w:pStyle w:val="1"/>
        <w:numPr>
          <w:ilvl w:val="0"/>
          <w:numId w:val="13"/>
        </w:numPr>
        <w:tabs>
          <w:tab w:val="left" w:pos="325"/>
        </w:tabs>
        <w:jc w:val="both"/>
      </w:pPr>
      <w:bookmarkStart w:id="132" w:name="bookmark132"/>
      <w:bookmarkEnd w:id="132"/>
      <w:r>
        <w:rPr>
          <w:color w:val="000000"/>
          <w:sz w:val="24"/>
          <w:szCs w:val="24"/>
        </w:rPr>
        <w:t xml:space="preserve">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Pr>
          <w:color w:val="000000"/>
          <w:sz w:val="24"/>
          <w:szCs w:val="24"/>
        </w:rPr>
        <w:t>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2D57BB" w:rsidRDefault="002D57BB" w:rsidP="002D57BB">
      <w:pPr>
        <w:pStyle w:val="1"/>
        <w:numPr>
          <w:ilvl w:val="0"/>
          <w:numId w:val="13"/>
        </w:numPr>
        <w:tabs>
          <w:tab w:val="left" w:pos="332"/>
        </w:tabs>
        <w:jc w:val="both"/>
      </w:pPr>
      <w:bookmarkStart w:id="133" w:name="bookmark133"/>
      <w:bookmarkEnd w:id="133"/>
      <w:r>
        <w:rPr>
          <w:color w:val="000000"/>
          <w:sz w:val="24"/>
          <w:szCs w:val="24"/>
        </w:rPr>
        <w:t xml:space="preserve">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w:t>
      </w:r>
      <w:proofErr w:type="spellStart"/>
      <w:r>
        <w:rPr>
          <w:color w:val="000000"/>
          <w:sz w:val="24"/>
          <w:szCs w:val="24"/>
        </w:rPr>
        <w:t>молекулярно</w:t>
      </w:r>
      <w:r>
        <w:rPr>
          <w:color w:val="000000"/>
          <w:sz w:val="24"/>
          <w:szCs w:val="24"/>
        </w:rPr>
        <w:softHyphen/>
        <w:t>кинетическую</w:t>
      </w:r>
      <w:proofErr w:type="spellEnd"/>
      <w:r>
        <w:rPr>
          <w:color w:val="000000"/>
          <w:sz w:val="24"/>
          <w:szCs w:val="24"/>
        </w:rPr>
        <w:t xml:space="preserve"> теорию строения вещества, газовые законы, первый закон термодинамики; </w:t>
      </w:r>
      <w:proofErr w:type="gramStart"/>
      <w:r>
        <w:rPr>
          <w:color w:val="000000"/>
          <w:sz w:val="24"/>
          <w:szCs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Pr>
          <w:color w:val="000000"/>
          <w:sz w:val="24"/>
          <w:szCs w:val="24"/>
        </w:rPr>
        <w:t xml:space="preserve"> уверенное использование законов и закономерностей при анализе физических явлений и процессов;</w:t>
      </w:r>
    </w:p>
    <w:p w:rsidR="002D57BB" w:rsidRDefault="002D57BB" w:rsidP="002D57BB">
      <w:pPr>
        <w:pStyle w:val="1"/>
        <w:numPr>
          <w:ilvl w:val="0"/>
          <w:numId w:val="13"/>
        </w:numPr>
        <w:tabs>
          <w:tab w:val="left" w:pos="337"/>
        </w:tabs>
        <w:jc w:val="both"/>
      </w:pPr>
      <w:bookmarkStart w:id="134" w:name="bookmark134"/>
      <w:bookmarkEnd w:id="134"/>
      <w:r>
        <w:rPr>
          <w:color w:val="000000"/>
          <w:sz w:val="24"/>
          <w:szCs w:val="24"/>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2D57BB" w:rsidRDefault="002D57BB" w:rsidP="002D57BB">
      <w:pPr>
        <w:pStyle w:val="1"/>
        <w:numPr>
          <w:ilvl w:val="0"/>
          <w:numId w:val="13"/>
        </w:numPr>
        <w:tabs>
          <w:tab w:val="left" w:pos="337"/>
        </w:tabs>
        <w:jc w:val="both"/>
      </w:pPr>
      <w:bookmarkStart w:id="135" w:name="bookmark135"/>
      <w:bookmarkEnd w:id="135"/>
      <w:r>
        <w:rPr>
          <w:color w:val="000000"/>
          <w:sz w:val="24"/>
          <w:szCs w:val="24"/>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w:t>
      </w:r>
      <w:r>
        <w:rPr>
          <w:color w:val="000000"/>
          <w:sz w:val="24"/>
          <w:szCs w:val="24"/>
        </w:rPr>
        <w:lastRenderedPageBreak/>
        <w:t xml:space="preserve">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w:t>
      </w:r>
      <w:proofErr w:type="spellStart"/>
      <w:r>
        <w:rPr>
          <w:color w:val="000000"/>
          <w:sz w:val="24"/>
          <w:szCs w:val="24"/>
        </w:rPr>
        <w:t>учебно</w:t>
      </w:r>
      <w:proofErr w:type="spellEnd"/>
      <w:r>
        <w:rPr>
          <w:color w:val="000000"/>
          <w:sz w:val="24"/>
          <w:szCs w:val="24"/>
        </w:rPr>
        <w:t xml:space="preserve"> - исследовательской деятельности с использованием цифровых измерительных устройств и лабораторного оборудования; </w:t>
      </w:r>
      <w:proofErr w:type="spellStart"/>
      <w:r>
        <w:rPr>
          <w:color w:val="000000"/>
          <w:sz w:val="24"/>
          <w:szCs w:val="24"/>
        </w:rPr>
        <w:t>сформированность</w:t>
      </w:r>
      <w:proofErr w:type="spellEnd"/>
      <w:r>
        <w:rPr>
          <w:color w:val="000000"/>
          <w:sz w:val="24"/>
          <w:szCs w:val="24"/>
        </w:rPr>
        <w:t xml:space="preserve"> представлений о методах получения научных астрономических знаний;</w:t>
      </w:r>
    </w:p>
    <w:p w:rsidR="002D57BB" w:rsidRDefault="002D57BB" w:rsidP="002D57BB">
      <w:pPr>
        <w:pStyle w:val="1"/>
        <w:numPr>
          <w:ilvl w:val="0"/>
          <w:numId w:val="13"/>
        </w:numPr>
        <w:tabs>
          <w:tab w:val="left" w:pos="325"/>
        </w:tabs>
        <w:jc w:val="both"/>
      </w:pPr>
      <w:bookmarkStart w:id="136" w:name="bookmark136"/>
      <w:bookmarkEnd w:id="136"/>
      <w:proofErr w:type="spellStart"/>
      <w:proofErr w:type="gramStart"/>
      <w:r>
        <w:rPr>
          <w:color w:val="000000"/>
          <w:sz w:val="24"/>
          <w:szCs w:val="24"/>
        </w:rPr>
        <w:t>сформированность</w:t>
      </w:r>
      <w:proofErr w:type="spellEnd"/>
      <w:r>
        <w:rPr>
          <w:color w:val="000000"/>
          <w:sz w:val="24"/>
          <w:szCs w:val="24"/>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2D57BB" w:rsidRDefault="002D57BB" w:rsidP="002D57BB">
      <w:pPr>
        <w:pStyle w:val="1"/>
        <w:numPr>
          <w:ilvl w:val="0"/>
          <w:numId w:val="13"/>
        </w:numPr>
        <w:tabs>
          <w:tab w:val="left" w:pos="327"/>
        </w:tabs>
        <w:jc w:val="both"/>
      </w:pPr>
      <w:bookmarkStart w:id="137" w:name="bookmark137"/>
      <w:bookmarkEnd w:id="137"/>
      <w:proofErr w:type="spellStart"/>
      <w:proofErr w:type="gramStart"/>
      <w:r>
        <w:rPr>
          <w:color w:val="000000"/>
          <w:sz w:val="24"/>
          <w:szCs w:val="24"/>
        </w:rPr>
        <w:t>сформированность</w:t>
      </w:r>
      <w:proofErr w:type="spellEnd"/>
      <w:r>
        <w:rPr>
          <w:color w:val="000000"/>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2D57BB" w:rsidRDefault="002D57BB" w:rsidP="002D57BB">
      <w:pPr>
        <w:pStyle w:val="1"/>
        <w:numPr>
          <w:ilvl w:val="0"/>
          <w:numId w:val="13"/>
        </w:numPr>
        <w:tabs>
          <w:tab w:val="left" w:pos="382"/>
        </w:tabs>
        <w:jc w:val="both"/>
      </w:pPr>
      <w:bookmarkStart w:id="138" w:name="bookmark138"/>
      <w:bookmarkEnd w:id="138"/>
      <w:proofErr w:type="spellStart"/>
      <w:proofErr w:type="gramStart"/>
      <w:r>
        <w:rPr>
          <w:color w:val="000000"/>
          <w:sz w:val="24"/>
          <w:szCs w:val="24"/>
        </w:rPr>
        <w:t>сформированность</w:t>
      </w:r>
      <w:proofErr w:type="spellEnd"/>
      <w:r>
        <w:rPr>
          <w:color w:val="000000"/>
          <w:sz w:val="24"/>
          <w:szCs w:val="24"/>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2D57BB" w:rsidRDefault="002D57BB" w:rsidP="002D57BB">
      <w:pPr>
        <w:pStyle w:val="1"/>
        <w:numPr>
          <w:ilvl w:val="0"/>
          <w:numId w:val="13"/>
        </w:numPr>
        <w:tabs>
          <w:tab w:val="left" w:pos="504"/>
        </w:tabs>
        <w:jc w:val="both"/>
      </w:pPr>
      <w:bookmarkStart w:id="139" w:name="bookmark139"/>
      <w:bookmarkEnd w:id="139"/>
      <w:r>
        <w:rPr>
          <w:color w:val="000000"/>
          <w:sz w:val="24"/>
          <w:szCs w:val="24"/>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2D57BB" w:rsidRDefault="002D57BB" w:rsidP="002D57BB">
      <w:pPr>
        <w:pStyle w:val="1"/>
        <w:numPr>
          <w:ilvl w:val="0"/>
          <w:numId w:val="13"/>
        </w:numPr>
        <w:tabs>
          <w:tab w:val="left" w:pos="507"/>
        </w:tabs>
        <w:jc w:val="both"/>
      </w:pPr>
      <w:bookmarkStart w:id="140" w:name="bookmark140"/>
      <w:bookmarkEnd w:id="140"/>
      <w:r>
        <w:rPr>
          <w:color w:val="000000"/>
          <w:sz w:val="24"/>
          <w:szCs w:val="24"/>
        </w:rPr>
        <w:t>овладение (</w:t>
      </w:r>
      <w:proofErr w:type="spellStart"/>
      <w:r>
        <w:rPr>
          <w:color w:val="000000"/>
          <w:sz w:val="24"/>
          <w:szCs w:val="24"/>
        </w:rPr>
        <w:t>сформированность</w:t>
      </w:r>
      <w:proofErr w:type="spellEnd"/>
      <w:r>
        <w:rPr>
          <w:color w:val="000000"/>
          <w:sz w:val="24"/>
          <w:szCs w:val="24"/>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rsidR="002D57BB" w:rsidRDefault="002D57BB" w:rsidP="002D57BB">
      <w:pPr>
        <w:pStyle w:val="1"/>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- 1</w:t>
      </w:r>
      <w:r w:rsidR="006B262A">
        <w:rPr>
          <w:color w:val="000000"/>
          <w:sz w:val="24"/>
          <w:szCs w:val="24"/>
        </w:rPr>
        <w:t>44</w:t>
      </w:r>
      <w:r>
        <w:rPr>
          <w:color w:val="000000"/>
          <w:sz w:val="24"/>
          <w:szCs w:val="24"/>
        </w:rPr>
        <w:t xml:space="preserve"> часов,</w:t>
      </w:r>
    </w:p>
    <w:p w:rsidR="002D57BB" w:rsidRDefault="002D57BB" w:rsidP="002D57BB">
      <w:pPr>
        <w:pStyle w:val="1"/>
        <w:spacing w:after="600"/>
        <w:jc w:val="both"/>
      </w:pPr>
      <w:r>
        <w:rPr>
          <w:color w:val="000000"/>
          <w:sz w:val="24"/>
          <w:szCs w:val="24"/>
        </w:rPr>
        <w:t>Вид промежуточной аттестации - экзамен.</w:t>
      </w:r>
    </w:p>
    <w:p w:rsidR="002D57BB" w:rsidRDefault="002D57BB" w:rsidP="002D57BB">
      <w:pPr>
        <w:pStyle w:val="1"/>
        <w:spacing w:line="259"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w:t>
      </w:r>
      <w:r w:rsidR="006B262A">
        <w:rPr>
          <w:b/>
          <w:bCs/>
          <w:color w:val="000000"/>
          <w:sz w:val="24"/>
          <w:szCs w:val="24"/>
          <w:u w:val="single"/>
        </w:rPr>
        <w:t>О</w:t>
      </w:r>
      <w:r>
        <w:rPr>
          <w:b/>
          <w:bCs/>
          <w:color w:val="000000"/>
          <w:sz w:val="24"/>
          <w:szCs w:val="24"/>
          <w:u w:val="single"/>
        </w:rPr>
        <w:t>Д.1</w:t>
      </w:r>
      <w:r w:rsidR="006B262A">
        <w:rPr>
          <w:b/>
          <w:bCs/>
          <w:color w:val="000000"/>
          <w:sz w:val="24"/>
          <w:szCs w:val="24"/>
          <w:u w:val="single"/>
        </w:rPr>
        <w:t>6</w:t>
      </w:r>
      <w:r>
        <w:rPr>
          <w:b/>
          <w:bCs/>
          <w:color w:val="000000"/>
          <w:sz w:val="24"/>
          <w:szCs w:val="24"/>
          <w:u w:val="single"/>
        </w:rPr>
        <w:t xml:space="preserve"> «</w:t>
      </w:r>
      <w:proofErr w:type="gramStart"/>
      <w:r>
        <w:rPr>
          <w:b/>
          <w:bCs/>
          <w:color w:val="000000"/>
          <w:sz w:val="24"/>
          <w:szCs w:val="24"/>
          <w:u w:val="single"/>
        </w:rPr>
        <w:t>Индивидуальный проект</w:t>
      </w:r>
      <w:proofErr w:type="gramEnd"/>
      <w:r>
        <w:rPr>
          <w:b/>
          <w:bCs/>
          <w:color w:val="000000"/>
          <w:sz w:val="24"/>
          <w:szCs w:val="24"/>
          <w:u w:val="single"/>
        </w:rPr>
        <w:t>»</w:t>
      </w:r>
    </w:p>
    <w:p w:rsidR="002D57BB" w:rsidRDefault="002D57BB" w:rsidP="002D57BB">
      <w:pPr>
        <w:pStyle w:val="1"/>
        <w:ind w:firstLine="720"/>
        <w:jc w:val="both"/>
      </w:pPr>
      <w:r>
        <w:rPr>
          <w:color w:val="000000"/>
          <w:sz w:val="24"/>
          <w:szCs w:val="24"/>
        </w:rPr>
        <w:t>Учебная дисциплина «</w:t>
      </w:r>
      <w:proofErr w:type="gramStart"/>
      <w:r>
        <w:rPr>
          <w:color w:val="000000"/>
          <w:sz w:val="24"/>
          <w:szCs w:val="24"/>
        </w:rPr>
        <w:t>Индивидуальный проект</w:t>
      </w:r>
      <w:proofErr w:type="gramEnd"/>
      <w:r>
        <w:rPr>
          <w:color w:val="000000"/>
          <w:sz w:val="24"/>
          <w:szCs w:val="24"/>
        </w:rPr>
        <w:t>» является частью основной образовательной программы по профессии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roofErr w:type="gramStart"/>
      <w:r>
        <w:rPr>
          <w:color w:val="000000"/>
          <w:sz w:val="24"/>
          <w:szCs w:val="24"/>
        </w:rPr>
        <w:t xml:space="preserve"> .</w:t>
      </w:r>
      <w:proofErr w:type="gramEnd"/>
    </w:p>
    <w:p w:rsidR="002D57BB" w:rsidRDefault="002D57BB" w:rsidP="002D57BB">
      <w:pPr>
        <w:pStyle w:val="1"/>
        <w:spacing w:line="264" w:lineRule="auto"/>
        <w:ind w:firstLine="800"/>
        <w:jc w:val="both"/>
      </w:pPr>
      <w:r>
        <w:rPr>
          <w:b/>
          <w:bCs/>
          <w:color w:val="000000"/>
          <w:sz w:val="24"/>
          <w:szCs w:val="24"/>
        </w:rPr>
        <w:t>Место дисциплины</w:t>
      </w:r>
      <w:r>
        <w:rPr>
          <w:color w:val="000000"/>
          <w:sz w:val="24"/>
          <w:szCs w:val="24"/>
        </w:rPr>
        <w:t>: дисциплина входит в общеобразовательный цикл как базовая учебная дисциплина.</w:t>
      </w:r>
    </w:p>
    <w:p w:rsidR="002D57BB" w:rsidRDefault="002D57BB" w:rsidP="002D57BB">
      <w:pPr>
        <w:pStyle w:val="1"/>
        <w:spacing w:line="264" w:lineRule="auto"/>
        <w:ind w:firstLine="720"/>
        <w:jc w:val="both"/>
      </w:pPr>
      <w:r>
        <w:rPr>
          <w:b/>
          <w:bCs/>
          <w:color w:val="000000"/>
          <w:sz w:val="24"/>
          <w:szCs w:val="24"/>
        </w:rPr>
        <w:t>Требования к результатам освоения дисциплины:</w:t>
      </w:r>
    </w:p>
    <w:p w:rsidR="002D57BB" w:rsidRDefault="002D57BB" w:rsidP="002D57BB">
      <w:pPr>
        <w:pStyle w:val="1"/>
        <w:spacing w:line="264" w:lineRule="auto"/>
        <w:ind w:firstLine="720"/>
        <w:jc w:val="both"/>
      </w:pPr>
      <w:r>
        <w:rPr>
          <w:color w:val="000000"/>
          <w:sz w:val="24"/>
          <w:szCs w:val="24"/>
        </w:rPr>
        <w:t xml:space="preserve">В результате освоения учебной дисциплины </w:t>
      </w:r>
      <w:proofErr w:type="gramStart"/>
      <w:r>
        <w:rPr>
          <w:color w:val="000000"/>
          <w:sz w:val="24"/>
          <w:szCs w:val="24"/>
        </w:rPr>
        <w:t>обучающийся</w:t>
      </w:r>
      <w:proofErr w:type="gramEnd"/>
      <w:r>
        <w:rPr>
          <w:color w:val="000000"/>
          <w:sz w:val="24"/>
          <w:szCs w:val="24"/>
        </w:rPr>
        <w:t xml:space="preserve"> должен:</w:t>
      </w:r>
    </w:p>
    <w:p w:rsidR="002D57BB" w:rsidRDefault="002D57BB" w:rsidP="002D57BB">
      <w:pPr>
        <w:pStyle w:val="1"/>
        <w:spacing w:line="264" w:lineRule="auto"/>
        <w:ind w:firstLine="720"/>
        <w:jc w:val="both"/>
      </w:pPr>
      <w:r>
        <w:rPr>
          <w:b/>
          <w:bCs/>
          <w:color w:val="000000"/>
          <w:sz w:val="24"/>
          <w:szCs w:val="24"/>
        </w:rPr>
        <w:t>уметь:</w:t>
      </w:r>
    </w:p>
    <w:p w:rsidR="002D57BB" w:rsidRDefault="002D57BB" w:rsidP="002D57BB">
      <w:pPr>
        <w:pStyle w:val="1"/>
        <w:numPr>
          <w:ilvl w:val="0"/>
          <w:numId w:val="14"/>
        </w:numPr>
        <w:tabs>
          <w:tab w:val="left" w:pos="982"/>
        </w:tabs>
        <w:spacing w:line="264" w:lineRule="auto"/>
        <w:ind w:firstLine="720"/>
        <w:jc w:val="both"/>
      </w:pPr>
      <w:bookmarkStart w:id="141" w:name="bookmark141"/>
      <w:bookmarkEnd w:id="141"/>
      <w:r>
        <w:rPr>
          <w:color w:val="000000"/>
          <w:sz w:val="24"/>
          <w:szCs w:val="24"/>
        </w:rPr>
        <w:t>формулировать цель, задачи, гипотезу, объект и предмет исследования;</w:t>
      </w:r>
    </w:p>
    <w:p w:rsidR="002D57BB" w:rsidRDefault="002D57BB" w:rsidP="002D57BB">
      <w:pPr>
        <w:pStyle w:val="1"/>
        <w:numPr>
          <w:ilvl w:val="0"/>
          <w:numId w:val="14"/>
        </w:numPr>
        <w:tabs>
          <w:tab w:val="left" w:pos="982"/>
        </w:tabs>
        <w:spacing w:line="264" w:lineRule="auto"/>
        <w:ind w:firstLine="720"/>
        <w:jc w:val="both"/>
      </w:pPr>
      <w:bookmarkStart w:id="142" w:name="bookmark142"/>
      <w:bookmarkEnd w:id="142"/>
      <w:r>
        <w:rPr>
          <w:color w:val="000000"/>
          <w:sz w:val="24"/>
          <w:szCs w:val="24"/>
        </w:rPr>
        <w:t>осуществлять поиск информации из разных источников.</w:t>
      </w:r>
    </w:p>
    <w:p w:rsidR="002D57BB" w:rsidRDefault="002D57BB" w:rsidP="002D57BB">
      <w:pPr>
        <w:pStyle w:val="1"/>
        <w:spacing w:line="264" w:lineRule="auto"/>
        <w:ind w:firstLine="620"/>
        <w:jc w:val="both"/>
      </w:pPr>
      <w:r>
        <w:rPr>
          <w:b/>
          <w:bCs/>
          <w:color w:val="000000"/>
          <w:sz w:val="24"/>
          <w:szCs w:val="24"/>
        </w:rPr>
        <w:t>знать:</w:t>
      </w:r>
    </w:p>
    <w:p w:rsidR="002D57BB" w:rsidRDefault="002D57BB" w:rsidP="002D57BB">
      <w:pPr>
        <w:pStyle w:val="1"/>
        <w:numPr>
          <w:ilvl w:val="0"/>
          <w:numId w:val="14"/>
        </w:numPr>
        <w:tabs>
          <w:tab w:val="left" w:pos="987"/>
        </w:tabs>
        <w:spacing w:line="264" w:lineRule="auto"/>
        <w:ind w:firstLine="720"/>
        <w:jc w:val="both"/>
      </w:pPr>
      <w:bookmarkStart w:id="143" w:name="bookmark143"/>
      <w:bookmarkEnd w:id="143"/>
      <w:r>
        <w:rPr>
          <w:color w:val="000000"/>
          <w:sz w:val="24"/>
          <w:szCs w:val="24"/>
        </w:rPr>
        <w:t>основные понятия;</w:t>
      </w:r>
    </w:p>
    <w:p w:rsidR="002D57BB" w:rsidRDefault="002D57BB" w:rsidP="002D57BB">
      <w:pPr>
        <w:pStyle w:val="1"/>
        <w:numPr>
          <w:ilvl w:val="0"/>
          <w:numId w:val="14"/>
        </w:numPr>
        <w:tabs>
          <w:tab w:val="left" w:pos="987"/>
        </w:tabs>
        <w:spacing w:line="264" w:lineRule="auto"/>
        <w:ind w:firstLine="720"/>
        <w:jc w:val="both"/>
      </w:pPr>
      <w:bookmarkStart w:id="144" w:name="bookmark144"/>
      <w:bookmarkEnd w:id="144"/>
      <w:r>
        <w:rPr>
          <w:color w:val="000000"/>
          <w:sz w:val="24"/>
          <w:szCs w:val="24"/>
        </w:rPr>
        <w:t>основные этапы написания выпускной квалификационной работы;</w:t>
      </w:r>
    </w:p>
    <w:p w:rsidR="002D57BB" w:rsidRDefault="002D57BB" w:rsidP="002D57BB">
      <w:pPr>
        <w:pStyle w:val="1"/>
        <w:numPr>
          <w:ilvl w:val="0"/>
          <w:numId w:val="14"/>
        </w:numPr>
        <w:tabs>
          <w:tab w:val="left" w:pos="987"/>
        </w:tabs>
        <w:spacing w:line="264" w:lineRule="auto"/>
        <w:ind w:firstLine="720"/>
        <w:jc w:val="both"/>
      </w:pPr>
      <w:bookmarkStart w:id="145" w:name="bookmark145"/>
      <w:bookmarkEnd w:id="145"/>
      <w:r>
        <w:rPr>
          <w:color w:val="000000"/>
          <w:sz w:val="24"/>
          <w:szCs w:val="24"/>
        </w:rPr>
        <w:t>процедуру защиты курсовой, дипломной работы.</w:t>
      </w:r>
    </w:p>
    <w:p w:rsidR="002D57BB" w:rsidRDefault="002D57BB" w:rsidP="002D57BB">
      <w:pPr>
        <w:pStyle w:val="1"/>
        <w:spacing w:line="264" w:lineRule="auto"/>
      </w:pPr>
      <w:r>
        <w:rPr>
          <w:b/>
          <w:bCs/>
          <w:color w:val="000000"/>
          <w:sz w:val="24"/>
          <w:szCs w:val="24"/>
        </w:rPr>
        <w:t>Количество часов на освоение программы дисциплины:</w:t>
      </w:r>
    </w:p>
    <w:p w:rsidR="002D57BB" w:rsidRDefault="002D57BB" w:rsidP="002D57BB">
      <w:pPr>
        <w:pStyle w:val="1"/>
        <w:spacing w:line="264" w:lineRule="auto"/>
      </w:pPr>
      <w:r>
        <w:rPr>
          <w:color w:val="000000"/>
          <w:sz w:val="24"/>
          <w:szCs w:val="24"/>
        </w:rPr>
        <w:t>Объем образовательной программы дисциплины - 32 часа,</w:t>
      </w:r>
    </w:p>
    <w:p w:rsidR="002D57BB" w:rsidRDefault="002D57BB" w:rsidP="002D57BB">
      <w:pPr>
        <w:pStyle w:val="1"/>
        <w:spacing w:after="1100"/>
      </w:pPr>
      <w:r>
        <w:rPr>
          <w:color w:val="000000"/>
          <w:sz w:val="24"/>
          <w:szCs w:val="24"/>
        </w:rPr>
        <w:t>Вид промежуточной аттестации - дифференцированный зачет.</w:t>
      </w:r>
    </w:p>
    <w:p w:rsidR="006B262A" w:rsidRDefault="002D57BB" w:rsidP="002D57BB">
      <w:pPr>
        <w:pStyle w:val="1"/>
        <w:spacing w:after="300" w:line="276" w:lineRule="auto"/>
        <w:jc w:val="center"/>
        <w:rPr>
          <w:b/>
          <w:bCs/>
          <w:color w:val="000000"/>
          <w:sz w:val="24"/>
          <w:szCs w:val="24"/>
          <w:u w:val="single"/>
        </w:rPr>
      </w:pPr>
      <w:r>
        <w:rPr>
          <w:b/>
          <w:bCs/>
          <w:color w:val="000000"/>
          <w:sz w:val="24"/>
          <w:szCs w:val="24"/>
        </w:rPr>
        <w:lastRenderedPageBreak/>
        <w:t>СОЦИАЛЬНО - ГУМАНИТАРНЫЙ ЦИКЛ</w:t>
      </w:r>
      <w:r>
        <w:rPr>
          <w:b/>
          <w:bCs/>
          <w:color w:val="000000"/>
          <w:sz w:val="24"/>
          <w:szCs w:val="24"/>
        </w:rPr>
        <w:br/>
      </w:r>
      <w:r>
        <w:rPr>
          <w:b/>
          <w:bCs/>
          <w:color w:val="000000"/>
          <w:sz w:val="24"/>
          <w:szCs w:val="24"/>
          <w:u w:val="single"/>
        </w:rPr>
        <w:t>Аннотация к рабочей программе учебной дисциплины</w:t>
      </w:r>
      <w:r>
        <w:rPr>
          <w:b/>
          <w:bCs/>
          <w:color w:val="000000"/>
          <w:sz w:val="24"/>
          <w:szCs w:val="24"/>
          <w:u w:val="single"/>
        </w:rPr>
        <w:br/>
        <w:t>СГ.01 «История России»</w:t>
      </w:r>
    </w:p>
    <w:p w:rsidR="006B262A" w:rsidRDefault="006B262A" w:rsidP="006B262A">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6B262A" w:rsidRDefault="006B262A" w:rsidP="006B262A">
      <w:pPr>
        <w:pStyle w:val="a5"/>
        <w:ind w:left="806"/>
      </w:pPr>
      <w:r>
        <w:rPr>
          <w:b/>
          <w:bCs/>
          <w:color w:val="000000"/>
          <w:sz w:val="24"/>
          <w:szCs w:val="24"/>
        </w:rPr>
        <w:t>Место дисциплины</w:t>
      </w:r>
      <w:r>
        <w:rPr>
          <w:color w:val="000000"/>
          <w:sz w:val="24"/>
          <w:szCs w:val="24"/>
        </w:rPr>
        <w:t>: дисциплина входит в социально - гуманитарный цикл.</w:t>
      </w:r>
    </w:p>
    <w:p w:rsidR="006B262A" w:rsidRDefault="006B262A" w:rsidP="006B262A">
      <w:pPr>
        <w:pStyle w:val="a5"/>
        <w:ind w:left="806"/>
      </w:pPr>
      <w:r>
        <w:rPr>
          <w:b/>
          <w:bCs/>
          <w:color w:val="000000"/>
          <w:sz w:val="24"/>
          <w:szCs w:val="24"/>
        </w:rPr>
        <w:t>Требования к результатам освоения дисциплины:</w:t>
      </w:r>
    </w:p>
    <w:tbl>
      <w:tblPr>
        <w:tblOverlap w:val="never"/>
        <w:tblW w:w="10642" w:type="dxa"/>
        <w:tblLayout w:type="fixed"/>
        <w:tblCellMar>
          <w:left w:w="10" w:type="dxa"/>
          <w:right w:w="10" w:type="dxa"/>
        </w:tblCellMar>
        <w:tblLook w:val="0000" w:firstRow="0" w:lastRow="0" w:firstColumn="0" w:lastColumn="0" w:noHBand="0" w:noVBand="0"/>
      </w:tblPr>
      <w:tblGrid>
        <w:gridCol w:w="1286"/>
        <w:gridCol w:w="4042"/>
        <w:gridCol w:w="5314"/>
      </w:tblGrid>
      <w:tr w:rsidR="006B262A" w:rsidTr="00113B5B">
        <w:tblPrEx>
          <w:tblCellMar>
            <w:top w:w="0" w:type="dxa"/>
            <w:bottom w:w="0" w:type="dxa"/>
          </w:tblCellMar>
        </w:tblPrEx>
        <w:trPr>
          <w:trHeight w:hRule="exact" w:val="566"/>
        </w:trPr>
        <w:tc>
          <w:tcPr>
            <w:tcW w:w="1286" w:type="dxa"/>
            <w:tcBorders>
              <w:top w:val="single" w:sz="4" w:space="0" w:color="auto"/>
              <w:left w:val="single" w:sz="4" w:space="0" w:color="auto"/>
            </w:tcBorders>
            <w:shd w:val="clear" w:color="auto" w:fill="FFFFFF"/>
            <w:vAlign w:val="bottom"/>
          </w:tcPr>
          <w:p w:rsidR="006B262A" w:rsidRDefault="006B262A" w:rsidP="00F109B1">
            <w:pPr>
              <w:pStyle w:val="a7"/>
              <w:jc w:val="center"/>
            </w:pPr>
            <w:r>
              <w:rPr>
                <w:b/>
                <w:bCs/>
                <w:color w:val="000000"/>
                <w:sz w:val="24"/>
                <w:szCs w:val="24"/>
              </w:rPr>
              <w:t xml:space="preserve">Код ПК, </w:t>
            </w:r>
            <w:proofErr w:type="gramStart"/>
            <w:r>
              <w:rPr>
                <w:b/>
                <w:bCs/>
                <w:color w:val="000000"/>
                <w:sz w:val="24"/>
                <w:szCs w:val="24"/>
              </w:rPr>
              <w:t>ОК</w:t>
            </w:r>
            <w:proofErr w:type="gramEnd"/>
          </w:p>
        </w:tc>
        <w:tc>
          <w:tcPr>
            <w:tcW w:w="4042" w:type="dxa"/>
            <w:tcBorders>
              <w:top w:val="single" w:sz="4" w:space="0" w:color="auto"/>
              <w:left w:val="single" w:sz="4" w:space="0" w:color="auto"/>
            </w:tcBorders>
            <w:shd w:val="clear" w:color="auto" w:fill="FFFFFF"/>
          </w:tcPr>
          <w:p w:rsidR="006B262A" w:rsidRDefault="006B262A" w:rsidP="00F109B1">
            <w:pPr>
              <w:pStyle w:val="a7"/>
              <w:jc w:val="center"/>
            </w:pPr>
            <w:r>
              <w:rPr>
                <w:b/>
                <w:bCs/>
                <w:color w:val="000000"/>
                <w:sz w:val="24"/>
                <w:szCs w:val="24"/>
              </w:rPr>
              <w:t>Умения</w:t>
            </w:r>
          </w:p>
        </w:tc>
        <w:tc>
          <w:tcPr>
            <w:tcW w:w="5314" w:type="dxa"/>
            <w:tcBorders>
              <w:top w:val="single" w:sz="4" w:space="0" w:color="auto"/>
              <w:left w:val="single" w:sz="4" w:space="0" w:color="auto"/>
              <w:right w:val="single" w:sz="4" w:space="0" w:color="auto"/>
            </w:tcBorders>
            <w:shd w:val="clear" w:color="auto" w:fill="FFFFFF"/>
          </w:tcPr>
          <w:p w:rsidR="006B262A" w:rsidRDefault="006B262A" w:rsidP="00F109B1">
            <w:pPr>
              <w:pStyle w:val="a7"/>
              <w:jc w:val="center"/>
            </w:pPr>
            <w:r>
              <w:rPr>
                <w:b/>
                <w:bCs/>
                <w:color w:val="000000"/>
                <w:sz w:val="24"/>
                <w:szCs w:val="24"/>
              </w:rPr>
              <w:t>Знания</w:t>
            </w:r>
          </w:p>
        </w:tc>
      </w:tr>
      <w:tr w:rsidR="006B262A" w:rsidRPr="00113B5B" w:rsidTr="00113B5B">
        <w:tblPrEx>
          <w:tblCellMar>
            <w:top w:w="0" w:type="dxa"/>
            <w:bottom w:w="0" w:type="dxa"/>
          </w:tblCellMar>
        </w:tblPrEx>
        <w:trPr>
          <w:trHeight w:hRule="exact" w:val="3756"/>
        </w:trPr>
        <w:tc>
          <w:tcPr>
            <w:tcW w:w="1286" w:type="dxa"/>
            <w:tcBorders>
              <w:top w:val="single" w:sz="4" w:space="0" w:color="auto"/>
              <w:left w:val="single" w:sz="4" w:space="0" w:color="auto"/>
            </w:tcBorders>
            <w:shd w:val="clear" w:color="auto" w:fill="FFFFFF"/>
          </w:tcPr>
          <w:p w:rsidR="006B262A" w:rsidRPr="00113B5B" w:rsidRDefault="006B262A" w:rsidP="00113B5B">
            <w:pPr>
              <w:pStyle w:val="a7"/>
              <w:jc w:val="center"/>
              <w:rPr>
                <w:sz w:val="18"/>
                <w:szCs w:val="18"/>
              </w:rPr>
            </w:pPr>
            <w:proofErr w:type="gramStart"/>
            <w:r w:rsidRPr="00113B5B">
              <w:rPr>
                <w:color w:val="000000"/>
                <w:sz w:val="18"/>
                <w:szCs w:val="18"/>
              </w:rPr>
              <w:t>ОК</w:t>
            </w:r>
            <w:proofErr w:type="gramEnd"/>
            <w:r w:rsidRPr="00113B5B">
              <w:rPr>
                <w:color w:val="000000"/>
                <w:sz w:val="18"/>
                <w:szCs w:val="18"/>
              </w:rPr>
              <w:t xml:space="preserve"> 03</w:t>
            </w:r>
          </w:p>
        </w:tc>
        <w:tc>
          <w:tcPr>
            <w:tcW w:w="4042" w:type="dxa"/>
            <w:tcBorders>
              <w:top w:val="single" w:sz="4" w:space="0" w:color="auto"/>
              <w:left w:val="single" w:sz="4" w:space="0" w:color="auto"/>
            </w:tcBorders>
            <w:shd w:val="clear" w:color="auto" w:fill="FFFFFF"/>
          </w:tcPr>
          <w:p w:rsidR="006B262A" w:rsidRPr="00113B5B" w:rsidRDefault="006B262A" w:rsidP="00113B5B">
            <w:pPr>
              <w:pStyle w:val="a7"/>
              <w:numPr>
                <w:ilvl w:val="0"/>
                <w:numId w:val="15"/>
              </w:numPr>
              <w:tabs>
                <w:tab w:val="left" w:pos="825"/>
                <w:tab w:val="right" w:pos="3518"/>
              </w:tabs>
              <w:ind w:firstLine="460"/>
              <w:jc w:val="center"/>
              <w:rPr>
                <w:sz w:val="18"/>
                <w:szCs w:val="18"/>
              </w:rPr>
            </w:pPr>
            <w:r w:rsidRPr="00113B5B">
              <w:rPr>
                <w:color w:val="000000"/>
                <w:sz w:val="18"/>
                <w:szCs w:val="18"/>
              </w:rPr>
              <w:t>получать</w:t>
            </w:r>
            <w:r w:rsidRPr="00113B5B">
              <w:rPr>
                <w:color w:val="000000"/>
                <w:sz w:val="18"/>
                <w:szCs w:val="18"/>
              </w:rPr>
              <w:tab/>
              <w:t>необходимую</w:t>
            </w:r>
          </w:p>
          <w:p w:rsidR="006B262A" w:rsidRPr="00113B5B" w:rsidRDefault="006B262A" w:rsidP="00113B5B">
            <w:pPr>
              <w:pStyle w:val="a7"/>
              <w:tabs>
                <w:tab w:val="right" w:pos="3527"/>
              </w:tabs>
              <w:ind w:firstLine="820"/>
              <w:jc w:val="center"/>
              <w:rPr>
                <w:sz w:val="18"/>
                <w:szCs w:val="18"/>
              </w:rPr>
            </w:pPr>
            <w:r w:rsidRPr="00113B5B">
              <w:rPr>
                <w:color w:val="000000"/>
                <w:sz w:val="18"/>
                <w:szCs w:val="18"/>
              </w:rPr>
              <w:t>информацию,</w:t>
            </w:r>
            <w:r w:rsidRPr="00113B5B">
              <w:rPr>
                <w:color w:val="000000"/>
                <w:sz w:val="18"/>
                <w:szCs w:val="18"/>
              </w:rPr>
              <w:tab/>
              <w:t>делать</w:t>
            </w:r>
          </w:p>
          <w:p w:rsidR="006B262A" w:rsidRPr="00113B5B" w:rsidRDefault="006B262A" w:rsidP="00113B5B">
            <w:pPr>
              <w:pStyle w:val="a7"/>
              <w:tabs>
                <w:tab w:val="right" w:pos="3522"/>
              </w:tabs>
              <w:ind w:firstLine="820"/>
              <w:jc w:val="center"/>
              <w:rPr>
                <w:sz w:val="18"/>
                <w:szCs w:val="18"/>
              </w:rPr>
            </w:pPr>
            <w:r w:rsidRPr="00113B5B">
              <w:rPr>
                <w:color w:val="000000"/>
                <w:sz w:val="18"/>
                <w:szCs w:val="18"/>
              </w:rPr>
              <w:t>сравнительный</w:t>
            </w:r>
            <w:r w:rsidRPr="00113B5B">
              <w:rPr>
                <w:color w:val="000000"/>
                <w:sz w:val="18"/>
                <w:szCs w:val="18"/>
              </w:rPr>
              <w:tab/>
              <w:t>анализ</w:t>
            </w:r>
          </w:p>
          <w:p w:rsidR="006B262A" w:rsidRPr="00113B5B" w:rsidRDefault="006B262A" w:rsidP="00113B5B">
            <w:pPr>
              <w:pStyle w:val="a7"/>
              <w:tabs>
                <w:tab w:val="left" w:pos="2457"/>
                <w:tab w:val="left" w:pos="3412"/>
              </w:tabs>
              <w:ind w:firstLine="820"/>
              <w:jc w:val="center"/>
              <w:rPr>
                <w:sz w:val="18"/>
                <w:szCs w:val="18"/>
              </w:rPr>
            </w:pPr>
            <w:r w:rsidRPr="00113B5B">
              <w:rPr>
                <w:color w:val="000000"/>
                <w:sz w:val="18"/>
                <w:szCs w:val="18"/>
              </w:rPr>
              <w:t>документов,</w:t>
            </w:r>
            <w:r w:rsidRPr="00113B5B">
              <w:rPr>
                <w:color w:val="000000"/>
                <w:sz w:val="18"/>
                <w:szCs w:val="18"/>
              </w:rPr>
              <w:tab/>
              <w:t>видео</w:t>
            </w:r>
            <w:r w:rsidRPr="00113B5B">
              <w:rPr>
                <w:color w:val="000000"/>
                <w:sz w:val="18"/>
                <w:szCs w:val="18"/>
              </w:rPr>
              <w:tab/>
              <w:t>и</w:t>
            </w:r>
          </w:p>
          <w:p w:rsidR="006B262A" w:rsidRPr="00113B5B" w:rsidRDefault="006B262A" w:rsidP="00113B5B">
            <w:pPr>
              <w:pStyle w:val="a7"/>
              <w:ind w:firstLine="820"/>
              <w:jc w:val="center"/>
              <w:rPr>
                <w:sz w:val="18"/>
                <w:szCs w:val="18"/>
              </w:rPr>
            </w:pPr>
            <w:r w:rsidRPr="00113B5B">
              <w:rPr>
                <w:color w:val="000000"/>
                <w:sz w:val="18"/>
                <w:szCs w:val="18"/>
              </w:rPr>
              <w:t>фот</w:t>
            </w:r>
            <w:proofErr w:type="gramStart"/>
            <w:r w:rsidRPr="00113B5B">
              <w:rPr>
                <w:color w:val="000000"/>
                <w:sz w:val="18"/>
                <w:szCs w:val="18"/>
              </w:rPr>
              <w:t>о-</w:t>
            </w:r>
            <w:proofErr w:type="gramEnd"/>
            <w:r w:rsidRPr="00113B5B">
              <w:rPr>
                <w:color w:val="000000"/>
                <w:sz w:val="18"/>
                <w:szCs w:val="18"/>
              </w:rPr>
              <w:t xml:space="preserve"> материалов;</w:t>
            </w:r>
          </w:p>
          <w:p w:rsidR="006B262A" w:rsidRPr="00113B5B" w:rsidRDefault="006B262A" w:rsidP="00113B5B">
            <w:pPr>
              <w:pStyle w:val="a7"/>
              <w:numPr>
                <w:ilvl w:val="0"/>
                <w:numId w:val="15"/>
              </w:numPr>
              <w:tabs>
                <w:tab w:val="left" w:pos="825"/>
              </w:tabs>
              <w:ind w:left="820" w:hanging="360"/>
              <w:jc w:val="center"/>
              <w:rPr>
                <w:sz w:val="18"/>
                <w:szCs w:val="18"/>
              </w:rPr>
            </w:pPr>
            <w:r w:rsidRPr="00113B5B">
              <w:rPr>
                <w:color w:val="000000"/>
                <w:sz w:val="18"/>
                <w:szCs w:val="18"/>
              </w:rPr>
              <w:t>самостоятельно осуществлять поиск методов решения практических задач, применения различных методов познания;</w:t>
            </w:r>
          </w:p>
        </w:tc>
        <w:tc>
          <w:tcPr>
            <w:tcW w:w="5314" w:type="dxa"/>
            <w:tcBorders>
              <w:top w:val="single" w:sz="4" w:space="0" w:color="auto"/>
              <w:left w:val="single" w:sz="4" w:space="0" w:color="auto"/>
              <w:right w:val="single" w:sz="4" w:space="0" w:color="auto"/>
            </w:tcBorders>
            <w:shd w:val="clear" w:color="auto" w:fill="FFFFFF"/>
          </w:tcPr>
          <w:p w:rsidR="006B262A" w:rsidRPr="00113B5B" w:rsidRDefault="006B262A" w:rsidP="00113B5B">
            <w:pPr>
              <w:pStyle w:val="a7"/>
              <w:tabs>
                <w:tab w:val="left" w:pos="830"/>
                <w:tab w:val="left" w:pos="2356"/>
                <w:tab w:val="left" w:pos="3762"/>
              </w:tabs>
              <w:ind w:left="460"/>
              <w:jc w:val="center"/>
              <w:rPr>
                <w:sz w:val="18"/>
                <w:szCs w:val="18"/>
              </w:rPr>
            </w:pPr>
            <w:r w:rsidRPr="00113B5B">
              <w:rPr>
                <w:color w:val="000000"/>
                <w:sz w:val="18"/>
                <w:szCs w:val="18"/>
              </w:rPr>
              <w:t>комплекса</w:t>
            </w:r>
            <w:r w:rsidRPr="00113B5B">
              <w:rPr>
                <w:color w:val="000000"/>
                <w:sz w:val="18"/>
                <w:szCs w:val="18"/>
              </w:rPr>
              <w:tab/>
              <w:t>сведений</w:t>
            </w:r>
            <w:r w:rsidRPr="00113B5B">
              <w:rPr>
                <w:color w:val="000000"/>
                <w:sz w:val="18"/>
                <w:szCs w:val="18"/>
              </w:rPr>
              <w:tab/>
            </w:r>
            <w:proofErr w:type="gramStart"/>
            <w:r w:rsidRPr="00113B5B">
              <w:rPr>
                <w:color w:val="000000"/>
                <w:sz w:val="18"/>
                <w:szCs w:val="18"/>
              </w:rPr>
              <w:t>об</w:t>
            </w:r>
            <w:proofErr w:type="gramEnd"/>
          </w:p>
          <w:p w:rsidR="006B262A" w:rsidRPr="00113B5B" w:rsidRDefault="006B262A" w:rsidP="00113B5B">
            <w:pPr>
              <w:pStyle w:val="a7"/>
              <w:tabs>
                <w:tab w:val="left" w:pos="2346"/>
                <w:tab w:val="left" w:pos="3753"/>
              </w:tabs>
              <w:ind w:left="820"/>
              <w:jc w:val="center"/>
              <w:rPr>
                <w:sz w:val="18"/>
                <w:szCs w:val="18"/>
              </w:rPr>
            </w:pPr>
            <w:r w:rsidRPr="00113B5B">
              <w:rPr>
                <w:color w:val="000000"/>
                <w:sz w:val="18"/>
                <w:szCs w:val="18"/>
              </w:rPr>
              <w:t>истории</w:t>
            </w:r>
            <w:r w:rsidRPr="00113B5B">
              <w:rPr>
                <w:color w:val="000000"/>
                <w:sz w:val="18"/>
                <w:szCs w:val="18"/>
              </w:rPr>
              <w:tab/>
              <w:t>России</w:t>
            </w:r>
            <w:r w:rsidRPr="00113B5B">
              <w:rPr>
                <w:color w:val="000000"/>
                <w:sz w:val="18"/>
                <w:szCs w:val="18"/>
              </w:rPr>
              <w:tab/>
              <w:t>и</w:t>
            </w:r>
          </w:p>
          <w:p w:rsidR="006B262A" w:rsidRPr="00113B5B" w:rsidRDefault="006B262A" w:rsidP="00113B5B">
            <w:pPr>
              <w:pStyle w:val="a7"/>
              <w:tabs>
                <w:tab w:val="left" w:pos="1242"/>
                <w:tab w:val="left" w:pos="2711"/>
                <w:tab w:val="left" w:pos="3119"/>
              </w:tabs>
              <w:ind w:left="820"/>
              <w:jc w:val="center"/>
              <w:rPr>
                <w:sz w:val="18"/>
                <w:szCs w:val="18"/>
              </w:rPr>
            </w:pPr>
            <w:r w:rsidRPr="00113B5B">
              <w:rPr>
                <w:color w:val="000000"/>
                <w:sz w:val="18"/>
                <w:szCs w:val="18"/>
              </w:rPr>
              <w:t>человечества в целом, общего и</w:t>
            </w:r>
            <w:r w:rsidRPr="00113B5B">
              <w:rPr>
                <w:color w:val="000000"/>
                <w:sz w:val="18"/>
                <w:szCs w:val="18"/>
              </w:rPr>
              <w:tab/>
              <w:t>особенного</w:t>
            </w:r>
            <w:r w:rsidRPr="00113B5B">
              <w:rPr>
                <w:color w:val="000000"/>
                <w:sz w:val="18"/>
                <w:szCs w:val="18"/>
              </w:rPr>
              <w:tab/>
              <w:t>в</w:t>
            </w:r>
            <w:r w:rsidRPr="00113B5B">
              <w:rPr>
                <w:color w:val="000000"/>
                <w:sz w:val="18"/>
                <w:szCs w:val="18"/>
              </w:rPr>
              <w:tab/>
              <w:t>мировом</w:t>
            </w:r>
          </w:p>
          <w:p w:rsidR="006B262A" w:rsidRPr="00113B5B" w:rsidRDefault="006B262A" w:rsidP="00113B5B">
            <w:pPr>
              <w:pStyle w:val="a7"/>
              <w:jc w:val="center"/>
              <w:rPr>
                <w:sz w:val="18"/>
                <w:szCs w:val="18"/>
              </w:rPr>
            </w:pPr>
            <w:r w:rsidRPr="00113B5B">
              <w:rPr>
                <w:color w:val="000000"/>
                <w:sz w:val="18"/>
                <w:szCs w:val="18"/>
              </w:rPr>
              <w:t xml:space="preserve">историческом </w:t>
            </w:r>
            <w:proofErr w:type="gramStart"/>
            <w:r w:rsidRPr="00113B5B">
              <w:rPr>
                <w:color w:val="000000"/>
                <w:sz w:val="18"/>
                <w:szCs w:val="18"/>
              </w:rPr>
              <w:t>процессе</w:t>
            </w:r>
            <w:proofErr w:type="gramEnd"/>
            <w:r w:rsidRPr="00113B5B">
              <w:rPr>
                <w:color w:val="000000"/>
                <w:sz w:val="18"/>
                <w:szCs w:val="18"/>
              </w:rPr>
              <w:t>;</w:t>
            </w:r>
          </w:p>
          <w:p w:rsidR="006B262A" w:rsidRPr="00113B5B" w:rsidRDefault="006B262A" w:rsidP="00113B5B">
            <w:pPr>
              <w:pStyle w:val="a7"/>
              <w:numPr>
                <w:ilvl w:val="0"/>
                <w:numId w:val="16"/>
              </w:numPr>
              <w:tabs>
                <w:tab w:val="left" w:pos="830"/>
                <w:tab w:val="left" w:pos="2279"/>
                <w:tab w:val="left" w:pos="3897"/>
              </w:tabs>
              <w:ind w:firstLine="460"/>
              <w:jc w:val="center"/>
              <w:rPr>
                <w:sz w:val="18"/>
                <w:szCs w:val="18"/>
              </w:rPr>
            </w:pPr>
            <w:r w:rsidRPr="00113B5B">
              <w:rPr>
                <w:color w:val="000000"/>
                <w:sz w:val="18"/>
                <w:szCs w:val="18"/>
              </w:rPr>
              <w:t>основного</w:t>
            </w:r>
            <w:r w:rsidRPr="00113B5B">
              <w:rPr>
                <w:color w:val="000000"/>
                <w:sz w:val="18"/>
                <w:szCs w:val="18"/>
              </w:rPr>
              <w:tab/>
              <w:t>содержания</w:t>
            </w:r>
            <w:r w:rsidRPr="00113B5B">
              <w:rPr>
                <w:color w:val="000000"/>
                <w:sz w:val="18"/>
                <w:szCs w:val="18"/>
              </w:rPr>
              <w:tab/>
              <w:t>и</w:t>
            </w:r>
          </w:p>
          <w:p w:rsidR="006B262A" w:rsidRPr="00113B5B" w:rsidRDefault="006B262A" w:rsidP="00113B5B">
            <w:pPr>
              <w:pStyle w:val="a7"/>
              <w:tabs>
                <w:tab w:val="right" w:pos="4007"/>
              </w:tabs>
              <w:ind w:firstLine="820"/>
              <w:jc w:val="center"/>
              <w:rPr>
                <w:sz w:val="18"/>
                <w:szCs w:val="18"/>
              </w:rPr>
            </w:pPr>
            <w:r w:rsidRPr="00113B5B">
              <w:rPr>
                <w:color w:val="000000"/>
                <w:sz w:val="18"/>
                <w:szCs w:val="18"/>
              </w:rPr>
              <w:t>исторического</w:t>
            </w:r>
            <w:r w:rsidRPr="00113B5B">
              <w:rPr>
                <w:color w:val="000000"/>
                <w:sz w:val="18"/>
                <w:szCs w:val="18"/>
              </w:rPr>
              <w:tab/>
              <w:t>назначения</w:t>
            </w:r>
          </w:p>
          <w:p w:rsidR="006B262A" w:rsidRPr="00113B5B" w:rsidRDefault="006B262A" w:rsidP="00113B5B">
            <w:pPr>
              <w:pStyle w:val="a7"/>
              <w:tabs>
                <w:tab w:val="left" w:pos="2452"/>
                <w:tab w:val="left" w:pos="3887"/>
              </w:tabs>
              <w:ind w:firstLine="820"/>
              <w:jc w:val="center"/>
              <w:rPr>
                <w:sz w:val="18"/>
                <w:szCs w:val="18"/>
              </w:rPr>
            </w:pPr>
            <w:r w:rsidRPr="00113B5B">
              <w:rPr>
                <w:color w:val="000000"/>
                <w:sz w:val="18"/>
                <w:szCs w:val="18"/>
              </w:rPr>
              <w:t>важнейших</w:t>
            </w:r>
            <w:r w:rsidRPr="00113B5B">
              <w:rPr>
                <w:color w:val="000000"/>
                <w:sz w:val="18"/>
                <w:szCs w:val="18"/>
              </w:rPr>
              <w:tab/>
              <w:t>правовых</w:t>
            </w:r>
            <w:r w:rsidRPr="00113B5B">
              <w:rPr>
                <w:color w:val="000000"/>
                <w:sz w:val="18"/>
                <w:szCs w:val="18"/>
              </w:rPr>
              <w:tab/>
              <w:t>и</w:t>
            </w:r>
          </w:p>
          <w:p w:rsidR="006B262A" w:rsidRPr="00113B5B" w:rsidRDefault="006B262A" w:rsidP="00113B5B">
            <w:pPr>
              <w:pStyle w:val="a7"/>
              <w:tabs>
                <w:tab w:val="right" w:pos="4026"/>
              </w:tabs>
              <w:ind w:firstLine="820"/>
              <w:jc w:val="center"/>
              <w:rPr>
                <w:sz w:val="18"/>
                <w:szCs w:val="18"/>
              </w:rPr>
            </w:pPr>
            <w:r w:rsidRPr="00113B5B">
              <w:rPr>
                <w:color w:val="000000"/>
                <w:sz w:val="18"/>
                <w:szCs w:val="18"/>
              </w:rPr>
              <w:t>законодательных</w:t>
            </w:r>
            <w:r w:rsidRPr="00113B5B">
              <w:rPr>
                <w:color w:val="000000"/>
                <w:sz w:val="18"/>
                <w:szCs w:val="18"/>
              </w:rPr>
              <w:tab/>
              <w:t>актов</w:t>
            </w:r>
          </w:p>
          <w:p w:rsidR="006B262A" w:rsidRPr="00113B5B" w:rsidRDefault="006B262A" w:rsidP="00113B5B">
            <w:pPr>
              <w:pStyle w:val="a7"/>
              <w:tabs>
                <w:tab w:val="right" w:pos="4012"/>
              </w:tabs>
              <w:ind w:firstLine="820"/>
              <w:jc w:val="center"/>
              <w:rPr>
                <w:sz w:val="18"/>
                <w:szCs w:val="18"/>
              </w:rPr>
            </w:pPr>
            <w:r w:rsidRPr="00113B5B">
              <w:rPr>
                <w:color w:val="000000"/>
                <w:sz w:val="18"/>
                <w:szCs w:val="18"/>
              </w:rPr>
              <w:t>Российской</w:t>
            </w:r>
            <w:r w:rsidRPr="00113B5B">
              <w:rPr>
                <w:color w:val="000000"/>
                <w:sz w:val="18"/>
                <w:szCs w:val="18"/>
              </w:rPr>
              <w:tab/>
              <w:t>Федерации,</w:t>
            </w:r>
          </w:p>
          <w:p w:rsidR="006B262A" w:rsidRPr="00113B5B" w:rsidRDefault="006B262A" w:rsidP="00113B5B">
            <w:pPr>
              <w:pStyle w:val="a7"/>
              <w:tabs>
                <w:tab w:val="left" w:pos="2106"/>
                <w:tab w:val="left" w:pos="2567"/>
              </w:tabs>
              <w:ind w:firstLine="820"/>
              <w:jc w:val="center"/>
              <w:rPr>
                <w:sz w:val="18"/>
                <w:szCs w:val="18"/>
              </w:rPr>
            </w:pPr>
            <w:r w:rsidRPr="00113B5B">
              <w:rPr>
                <w:color w:val="000000"/>
                <w:sz w:val="18"/>
                <w:szCs w:val="18"/>
              </w:rPr>
              <w:t>мирового</w:t>
            </w:r>
            <w:r w:rsidRPr="00113B5B">
              <w:rPr>
                <w:color w:val="000000"/>
                <w:sz w:val="18"/>
                <w:szCs w:val="18"/>
              </w:rPr>
              <w:tab/>
              <w:t>и</w:t>
            </w:r>
            <w:r w:rsidRPr="00113B5B">
              <w:rPr>
                <w:color w:val="000000"/>
                <w:sz w:val="18"/>
                <w:szCs w:val="18"/>
              </w:rPr>
              <w:tab/>
              <w:t>регионального</w:t>
            </w:r>
          </w:p>
          <w:p w:rsidR="006B262A" w:rsidRPr="00113B5B" w:rsidRDefault="006B262A" w:rsidP="00113B5B">
            <w:pPr>
              <w:pStyle w:val="a7"/>
              <w:ind w:firstLine="820"/>
              <w:jc w:val="center"/>
              <w:rPr>
                <w:sz w:val="18"/>
                <w:szCs w:val="18"/>
              </w:rPr>
            </w:pPr>
            <w:r w:rsidRPr="00113B5B">
              <w:rPr>
                <w:color w:val="000000"/>
                <w:sz w:val="18"/>
                <w:szCs w:val="18"/>
              </w:rPr>
              <w:t>значения;</w:t>
            </w:r>
          </w:p>
          <w:p w:rsidR="006B262A" w:rsidRPr="00113B5B" w:rsidRDefault="006B262A" w:rsidP="00113B5B">
            <w:pPr>
              <w:pStyle w:val="a7"/>
              <w:numPr>
                <w:ilvl w:val="0"/>
                <w:numId w:val="16"/>
              </w:numPr>
              <w:tabs>
                <w:tab w:val="left" w:pos="830"/>
                <w:tab w:val="left" w:pos="2457"/>
                <w:tab w:val="left" w:pos="3062"/>
              </w:tabs>
              <w:ind w:firstLine="460"/>
              <w:jc w:val="center"/>
              <w:rPr>
                <w:sz w:val="18"/>
                <w:szCs w:val="18"/>
              </w:rPr>
            </w:pPr>
            <w:r w:rsidRPr="00113B5B">
              <w:rPr>
                <w:color w:val="000000"/>
                <w:sz w:val="18"/>
                <w:szCs w:val="18"/>
              </w:rPr>
              <w:t>информации</w:t>
            </w:r>
            <w:r w:rsidRPr="00113B5B">
              <w:rPr>
                <w:color w:val="000000"/>
                <w:sz w:val="18"/>
                <w:szCs w:val="18"/>
              </w:rPr>
              <w:tab/>
              <w:t>об</w:t>
            </w:r>
            <w:r w:rsidRPr="00113B5B">
              <w:rPr>
                <w:color w:val="000000"/>
                <w:sz w:val="18"/>
                <w:szCs w:val="18"/>
              </w:rPr>
              <w:tab/>
            </w:r>
            <w:proofErr w:type="gramStart"/>
            <w:r w:rsidRPr="00113B5B">
              <w:rPr>
                <w:color w:val="000000"/>
                <w:sz w:val="18"/>
                <w:szCs w:val="18"/>
              </w:rPr>
              <w:t>основных</w:t>
            </w:r>
            <w:proofErr w:type="gramEnd"/>
          </w:p>
          <w:p w:rsidR="006B262A" w:rsidRPr="00113B5B" w:rsidRDefault="006B262A" w:rsidP="00113B5B">
            <w:pPr>
              <w:pStyle w:val="a7"/>
              <w:tabs>
                <w:tab w:val="left" w:pos="2553"/>
                <w:tab w:val="left" w:pos="3254"/>
                <w:tab w:val="left" w:pos="3916"/>
              </w:tabs>
              <w:ind w:left="820"/>
              <w:jc w:val="center"/>
              <w:rPr>
                <w:sz w:val="18"/>
                <w:szCs w:val="18"/>
              </w:rPr>
            </w:pPr>
            <w:r w:rsidRPr="00113B5B">
              <w:rPr>
                <w:color w:val="000000"/>
                <w:sz w:val="18"/>
                <w:szCs w:val="18"/>
              </w:rPr>
              <w:t>достижениях</w:t>
            </w:r>
            <w:r w:rsidRPr="00113B5B">
              <w:rPr>
                <w:color w:val="000000"/>
                <w:sz w:val="18"/>
                <w:szCs w:val="18"/>
              </w:rPr>
              <w:tab/>
            </w:r>
            <w:proofErr w:type="spellStart"/>
            <w:r w:rsidRPr="00113B5B">
              <w:rPr>
                <w:color w:val="000000"/>
                <w:sz w:val="18"/>
                <w:szCs w:val="18"/>
              </w:rPr>
              <w:t>научно</w:t>
            </w:r>
            <w:r w:rsidRPr="00113B5B">
              <w:rPr>
                <w:color w:val="000000"/>
                <w:sz w:val="18"/>
                <w:szCs w:val="18"/>
              </w:rPr>
              <w:softHyphen/>
              <w:t>технического</w:t>
            </w:r>
            <w:proofErr w:type="spellEnd"/>
            <w:r w:rsidRPr="00113B5B">
              <w:rPr>
                <w:color w:val="000000"/>
                <w:sz w:val="18"/>
                <w:szCs w:val="18"/>
              </w:rPr>
              <w:tab/>
              <w:t>прогресса</w:t>
            </w:r>
            <w:r w:rsidRPr="00113B5B">
              <w:rPr>
                <w:color w:val="000000"/>
                <w:sz w:val="18"/>
                <w:szCs w:val="18"/>
              </w:rPr>
              <w:tab/>
            </w:r>
            <w:proofErr w:type="gramStart"/>
            <w:r w:rsidRPr="00113B5B">
              <w:rPr>
                <w:color w:val="000000"/>
                <w:sz w:val="18"/>
                <w:szCs w:val="18"/>
              </w:rPr>
              <w:t>в</w:t>
            </w:r>
            <w:proofErr w:type="gramEnd"/>
          </w:p>
          <w:p w:rsidR="006B262A" w:rsidRPr="00113B5B" w:rsidRDefault="006B262A" w:rsidP="00113B5B">
            <w:pPr>
              <w:pStyle w:val="a7"/>
              <w:ind w:left="820"/>
              <w:jc w:val="center"/>
              <w:rPr>
                <w:sz w:val="18"/>
                <w:szCs w:val="18"/>
              </w:rPr>
            </w:pPr>
            <w:r w:rsidRPr="00113B5B">
              <w:rPr>
                <w:color w:val="000000"/>
                <w:sz w:val="18"/>
                <w:szCs w:val="18"/>
              </w:rPr>
              <w:t>России и ведущих странах мира;</w:t>
            </w:r>
          </w:p>
        </w:tc>
      </w:tr>
      <w:tr w:rsidR="006B262A" w:rsidRPr="00113B5B" w:rsidTr="00113B5B">
        <w:tblPrEx>
          <w:tblCellMar>
            <w:top w:w="0" w:type="dxa"/>
            <w:bottom w:w="0" w:type="dxa"/>
          </w:tblCellMar>
        </w:tblPrEx>
        <w:trPr>
          <w:trHeight w:hRule="exact" w:val="1981"/>
        </w:trPr>
        <w:tc>
          <w:tcPr>
            <w:tcW w:w="1286" w:type="dxa"/>
            <w:tcBorders>
              <w:top w:val="single" w:sz="4" w:space="0" w:color="auto"/>
              <w:left w:val="single" w:sz="4" w:space="0" w:color="auto"/>
            </w:tcBorders>
            <w:shd w:val="clear" w:color="auto" w:fill="FFFFFF"/>
          </w:tcPr>
          <w:p w:rsidR="006B262A" w:rsidRPr="00113B5B" w:rsidRDefault="006B262A" w:rsidP="00113B5B">
            <w:pPr>
              <w:pStyle w:val="a7"/>
              <w:jc w:val="center"/>
              <w:rPr>
                <w:sz w:val="18"/>
                <w:szCs w:val="18"/>
              </w:rPr>
            </w:pPr>
            <w:proofErr w:type="gramStart"/>
            <w:r w:rsidRPr="00113B5B">
              <w:rPr>
                <w:color w:val="000000"/>
                <w:sz w:val="18"/>
                <w:szCs w:val="18"/>
              </w:rPr>
              <w:t>ОК</w:t>
            </w:r>
            <w:proofErr w:type="gramEnd"/>
            <w:r w:rsidRPr="00113B5B">
              <w:rPr>
                <w:color w:val="000000"/>
                <w:sz w:val="18"/>
                <w:szCs w:val="18"/>
              </w:rPr>
              <w:t xml:space="preserve"> 04</w:t>
            </w:r>
          </w:p>
        </w:tc>
        <w:tc>
          <w:tcPr>
            <w:tcW w:w="4042" w:type="dxa"/>
            <w:tcBorders>
              <w:top w:val="single" w:sz="4" w:space="0" w:color="auto"/>
              <w:left w:val="single" w:sz="4" w:space="0" w:color="auto"/>
            </w:tcBorders>
            <w:shd w:val="clear" w:color="auto" w:fill="FFFFFF"/>
          </w:tcPr>
          <w:p w:rsidR="006B262A" w:rsidRPr="00113B5B" w:rsidRDefault="006B262A" w:rsidP="00113B5B">
            <w:pPr>
              <w:pStyle w:val="a7"/>
              <w:numPr>
                <w:ilvl w:val="0"/>
                <w:numId w:val="17"/>
              </w:numPr>
              <w:tabs>
                <w:tab w:val="left" w:pos="825"/>
                <w:tab w:val="left" w:pos="2783"/>
              </w:tabs>
              <w:ind w:firstLine="460"/>
              <w:jc w:val="center"/>
              <w:rPr>
                <w:sz w:val="18"/>
                <w:szCs w:val="18"/>
              </w:rPr>
            </w:pPr>
            <w:r w:rsidRPr="00113B5B">
              <w:rPr>
                <w:color w:val="000000"/>
                <w:sz w:val="18"/>
                <w:szCs w:val="18"/>
              </w:rPr>
              <w:t>вести</w:t>
            </w:r>
            <w:r w:rsidRPr="00113B5B">
              <w:rPr>
                <w:color w:val="000000"/>
                <w:sz w:val="18"/>
                <w:szCs w:val="18"/>
              </w:rPr>
              <w:tab/>
              <w:t>диалог,</w:t>
            </w:r>
          </w:p>
          <w:p w:rsidR="006B262A" w:rsidRPr="00113B5B" w:rsidRDefault="006B262A" w:rsidP="00113B5B">
            <w:pPr>
              <w:pStyle w:val="a7"/>
              <w:ind w:left="820"/>
              <w:jc w:val="center"/>
              <w:rPr>
                <w:sz w:val="18"/>
                <w:szCs w:val="18"/>
              </w:rPr>
            </w:pPr>
            <w:r w:rsidRPr="00113B5B">
              <w:rPr>
                <w:color w:val="000000"/>
                <w:sz w:val="18"/>
                <w:szCs w:val="18"/>
              </w:rPr>
              <w:t>обосновывать свою точку зрения в дискуссии по исторической тематике;</w:t>
            </w:r>
          </w:p>
          <w:p w:rsidR="006B262A" w:rsidRPr="00113B5B" w:rsidRDefault="006B262A" w:rsidP="00113B5B">
            <w:pPr>
              <w:pStyle w:val="a7"/>
              <w:numPr>
                <w:ilvl w:val="0"/>
                <w:numId w:val="17"/>
              </w:numPr>
              <w:tabs>
                <w:tab w:val="left" w:pos="825"/>
              </w:tabs>
              <w:ind w:firstLine="460"/>
              <w:jc w:val="center"/>
              <w:rPr>
                <w:sz w:val="18"/>
                <w:szCs w:val="18"/>
              </w:rPr>
            </w:pPr>
            <w:r w:rsidRPr="00113B5B">
              <w:rPr>
                <w:color w:val="000000"/>
                <w:sz w:val="18"/>
                <w:szCs w:val="18"/>
              </w:rPr>
              <w:t>применять исторические</w:t>
            </w:r>
          </w:p>
          <w:p w:rsidR="006B262A" w:rsidRPr="00113B5B" w:rsidRDefault="006B262A" w:rsidP="00113B5B">
            <w:pPr>
              <w:pStyle w:val="a7"/>
              <w:tabs>
                <w:tab w:val="left" w:pos="3402"/>
              </w:tabs>
              <w:ind w:firstLine="820"/>
              <w:jc w:val="center"/>
              <w:rPr>
                <w:sz w:val="18"/>
                <w:szCs w:val="18"/>
              </w:rPr>
            </w:pPr>
            <w:r w:rsidRPr="00113B5B">
              <w:rPr>
                <w:color w:val="000000"/>
                <w:sz w:val="18"/>
                <w:szCs w:val="18"/>
              </w:rPr>
              <w:t>знания</w:t>
            </w:r>
            <w:r w:rsidRPr="00113B5B">
              <w:rPr>
                <w:color w:val="000000"/>
                <w:sz w:val="18"/>
                <w:szCs w:val="18"/>
              </w:rPr>
              <w:tab/>
            </w:r>
            <w:proofErr w:type="gramStart"/>
            <w:r w:rsidRPr="00113B5B">
              <w:rPr>
                <w:color w:val="000000"/>
                <w:sz w:val="18"/>
                <w:szCs w:val="18"/>
              </w:rPr>
              <w:t>в</w:t>
            </w:r>
            <w:proofErr w:type="gramEnd"/>
          </w:p>
          <w:p w:rsidR="006B262A" w:rsidRPr="00113B5B" w:rsidRDefault="006B262A" w:rsidP="00113B5B">
            <w:pPr>
              <w:pStyle w:val="a7"/>
              <w:tabs>
                <w:tab w:val="left" w:pos="3393"/>
              </w:tabs>
              <w:ind w:firstLine="820"/>
              <w:jc w:val="center"/>
              <w:rPr>
                <w:sz w:val="18"/>
                <w:szCs w:val="18"/>
              </w:rPr>
            </w:pPr>
            <w:r w:rsidRPr="00113B5B">
              <w:rPr>
                <w:color w:val="000000"/>
                <w:sz w:val="18"/>
                <w:szCs w:val="18"/>
              </w:rPr>
              <w:t>профессиональной</w:t>
            </w:r>
            <w:r w:rsidRPr="00113B5B">
              <w:rPr>
                <w:color w:val="000000"/>
                <w:sz w:val="18"/>
                <w:szCs w:val="18"/>
              </w:rPr>
              <w:tab/>
              <w:t>и</w:t>
            </w:r>
          </w:p>
          <w:p w:rsidR="006B262A" w:rsidRPr="00113B5B" w:rsidRDefault="006B262A" w:rsidP="00113B5B">
            <w:pPr>
              <w:pStyle w:val="a7"/>
              <w:ind w:left="820"/>
              <w:jc w:val="center"/>
              <w:rPr>
                <w:sz w:val="18"/>
                <w:szCs w:val="18"/>
              </w:rPr>
            </w:pPr>
            <w:r w:rsidRPr="00113B5B">
              <w:rPr>
                <w:color w:val="000000"/>
                <w:sz w:val="18"/>
                <w:szCs w:val="18"/>
              </w:rPr>
              <w:t>общественной деятельности, поликультурном общении;</w:t>
            </w:r>
          </w:p>
        </w:tc>
        <w:tc>
          <w:tcPr>
            <w:tcW w:w="5314" w:type="dxa"/>
            <w:tcBorders>
              <w:top w:val="single" w:sz="4" w:space="0" w:color="auto"/>
              <w:left w:val="single" w:sz="4" w:space="0" w:color="auto"/>
              <w:right w:val="single" w:sz="4" w:space="0" w:color="auto"/>
            </w:tcBorders>
            <w:shd w:val="clear" w:color="auto" w:fill="FFFFFF"/>
          </w:tcPr>
          <w:p w:rsidR="006B262A" w:rsidRPr="00113B5B" w:rsidRDefault="006B262A" w:rsidP="00113B5B">
            <w:pPr>
              <w:pStyle w:val="a7"/>
              <w:numPr>
                <w:ilvl w:val="0"/>
                <w:numId w:val="18"/>
              </w:numPr>
              <w:tabs>
                <w:tab w:val="left" w:pos="830"/>
              </w:tabs>
              <w:ind w:left="820" w:hanging="360"/>
              <w:jc w:val="center"/>
              <w:rPr>
                <w:sz w:val="18"/>
                <w:szCs w:val="18"/>
              </w:rPr>
            </w:pPr>
            <w:r w:rsidRPr="00113B5B">
              <w:rPr>
                <w:color w:val="000000"/>
                <w:sz w:val="18"/>
                <w:szCs w:val="18"/>
              </w:rPr>
              <w:t>сведений об историческом опыте развития профильных отраслей;</w:t>
            </w:r>
          </w:p>
          <w:p w:rsidR="006B262A" w:rsidRPr="00113B5B" w:rsidRDefault="006B262A" w:rsidP="00113B5B">
            <w:pPr>
              <w:pStyle w:val="a7"/>
              <w:numPr>
                <w:ilvl w:val="0"/>
                <w:numId w:val="18"/>
              </w:numPr>
              <w:tabs>
                <w:tab w:val="left" w:pos="830"/>
                <w:tab w:val="left" w:pos="3906"/>
              </w:tabs>
              <w:ind w:firstLine="460"/>
              <w:jc w:val="center"/>
              <w:rPr>
                <w:sz w:val="18"/>
                <w:szCs w:val="18"/>
              </w:rPr>
            </w:pPr>
            <w:r w:rsidRPr="00113B5B">
              <w:rPr>
                <w:color w:val="000000"/>
                <w:sz w:val="18"/>
                <w:szCs w:val="18"/>
              </w:rPr>
              <w:t>информации</w:t>
            </w:r>
            <w:r w:rsidRPr="00113B5B">
              <w:rPr>
                <w:color w:val="000000"/>
                <w:sz w:val="18"/>
                <w:szCs w:val="18"/>
              </w:rPr>
              <w:tab/>
              <w:t>о</w:t>
            </w:r>
          </w:p>
          <w:p w:rsidR="006B262A" w:rsidRPr="00113B5B" w:rsidRDefault="006B262A" w:rsidP="00113B5B">
            <w:pPr>
              <w:pStyle w:val="a7"/>
              <w:tabs>
                <w:tab w:val="left" w:pos="3887"/>
              </w:tabs>
              <w:ind w:firstLine="820"/>
              <w:jc w:val="center"/>
              <w:rPr>
                <w:sz w:val="18"/>
                <w:szCs w:val="18"/>
              </w:rPr>
            </w:pPr>
            <w:r w:rsidRPr="00113B5B">
              <w:rPr>
                <w:color w:val="000000"/>
                <w:sz w:val="18"/>
                <w:szCs w:val="18"/>
              </w:rPr>
              <w:t>профессиональной</w:t>
            </w:r>
            <w:r w:rsidRPr="00113B5B">
              <w:rPr>
                <w:color w:val="000000"/>
                <w:sz w:val="18"/>
                <w:szCs w:val="18"/>
              </w:rPr>
              <w:tab/>
              <w:t>и</w:t>
            </w:r>
          </w:p>
          <w:p w:rsidR="006B262A" w:rsidRPr="00113B5B" w:rsidRDefault="006B262A" w:rsidP="00113B5B">
            <w:pPr>
              <w:pStyle w:val="a7"/>
              <w:ind w:left="820"/>
              <w:jc w:val="center"/>
              <w:rPr>
                <w:sz w:val="18"/>
                <w:szCs w:val="18"/>
              </w:rPr>
            </w:pPr>
            <w:r w:rsidRPr="00113B5B">
              <w:rPr>
                <w:color w:val="000000"/>
                <w:sz w:val="18"/>
                <w:szCs w:val="18"/>
              </w:rPr>
              <w:t>общественной деятельности, осуществляемой выдающимися представителями отрасли;</w:t>
            </w:r>
          </w:p>
        </w:tc>
      </w:tr>
      <w:tr w:rsidR="006B262A" w:rsidRPr="00113B5B" w:rsidTr="00113B5B">
        <w:tblPrEx>
          <w:tblCellMar>
            <w:top w:w="0" w:type="dxa"/>
            <w:bottom w:w="0" w:type="dxa"/>
          </w:tblCellMar>
        </w:tblPrEx>
        <w:trPr>
          <w:trHeight w:hRule="exact" w:val="1557"/>
        </w:trPr>
        <w:tc>
          <w:tcPr>
            <w:tcW w:w="1286" w:type="dxa"/>
            <w:tcBorders>
              <w:top w:val="single" w:sz="4" w:space="0" w:color="auto"/>
              <w:left w:val="single" w:sz="4" w:space="0" w:color="auto"/>
            </w:tcBorders>
            <w:shd w:val="clear" w:color="auto" w:fill="FFFFFF"/>
          </w:tcPr>
          <w:p w:rsidR="006B262A" w:rsidRPr="00113B5B" w:rsidRDefault="006B262A" w:rsidP="00113B5B">
            <w:pPr>
              <w:pStyle w:val="a7"/>
              <w:jc w:val="center"/>
              <w:rPr>
                <w:sz w:val="18"/>
                <w:szCs w:val="18"/>
              </w:rPr>
            </w:pPr>
            <w:proofErr w:type="gramStart"/>
            <w:r w:rsidRPr="00113B5B">
              <w:rPr>
                <w:color w:val="000000"/>
                <w:sz w:val="18"/>
                <w:szCs w:val="18"/>
              </w:rPr>
              <w:t>ОК</w:t>
            </w:r>
            <w:proofErr w:type="gramEnd"/>
            <w:r w:rsidRPr="00113B5B">
              <w:rPr>
                <w:color w:val="000000"/>
                <w:sz w:val="18"/>
                <w:szCs w:val="18"/>
              </w:rPr>
              <w:t xml:space="preserve"> 05</w:t>
            </w:r>
          </w:p>
        </w:tc>
        <w:tc>
          <w:tcPr>
            <w:tcW w:w="4042" w:type="dxa"/>
            <w:tcBorders>
              <w:top w:val="single" w:sz="4" w:space="0" w:color="auto"/>
              <w:left w:val="single" w:sz="4" w:space="0" w:color="auto"/>
            </w:tcBorders>
            <w:shd w:val="clear" w:color="auto" w:fill="FFFFFF"/>
          </w:tcPr>
          <w:p w:rsidR="006B262A" w:rsidRPr="00113B5B" w:rsidRDefault="006B262A" w:rsidP="00113B5B">
            <w:pPr>
              <w:pStyle w:val="a7"/>
              <w:ind w:left="820" w:hanging="360"/>
              <w:jc w:val="center"/>
              <w:rPr>
                <w:sz w:val="18"/>
                <w:szCs w:val="18"/>
              </w:rPr>
            </w:pPr>
            <w:r w:rsidRPr="00113B5B">
              <w:rPr>
                <w:rFonts w:ascii="Arial" w:eastAsia="Arial" w:hAnsi="Arial" w:cs="Arial"/>
                <w:color w:val="000000"/>
                <w:sz w:val="18"/>
                <w:szCs w:val="18"/>
              </w:rPr>
              <w:t xml:space="preserve">- </w:t>
            </w:r>
            <w:r w:rsidRPr="00113B5B">
              <w:rPr>
                <w:color w:val="000000"/>
                <w:sz w:val="18"/>
                <w:szCs w:val="18"/>
              </w:rPr>
              <w:t>осуществлять коммуникацию, передавать информацию на государственном языке Российской Федерации с учётом особенностей социального и культурного контекста;</w:t>
            </w:r>
          </w:p>
        </w:tc>
        <w:tc>
          <w:tcPr>
            <w:tcW w:w="5314" w:type="dxa"/>
            <w:tcBorders>
              <w:top w:val="single" w:sz="4" w:space="0" w:color="auto"/>
              <w:left w:val="single" w:sz="4" w:space="0" w:color="auto"/>
              <w:right w:val="single" w:sz="4" w:space="0" w:color="auto"/>
            </w:tcBorders>
            <w:shd w:val="clear" w:color="auto" w:fill="FFFFFF"/>
          </w:tcPr>
          <w:p w:rsidR="006B262A" w:rsidRPr="00113B5B" w:rsidRDefault="006B262A" w:rsidP="00113B5B">
            <w:pPr>
              <w:pStyle w:val="a7"/>
              <w:numPr>
                <w:ilvl w:val="0"/>
                <w:numId w:val="19"/>
              </w:numPr>
              <w:tabs>
                <w:tab w:val="left" w:pos="830"/>
                <w:tab w:val="left" w:pos="2884"/>
              </w:tabs>
              <w:ind w:firstLine="460"/>
              <w:jc w:val="center"/>
              <w:rPr>
                <w:sz w:val="18"/>
                <w:szCs w:val="18"/>
              </w:rPr>
            </w:pPr>
            <w:r w:rsidRPr="00113B5B">
              <w:rPr>
                <w:color w:val="000000"/>
                <w:sz w:val="18"/>
                <w:szCs w:val="18"/>
              </w:rPr>
              <w:t>особенностей</w:t>
            </w:r>
            <w:r w:rsidRPr="00113B5B">
              <w:rPr>
                <w:color w:val="000000"/>
                <w:sz w:val="18"/>
                <w:szCs w:val="18"/>
              </w:rPr>
              <w:tab/>
              <w:t>социально</w:t>
            </w:r>
            <w:r w:rsidRPr="00113B5B">
              <w:rPr>
                <w:color w:val="000000"/>
                <w:sz w:val="18"/>
                <w:szCs w:val="18"/>
              </w:rPr>
              <w:softHyphen/>
            </w:r>
          </w:p>
          <w:p w:rsidR="006B262A" w:rsidRPr="00113B5B" w:rsidRDefault="006B262A" w:rsidP="00113B5B">
            <w:pPr>
              <w:pStyle w:val="a7"/>
              <w:tabs>
                <w:tab w:val="left" w:pos="2111"/>
                <w:tab w:val="left" w:pos="3297"/>
                <w:tab w:val="left" w:pos="3820"/>
              </w:tabs>
              <w:ind w:left="820"/>
              <w:jc w:val="center"/>
              <w:rPr>
                <w:sz w:val="18"/>
                <w:szCs w:val="18"/>
              </w:rPr>
            </w:pPr>
            <w:r w:rsidRPr="00113B5B">
              <w:rPr>
                <w:color w:val="000000"/>
                <w:sz w:val="18"/>
                <w:szCs w:val="18"/>
              </w:rPr>
              <w:t>экономического и культурного развития</w:t>
            </w:r>
            <w:r w:rsidRPr="00113B5B">
              <w:rPr>
                <w:color w:val="000000"/>
                <w:sz w:val="18"/>
                <w:szCs w:val="18"/>
              </w:rPr>
              <w:tab/>
              <w:t>России,</w:t>
            </w:r>
            <w:r w:rsidRPr="00113B5B">
              <w:rPr>
                <w:color w:val="000000"/>
                <w:sz w:val="18"/>
                <w:szCs w:val="18"/>
              </w:rPr>
              <w:tab/>
              <w:t>и</w:t>
            </w:r>
            <w:r w:rsidRPr="00113B5B">
              <w:rPr>
                <w:color w:val="000000"/>
                <w:sz w:val="18"/>
                <w:szCs w:val="18"/>
              </w:rPr>
              <w:tab/>
              <w:t>её</w:t>
            </w:r>
          </w:p>
          <w:p w:rsidR="006B262A" w:rsidRPr="00113B5B" w:rsidRDefault="006B262A" w:rsidP="00113B5B">
            <w:pPr>
              <w:pStyle w:val="a7"/>
              <w:ind w:left="820"/>
              <w:jc w:val="center"/>
              <w:rPr>
                <w:sz w:val="18"/>
                <w:szCs w:val="18"/>
              </w:rPr>
            </w:pPr>
            <w:r w:rsidRPr="00113B5B">
              <w:rPr>
                <w:color w:val="000000"/>
                <w:sz w:val="18"/>
                <w:szCs w:val="18"/>
              </w:rPr>
              <w:t>регионов;</w:t>
            </w:r>
          </w:p>
          <w:p w:rsidR="006B262A" w:rsidRPr="00113B5B" w:rsidRDefault="006B262A" w:rsidP="00113B5B">
            <w:pPr>
              <w:pStyle w:val="a7"/>
              <w:numPr>
                <w:ilvl w:val="0"/>
                <w:numId w:val="19"/>
              </w:numPr>
              <w:tabs>
                <w:tab w:val="left" w:pos="825"/>
                <w:tab w:val="left" w:pos="1636"/>
                <w:tab w:val="left" w:pos="2620"/>
                <w:tab w:val="left" w:pos="3902"/>
              </w:tabs>
              <w:ind w:firstLine="460"/>
              <w:jc w:val="center"/>
              <w:rPr>
                <w:sz w:val="18"/>
                <w:szCs w:val="18"/>
              </w:rPr>
            </w:pPr>
            <w:r w:rsidRPr="00113B5B">
              <w:rPr>
                <w:color w:val="000000"/>
                <w:sz w:val="18"/>
                <w:szCs w:val="18"/>
              </w:rPr>
              <w:t>роли</w:t>
            </w:r>
            <w:r w:rsidRPr="00113B5B">
              <w:rPr>
                <w:color w:val="000000"/>
                <w:sz w:val="18"/>
                <w:szCs w:val="18"/>
              </w:rPr>
              <w:tab/>
              <w:t>науки,</w:t>
            </w:r>
            <w:r w:rsidRPr="00113B5B">
              <w:rPr>
                <w:color w:val="000000"/>
                <w:sz w:val="18"/>
                <w:szCs w:val="18"/>
              </w:rPr>
              <w:tab/>
              <w:t>культуры</w:t>
            </w:r>
            <w:r w:rsidRPr="00113B5B">
              <w:rPr>
                <w:color w:val="000000"/>
                <w:sz w:val="18"/>
                <w:szCs w:val="18"/>
              </w:rPr>
              <w:tab/>
              <w:t>и</w:t>
            </w:r>
          </w:p>
          <w:p w:rsidR="006B262A" w:rsidRPr="00113B5B" w:rsidRDefault="006B262A" w:rsidP="00113B5B">
            <w:pPr>
              <w:pStyle w:val="a7"/>
              <w:tabs>
                <w:tab w:val="left" w:pos="2423"/>
              </w:tabs>
              <w:ind w:firstLine="820"/>
              <w:jc w:val="center"/>
              <w:rPr>
                <w:sz w:val="18"/>
                <w:szCs w:val="18"/>
              </w:rPr>
            </w:pPr>
            <w:r w:rsidRPr="00113B5B">
              <w:rPr>
                <w:color w:val="000000"/>
                <w:sz w:val="18"/>
                <w:szCs w:val="18"/>
              </w:rPr>
              <w:t>религии</w:t>
            </w:r>
            <w:r w:rsidRPr="00113B5B">
              <w:rPr>
                <w:color w:val="000000"/>
                <w:sz w:val="18"/>
                <w:szCs w:val="18"/>
              </w:rPr>
              <w:tab/>
              <w:t>в сохранении,</w:t>
            </w:r>
          </w:p>
          <w:p w:rsidR="006B262A" w:rsidRPr="00113B5B" w:rsidRDefault="006B262A" w:rsidP="00113B5B">
            <w:pPr>
              <w:pStyle w:val="a7"/>
              <w:ind w:left="820"/>
              <w:jc w:val="center"/>
              <w:rPr>
                <w:sz w:val="18"/>
                <w:szCs w:val="18"/>
              </w:rPr>
            </w:pPr>
            <w:proofErr w:type="gramStart"/>
            <w:r w:rsidRPr="00113B5B">
              <w:rPr>
                <w:color w:val="000000"/>
                <w:sz w:val="18"/>
                <w:szCs w:val="18"/>
              </w:rPr>
              <w:t>укреплении</w:t>
            </w:r>
            <w:proofErr w:type="gramEnd"/>
            <w:r w:rsidRPr="00113B5B">
              <w:rPr>
                <w:color w:val="000000"/>
                <w:sz w:val="18"/>
                <w:szCs w:val="18"/>
              </w:rPr>
              <w:t xml:space="preserve"> национальных и государственных традиций;</w:t>
            </w:r>
          </w:p>
        </w:tc>
      </w:tr>
      <w:tr w:rsidR="006B262A" w:rsidRPr="00113B5B" w:rsidTr="00113B5B">
        <w:tblPrEx>
          <w:tblCellMar>
            <w:top w:w="0" w:type="dxa"/>
            <w:bottom w:w="0" w:type="dxa"/>
          </w:tblCellMar>
        </w:tblPrEx>
        <w:trPr>
          <w:trHeight w:hRule="exact" w:val="1416"/>
        </w:trPr>
        <w:tc>
          <w:tcPr>
            <w:tcW w:w="1286" w:type="dxa"/>
            <w:tcBorders>
              <w:top w:val="single" w:sz="4" w:space="0" w:color="auto"/>
              <w:left w:val="single" w:sz="4" w:space="0" w:color="auto"/>
              <w:bottom w:val="single" w:sz="4" w:space="0" w:color="auto"/>
            </w:tcBorders>
            <w:shd w:val="clear" w:color="auto" w:fill="FFFFFF"/>
          </w:tcPr>
          <w:p w:rsidR="006B262A" w:rsidRPr="00113B5B" w:rsidRDefault="006B262A" w:rsidP="00113B5B">
            <w:pPr>
              <w:pStyle w:val="a7"/>
              <w:jc w:val="center"/>
              <w:rPr>
                <w:sz w:val="18"/>
                <w:szCs w:val="18"/>
              </w:rPr>
            </w:pPr>
            <w:proofErr w:type="gramStart"/>
            <w:r w:rsidRPr="00113B5B">
              <w:rPr>
                <w:color w:val="000000"/>
                <w:sz w:val="18"/>
                <w:szCs w:val="18"/>
              </w:rPr>
              <w:t>ОК</w:t>
            </w:r>
            <w:proofErr w:type="gramEnd"/>
            <w:r w:rsidRPr="00113B5B">
              <w:rPr>
                <w:color w:val="000000"/>
                <w:sz w:val="18"/>
                <w:szCs w:val="18"/>
              </w:rPr>
              <w:t xml:space="preserve"> 06</w:t>
            </w:r>
          </w:p>
        </w:tc>
        <w:tc>
          <w:tcPr>
            <w:tcW w:w="4042" w:type="dxa"/>
            <w:tcBorders>
              <w:top w:val="single" w:sz="4" w:space="0" w:color="auto"/>
              <w:left w:val="single" w:sz="4" w:space="0" w:color="auto"/>
              <w:bottom w:val="single" w:sz="4" w:space="0" w:color="auto"/>
            </w:tcBorders>
            <w:shd w:val="clear" w:color="auto" w:fill="FFFFFF"/>
          </w:tcPr>
          <w:p w:rsidR="006B262A" w:rsidRPr="00113B5B" w:rsidRDefault="006B262A" w:rsidP="00113B5B">
            <w:pPr>
              <w:pStyle w:val="a7"/>
              <w:tabs>
                <w:tab w:val="left" w:pos="2332"/>
              </w:tabs>
              <w:ind w:firstLine="460"/>
              <w:jc w:val="center"/>
              <w:rPr>
                <w:sz w:val="18"/>
                <w:szCs w:val="18"/>
              </w:rPr>
            </w:pPr>
            <w:r w:rsidRPr="00113B5B">
              <w:rPr>
                <w:rFonts w:ascii="Arial" w:eastAsia="Arial" w:hAnsi="Arial" w:cs="Arial"/>
                <w:color w:val="000000"/>
                <w:sz w:val="18"/>
                <w:szCs w:val="18"/>
              </w:rPr>
              <w:t xml:space="preserve">- </w:t>
            </w:r>
            <w:r w:rsidRPr="00113B5B">
              <w:rPr>
                <w:color w:val="000000"/>
                <w:sz w:val="18"/>
                <w:szCs w:val="18"/>
              </w:rPr>
              <w:t>толковать</w:t>
            </w:r>
            <w:r w:rsidRPr="00113B5B">
              <w:rPr>
                <w:color w:val="000000"/>
                <w:sz w:val="18"/>
                <w:szCs w:val="18"/>
              </w:rPr>
              <w:tab/>
              <w:t>содержание</w:t>
            </w:r>
          </w:p>
          <w:p w:rsidR="006B262A" w:rsidRPr="00113B5B" w:rsidRDefault="006B262A" w:rsidP="00113B5B">
            <w:pPr>
              <w:pStyle w:val="a7"/>
              <w:tabs>
                <w:tab w:val="left" w:pos="2534"/>
              </w:tabs>
              <w:ind w:firstLine="820"/>
              <w:jc w:val="center"/>
              <w:rPr>
                <w:sz w:val="18"/>
                <w:szCs w:val="18"/>
              </w:rPr>
            </w:pPr>
            <w:r w:rsidRPr="00113B5B">
              <w:rPr>
                <w:color w:val="000000"/>
                <w:sz w:val="18"/>
                <w:szCs w:val="18"/>
              </w:rPr>
              <w:t>основных</w:t>
            </w:r>
            <w:r w:rsidRPr="00113B5B">
              <w:rPr>
                <w:color w:val="000000"/>
                <w:sz w:val="18"/>
                <w:szCs w:val="18"/>
              </w:rPr>
              <w:tab/>
              <w:t>терминов</w:t>
            </w:r>
          </w:p>
          <w:p w:rsidR="006B262A" w:rsidRPr="00113B5B" w:rsidRDefault="006B262A" w:rsidP="00113B5B">
            <w:pPr>
              <w:pStyle w:val="a7"/>
              <w:tabs>
                <w:tab w:val="left" w:pos="3407"/>
              </w:tabs>
              <w:ind w:firstLine="820"/>
              <w:jc w:val="center"/>
              <w:rPr>
                <w:sz w:val="18"/>
                <w:szCs w:val="18"/>
              </w:rPr>
            </w:pPr>
            <w:r w:rsidRPr="00113B5B">
              <w:rPr>
                <w:color w:val="000000"/>
                <w:sz w:val="18"/>
                <w:szCs w:val="18"/>
              </w:rPr>
              <w:t>исторической</w:t>
            </w:r>
            <w:r w:rsidRPr="00113B5B">
              <w:rPr>
                <w:color w:val="000000"/>
                <w:sz w:val="18"/>
                <w:szCs w:val="18"/>
              </w:rPr>
              <w:tab/>
              <w:t>и</w:t>
            </w:r>
          </w:p>
          <w:p w:rsidR="006B262A" w:rsidRPr="00113B5B" w:rsidRDefault="006B262A" w:rsidP="00113B5B">
            <w:pPr>
              <w:pStyle w:val="a7"/>
              <w:ind w:left="820"/>
              <w:jc w:val="center"/>
              <w:rPr>
                <w:sz w:val="18"/>
                <w:szCs w:val="18"/>
              </w:rPr>
            </w:pPr>
            <w:proofErr w:type="spellStart"/>
            <w:r w:rsidRPr="00113B5B">
              <w:rPr>
                <w:color w:val="000000"/>
                <w:sz w:val="18"/>
                <w:szCs w:val="18"/>
              </w:rPr>
              <w:t>общественно</w:t>
            </w:r>
            <w:r w:rsidRPr="00113B5B">
              <w:rPr>
                <w:color w:val="000000"/>
                <w:sz w:val="18"/>
                <w:szCs w:val="18"/>
              </w:rPr>
              <w:softHyphen/>
              <w:t>политической</w:t>
            </w:r>
            <w:proofErr w:type="spellEnd"/>
            <w:r w:rsidRPr="00113B5B">
              <w:rPr>
                <w:color w:val="000000"/>
                <w:sz w:val="18"/>
                <w:szCs w:val="18"/>
              </w:rPr>
              <w:t xml:space="preserve"> лексики;</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6B262A" w:rsidRPr="00113B5B" w:rsidRDefault="006B262A" w:rsidP="00113B5B">
            <w:pPr>
              <w:pStyle w:val="a7"/>
              <w:tabs>
                <w:tab w:val="left" w:pos="2308"/>
                <w:tab w:val="left" w:pos="2985"/>
              </w:tabs>
              <w:ind w:firstLine="460"/>
              <w:jc w:val="center"/>
              <w:rPr>
                <w:sz w:val="18"/>
                <w:szCs w:val="18"/>
              </w:rPr>
            </w:pPr>
            <w:r w:rsidRPr="00113B5B">
              <w:rPr>
                <w:rFonts w:ascii="Arial" w:eastAsia="Arial" w:hAnsi="Arial" w:cs="Arial"/>
                <w:color w:val="000000"/>
                <w:sz w:val="18"/>
                <w:szCs w:val="18"/>
              </w:rPr>
              <w:t xml:space="preserve">- </w:t>
            </w:r>
            <w:r w:rsidRPr="00113B5B">
              <w:rPr>
                <w:color w:val="000000"/>
                <w:sz w:val="18"/>
                <w:szCs w:val="18"/>
              </w:rPr>
              <w:t>сведений</w:t>
            </w:r>
            <w:r w:rsidRPr="00113B5B">
              <w:rPr>
                <w:color w:val="000000"/>
                <w:sz w:val="18"/>
                <w:szCs w:val="18"/>
              </w:rPr>
              <w:tab/>
              <w:t>о</w:t>
            </w:r>
            <w:r w:rsidRPr="00113B5B">
              <w:rPr>
                <w:color w:val="000000"/>
                <w:sz w:val="18"/>
                <w:szCs w:val="18"/>
              </w:rPr>
              <w:tab/>
              <w:t>причинах,</w:t>
            </w:r>
          </w:p>
          <w:p w:rsidR="006B262A" w:rsidRPr="00113B5B" w:rsidRDefault="006B262A" w:rsidP="00113B5B">
            <w:pPr>
              <w:pStyle w:val="a7"/>
              <w:tabs>
                <w:tab w:val="left" w:pos="3369"/>
              </w:tabs>
              <w:ind w:left="820"/>
              <w:jc w:val="center"/>
              <w:rPr>
                <w:sz w:val="18"/>
                <w:szCs w:val="18"/>
              </w:rPr>
            </w:pPr>
            <w:proofErr w:type="gramStart"/>
            <w:r w:rsidRPr="00113B5B">
              <w:rPr>
                <w:color w:val="000000"/>
                <w:sz w:val="18"/>
                <w:szCs w:val="18"/>
              </w:rPr>
              <w:t>событиях</w:t>
            </w:r>
            <w:proofErr w:type="gramEnd"/>
            <w:r w:rsidRPr="00113B5B">
              <w:rPr>
                <w:color w:val="000000"/>
                <w:sz w:val="18"/>
                <w:szCs w:val="18"/>
              </w:rPr>
              <w:t xml:space="preserve"> и итогах Второй мировой войны и Великой Отечественной</w:t>
            </w:r>
            <w:r w:rsidRPr="00113B5B">
              <w:rPr>
                <w:color w:val="000000"/>
                <w:sz w:val="18"/>
                <w:szCs w:val="18"/>
              </w:rPr>
              <w:tab/>
              <w:t>войны</w:t>
            </w:r>
          </w:p>
          <w:p w:rsidR="006B262A" w:rsidRPr="00113B5B" w:rsidRDefault="006B262A" w:rsidP="00113B5B">
            <w:pPr>
              <w:pStyle w:val="a7"/>
              <w:ind w:left="820"/>
              <w:jc w:val="center"/>
              <w:rPr>
                <w:sz w:val="18"/>
                <w:szCs w:val="18"/>
              </w:rPr>
            </w:pPr>
            <w:r w:rsidRPr="00113B5B">
              <w:rPr>
                <w:color w:val="000000"/>
                <w:sz w:val="18"/>
                <w:szCs w:val="18"/>
              </w:rPr>
              <w:t>советского народа;</w:t>
            </w:r>
          </w:p>
        </w:tc>
      </w:tr>
    </w:tbl>
    <w:p w:rsidR="002D57BB" w:rsidRDefault="006B262A" w:rsidP="00113B5B">
      <w:pPr>
        <w:pStyle w:val="1"/>
        <w:spacing w:after="300" w:line="276" w:lineRule="auto"/>
      </w:pPr>
      <w:r>
        <w:br w:type="page"/>
      </w:r>
    </w:p>
    <w:p w:rsidR="002D57BB" w:rsidRDefault="002D57BB" w:rsidP="002D57BB">
      <w:pPr>
        <w:spacing w:line="1" w:lineRule="exact"/>
        <w:rPr>
          <w:sz w:val="2"/>
          <w:szCs w:val="2"/>
        </w:rPr>
      </w:pPr>
    </w:p>
    <w:tbl>
      <w:tblPr>
        <w:tblOverlap w:val="never"/>
        <w:tblW w:w="0" w:type="auto"/>
        <w:tblLayout w:type="fixed"/>
        <w:tblCellMar>
          <w:left w:w="10" w:type="dxa"/>
          <w:right w:w="10" w:type="dxa"/>
        </w:tblCellMar>
        <w:tblLook w:val="0000" w:firstRow="0" w:lastRow="0" w:firstColumn="0" w:lastColumn="0" w:noHBand="0" w:noVBand="0"/>
      </w:tblPr>
      <w:tblGrid>
        <w:gridCol w:w="1003"/>
        <w:gridCol w:w="4325"/>
        <w:gridCol w:w="5030"/>
      </w:tblGrid>
      <w:tr w:rsidR="002D57BB" w:rsidTr="00113B5B">
        <w:tblPrEx>
          <w:tblCellMar>
            <w:top w:w="0" w:type="dxa"/>
            <w:bottom w:w="0" w:type="dxa"/>
          </w:tblCellMar>
        </w:tblPrEx>
        <w:trPr>
          <w:trHeight w:hRule="exact" w:val="10382"/>
        </w:trPr>
        <w:tc>
          <w:tcPr>
            <w:tcW w:w="1003"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4325" w:type="dxa"/>
            <w:tcBorders>
              <w:top w:val="single" w:sz="4" w:space="0" w:color="auto"/>
              <w:left w:val="single" w:sz="4" w:space="0" w:color="auto"/>
            </w:tcBorders>
            <w:shd w:val="clear" w:color="auto" w:fill="FFFFFF"/>
          </w:tcPr>
          <w:p w:rsidR="002D57BB" w:rsidRDefault="002D57BB" w:rsidP="002D57BB">
            <w:pPr>
              <w:pStyle w:val="a7"/>
              <w:numPr>
                <w:ilvl w:val="0"/>
                <w:numId w:val="20"/>
              </w:numPr>
              <w:tabs>
                <w:tab w:val="left" w:pos="825"/>
              </w:tabs>
              <w:ind w:firstLine="460"/>
              <w:jc w:val="both"/>
            </w:pPr>
            <w:r>
              <w:rPr>
                <w:color w:val="000000"/>
                <w:sz w:val="24"/>
                <w:szCs w:val="24"/>
              </w:rPr>
              <w:t>самостоятельно работать</w:t>
            </w:r>
          </w:p>
          <w:p w:rsidR="002D57BB" w:rsidRDefault="002D57BB" w:rsidP="002D57BB">
            <w:pPr>
              <w:pStyle w:val="a7"/>
              <w:tabs>
                <w:tab w:val="left" w:pos="2111"/>
              </w:tabs>
              <w:ind w:firstLine="820"/>
              <w:jc w:val="both"/>
            </w:pPr>
            <w:r>
              <w:rPr>
                <w:color w:val="000000"/>
                <w:sz w:val="24"/>
                <w:szCs w:val="24"/>
              </w:rPr>
              <w:t>с</w:t>
            </w:r>
            <w:r>
              <w:rPr>
                <w:color w:val="000000"/>
                <w:sz w:val="24"/>
                <w:szCs w:val="24"/>
              </w:rPr>
              <w:tab/>
              <w:t>документами,</w:t>
            </w:r>
          </w:p>
          <w:p w:rsidR="002D57BB" w:rsidRDefault="002D57BB" w:rsidP="002D57BB">
            <w:pPr>
              <w:pStyle w:val="a7"/>
              <w:tabs>
                <w:tab w:val="left" w:pos="2207"/>
                <w:tab w:val="left" w:pos="2615"/>
              </w:tabs>
              <w:ind w:firstLine="820"/>
              <w:jc w:val="both"/>
            </w:pPr>
            <w:r>
              <w:rPr>
                <w:color w:val="000000"/>
                <w:sz w:val="24"/>
                <w:szCs w:val="24"/>
              </w:rPr>
              <w:t>таблицами</w:t>
            </w:r>
            <w:r>
              <w:rPr>
                <w:color w:val="000000"/>
                <w:sz w:val="24"/>
                <w:szCs w:val="24"/>
              </w:rPr>
              <w:tab/>
              <w:t>и</w:t>
            </w:r>
            <w:r>
              <w:rPr>
                <w:color w:val="000000"/>
                <w:sz w:val="24"/>
                <w:szCs w:val="24"/>
              </w:rPr>
              <w:tab/>
              <w:t>схемами,</w:t>
            </w:r>
          </w:p>
          <w:p w:rsidR="002D57BB" w:rsidRDefault="002D57BB" w:rsidP="002D57BB">
            <w:pPr>
              <w:pStyle w:val="a7"/>
              <w:ind w:left="820"/>
            </w:pPr>
            <w:proofErr w:type="gramStart"/>
            <w:r>
              <w:rPr>
                <w:color w:val="000000"/>
                <w:sz w:val="24"/>
                <w:szCs w:val="24"/>
              </w:rPr>
              <w:t>отражающими</w:t>
            </w:r>
            <w:proofErr w:type="gramEnd"/>
            <w:r>
              <w:rPr>
                <w:color w:val="000000"/>
                <w:sz w:val="24"/>
                <w:szCs w:val="24"/>
              </w:rPr>
              <w:t xml:space="preserve"> исторические события;</w:t>
            </w:r>
          </w:p>
          <w:p w:rsidR="002D57BB" w:rsidRDefault="002D57BB" w:rsidP="002D57BB">
            <w:pPr>
              <w:pStyle w:val="a7"/>
              <w:numPr>
                <w:ilvl w:val="0"/>
                <w:numId w:val="20"/>
              </w:numPr>
              <w:tabs>
                <w:tab w:val="left" w:pos="820"/>
                <w:tab w:val="left" w:pos="2846"/>
              </w:tabs>
              <w:ind w:firstLine="460"/>
              <w:jc w:val="both"/>
            </w:pPr>
            <w:r>
              <w:rPr>
                <w:color w:val="000000"/>
                <w:sz w:val="24"/>
                <w:szCs w:val="24"/>
              </w:rPr>
              <w:t>читать</w:t>
            </w:r>
            <w:r>
              <w:rPr>
                <w:color w:val="000000"/>
                <w:sz w:val="24"/>
                <w:szCs w:val="24"/>
              </w:rPr>
              <w:tab/>
              <w:t>карты,</w:t>
            </w:r>
          </w:p>
          <w:p w:rsidR="002D57BB" w:rsidRDefault="002D57BB" w:rsidP="002D57BB">
            <w:pPr>
              <w:pStyle w:val="a7"/>
              <w:tabs>
                <w:tab w:val="left" w:pos="3417"/>
              </w:tabs>
              <w:ind w:firstLine="820"/>
              <w:jc w:val="both"/>
            </w:pPr>
            <w:r>
              <w:rPr>
                <w:color w:val="000000"/>
                <w:sz w:val="24"/>
                <w:szCs w:val="24"/>
              </w:rPr>
              <w:t>ориентируясь</w:t>
            </w:r>
            <w:r>
              <w:rPr>
                <w:color w:val="000000"/>
                <w:sz w:val="24"/>
                <w:szCs w:val="24"/>
              </w:rPr>
              <w:tab/>
              <w:t>в</w:t>
            </w:r>
          </w:p>
          <w:p w:rsidR="002D57BB" w:rsidRDefault="002D57BB" w:rsidP="002D57BB">
            <w:pPr>
              <w:pStyle w:val="a7"/>
              <w:ind w:left="820"/>
            </w:pPr>
            <w:r>
              <w:rPr>
                <w:color w:val="000000"/>
                <w:sz w:val="24"/>
                <w:szCs w:val="24"/>
              </w:rPr>
              <w:t xml:space="preserve">историческом </w:t>
            </w:r>
            <w:proofErr w:type="gramStart"/>
            <w:r>
              <w:rPr>
                <w:color w:val="000000"/>
                <w:sz w:val="24"/>
                <w:szCs w:val="24"/>
              </w:rPr>
              <w:t>пространстве</w:t>
            </w:r>
            <w:proofErr w:type="gramEnd"/>
            <w:r>
              <w:rPr>
                <w:color w:val="000000"/>
                <w:sz w:val="24"/>
                <w:szCs w:val="24"/>
              </w:rPr>
              <w:t xml:space="preserve"> и времени;</w:t>
            </w:r>
          </w:p>
          <w:p w:rsidR="002D57BB" w:rsidRDefault="002D57BB" w:rsidP="002D57BB">
            <w:pPr>
              <w:pStyle w:val="a7"/>
              <w:numPr>
                <w:ilvl w:val="0"/>
                <w:numId w:val="20"/>
              </w:numPr>
              <w:tabs>
                <w:tab w:val="left" w:pos="825"/>
              </w:tabs>
              <w:ind w:firstLine="460"/>
              <w:jc w:val="both"/>
            </w:pPr>
            <w:r>
              <w:rPr>
                <w:color w:val="000000"/>
                <w:sz w:val="24"/>
                <w:szCs w:val="24"/>
              </w:rPr>
              <w:t>осуществлять проектную</w:t>
            </w:r>
          </w:p>
          <w:p w:rsidR="002D57BB" w:rsidRDefault="002D57BB" w:rsidP="002D57BB">
            <w:pPr>
              <w:pStyle w:val="a7"/>
              <w:tabs>
                <w:tab w:val="left" w:pos="3364"/>
              </w:tabs>
              <w:ind w:firstLine="820"/>
              <w:jc w:val="both"/>
            </w:pPr>
            <w:r>
              <w:rPr>
                <w:color w:val="000000"/>
                <w:sz w:val="24"/>
                <w:szCs w:val="24"/>
              </w:rPr>
              <w:t>деятельность</w:t>
            </w:r>
            <w:r>
              <w:rPr>
                <w:color w:val="000000"/>
                <w:sz w:val="24"/>
                <w:szCs w:val="24"/>
              </w:rPr>
              <w:tab/>
              <w:t>и</w:t>
            </w:r>
          </w:p>
          <w:p w:rsidR="002D57BB" w:rsidRDefault="002D57BB" w:rsidP="002D57BB">
            <w:pPr>
              <w:pStyle w:val="a7"/>
              <w:tabs>
                <w:tab w:val="left" w:pos="3364"/>
              </w:tabs>
              <w:ind w:left="820"/>
            </w:pPr>
            <w:r>
              <w:rPr>
                <w:color w:val="000000"/>
                <w:sz w:val="24"/>
                <w:szCs w:val="24"/>
              </w:rPr>
              <w:t>историческую реконструкцию</w:t>
            </w:r>
            <w:r>
              <w:rPr>
                <w:color w:val="000000"/>
                <w:sz w:val="24"/>
                <w:szCs w:val="24"/>
              </w:rPr>
              <w:tab/>
            </w:r>
            <w:proofErr w:type="gramStart"/>
            <w:r>
              <w:rPr>
                <w:color w:val="000000"/>
                <w:sz w:val="24"/>
                <w:szCs w:val="24"/>
              </w:rPr>
              <w:t>с</w:t>
            </w:r>
            <w:proofErr w:type="gramEnd"/>
          </w:p>
          <w:p w:rsidR="002D57BB" w:rsidRDefault="002D57BB" w:rsidP="002D57BB">
            <w:pPr>
              <w:pStyle w:val="a7"/>
              <w:ind w:left="820"/>
            </w:pPr>
            <w:r>
              <w:rPr>
                <w:color w:val="000000"/>
                <w:sz w:val="24"/>
                <w:szCs w:val="24"/>
              </w:rPr>
              <w:t>привлечением различных источников;</w:t>
            </w:r>
          </w:p>
          <w:p w:rsidR="002D57BB" w:rsidRDefault="002D57BB" w:rsidP="002D57BB">
            <w:pPr>
              <w:pStyle w:val="a7"/>
              <w:numPr>
                <w:ilvl w:val="0"/>
                <w:numId w:val="20"/>
              </w:numPr>
              <w:tabs>
                <w:tab w:val="left" w:pos="820"/>
                <w:tab w:val="left" w:pos="2817"/>
              </w:tabs>
              <w:ind w:firstLine="460"/>
              <w:jc w:val="both"/>
            </w:pPr>
            <w:r>
              <w:rPr>
                <w:color w:val="000000"/>
                <w:sz w:val="24"/>
                <w:szCs w:val="24"/>
              </w:rPr>
              <w:t>давать</w:t>
            </w:r>
            <w:r>
              <w:rPr>
                <w:color w:val="000000"/>
                <w:sz w:val="24"/>
                <w:szCs w:val="24"/>
              </w:rPr>
              <w:tab/>
              <w:t>оценку</w:t>
            </w:r>
          </w:p>
          <w:p w:rsidR="002D57BB" w:rsidRDefault="002D57BB" w:rsidP="002D57BB">
            <w:pPr>
              <w:pStyle w:val="a7"/>
              <w:tabs>
                <w:tab w:val="left" w:pos="2174"/>
              </w:tabs>
              <w:ind w:left="820"/>
              <w:jc w:val="both"/>
            </w:pPr>
            <w:r>
              <w:rPr>
                <w:color w:val="000000"/>
                <w:sz w:val="24"/>
                <w:szCs w:val="24"/>
              </w:rPr>
              <w:t>историческим событиям и явлениям,</w:t>
            </w:r>
            <w:r>
              <w:rPr>
                <w:color w:val="000000"/>
                <w:sz w:val="24"/>
                <w:szCs w:val="24"/>
              </w:rPr>
              <w:tab/>
              <w:t>деятельности</w:t>
            </w:r>
          </w:p>
          <w:p w:rsidR="002D57BB" w:rsidRDefault="002D57BB" w:rsidP="002D57BB">
            <w:pPr>
              <w:pStyle w:val="a7"/>
              <w:ind w:firstLine="820"/>
            </w:pPr>
            <w:r>
              <w:rPr>
                <w:color w:val="000000"/>
                <w:sz w:val="24"/>
                <w:szCs w:val="24"/>
              </w:rPr>
              <w:t>исторических личностей;</w:t>
            </w:r>
          </w:p>
          <w:p w:rsidR="002D57BB" w:rsidRDefault="002D57BB" w:rsidP="002D57BB">
            <w:pPr>
              <w:pStyle w:val="a7"/>
              <w:numPr>
                <w:ilvl w:val="0"/>
                <w:numId w:val="20"/>
              </w:numPr>
              <w:tabs>
                <w:tab w:val="left" w:pos="825"/>
                <w:tab w:val="left" w:pos="3426"/>
              </w:tabs>
              <w:ind w:firstLine="460"/>
              <w:jc w:val="both"/>
            </w:pPr>
            <w:r>
              <w:rPr>
                <w:color w:val="000000"/>
                <w:sz w:val="24"/>
                <w:szCs w:val="24"/>
              </w:rPr>
              <w:t>ориентироваться</w:t>
            </w:r>
            <w:r>
              <w:rPr>
                <w:color w:val="000000"/>
                <w:sz w:val="24"/>
                <w:szCs w:val="24"/>
              </w:rPr>
              <w:tab/>
              <w:t>в</w:t>
            </w:r>
          </w:p>
          <w:p w:rsidR="002D57BB" w:rsidRDefault="002D57BB" w:rsidP="002D57BB">
            <w:pPr>
              <w:pStyle w:val="a7"/>
              <w:ind w:left="820"/>
            </w:pPr>
            <w:r>
              <w:rPr>
                <w:color w:val="000000"/>
                <w:sz w:val="24"/>
                <w:szCs w:val="24"/>
              </w:rPr>
              <w:t>современной экономической, политической, культурной ситуации в России и мире;</w:t>
            </w:r>
          </w:p>
          <w:p w:rsidR="002D57BB" w:rsidRDefault="002D57BB" w:rsidP="002D57BB">
            <w:pPr>
              <w:pStyle w:val="a7"/>
              <w:numPr>
                <w:ilvl w:val="0"/>
                <w:numId w:val="20"/>
              </w:numPr>
              <w:tabs>
                <w:tab w:val="left" w:pos="825"/>
              </w:tabs>
              <w:ind w:left="820" w:hanging="360"/>
            </w:pPr>
            <w:r>
              <w:rPr>
                <w:color w:val="000000"/>
                <w:sz w:val="24"/>
                <w:szCs w:val="24"/>
              </w:rPr>
              <w:t xml:space="preserve">выявлять взаимосвязь отечественных, в том числе региональных, </w:t>
            </w:r>
            <w:proofErr w:type="spellStart"/>
            <w:r>
              <w:rPr>
                <w:color w:val="000000"/>
                <w:sz w:val="24"/>
                <w:szCs w:val="24"/>
              </w:rPr>
              <w:t>социально</w:t>
            </w:r>
            <w:r>
              <w:rPr>
                <w:color w:val="000000"/>
                <w:sz w:val="24"/>
                <w:szCs w:val="24"/>
              </w:rPr>
              <w:softHyphen/>
              <w:t>экономических</w:t>
            </w:r>
            <w:proofErr w:type="spellEnd"/>
            <w:r>
              <w:rPr>
                <w:color w:val="000000"/>
                <w:sz w:val="24"/>
                <w:szCs w:val="24"/>
              </w:rPr>
              <w:t>, политических и культурных проблем с мировыми;</w:t>
            </w:r>
          </w:p>
        </w:tc>
        <w:tc>
          <w:tcPr>
            <w:tcW w:w="5030"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numPr>
                <w:ilvl w:val="0"/>
                <w:numId w:val="21"/>
              </w:numPr>
              <w:tabs>
                <w:tab w:val="left" w:pos="825"/>
                <w:tab w:val="left" w:pos="2538"/>
                <w:tab w:val="left" w:pos="3090"/>
              </w:tabs>
              <w:ind w:firstLine="460"/>
              <w:jc w:val="both"/>
            </w:pPr>
            <w:r>
              <w:rPr>
                <w:color w:val="000000"/>
                <w:sz w:val="24"/>
                <w:szCs w:val="24"/>
              </w:rPr>
              <w:t>информации</w:t>
            </w:r>
            <w:r>
              <w:rPr>
                <w:color w:val="000000"/>
                <w:sz w:val="24"/>
                <w:szCs w:val="24"/>
              </w:rPr>
              <w:tab/>
              <w:t>о</w:t>
            </w:r>
            <w:r>
              <w:rPr>
                <w:color w:val="000000"/>
                <w:sz w:val="24"/>
                <w:szCs w:val="24"/>
              </w:rPr>
              <w:tab/>
              <w:t>подвигах</w:t>
            </w:r>
          </w:p>
          <w:p w:rsidR="002D57BB" w:rsidRDefault="002D57BB" w:rsidP="002D57BB">
            <w:pPr>
              <w:pStyle w:val="a7"/>
              <w:tabs>
                <w:tab w:val="left" w:pos="3906"/>
              </w:tabs>
              <w:ind w:firstLine="820"/>
              <w:jc w:val="both"/>
            </w:pPr>
            <w:r>
              <w:rPr>
                <w:color w:val="000000"/>
                <w:sz w:val="24"/>
                <w:szCs w:val="24"/>
              </w:rPr>
              <w:t>соотечественников</w:t>
            </w:r>
            <w:r>
              <w:rPr>
                <w:color w:val="000000"/>
                <w:sz w:val="24"/>
                <w:szCs w:val="24"/>
              </w:rPr>
              <w:tab/>
            </w:r>
            <w:proofErr w:type="gramStart"/>
            <w:r>
              <w:rPr>
                <w:color w:val="000000"/>
                <w:sz w:val="24"/>
                <w:szCs w:val="24"/>
              </w:rPr>
              <w:t>в</w:t>
            </w:r>
            <w:proofErr w:type="gramEnd"/>
          </w:p>
          <w:p w:rsidR="002D57BB" w:rsidRDefault="002D57BB" w:rsidP="002D57BB">
            <w:pPr>
              <w:pStyle w:val="a7"/>
              <w:ind w:left="820"/>
              <w:jc w:val="both"/>
            </w:pPr>
            <w:r>
              <w:rPr>
                <w:color w:val="000000"/>
                <w:sz w:val="24"/>
                <w:szCs w:val="24"/>
              </w:rPr>
              <w:t>сложнейшие периоды истории Отечества;</w:t>
            </w:r>
          </w:p>
          <w:p w:rsidR="002D57BB" w:rsidRDefault="002D57BB" w:rsidP="002D57BB">
            <w:pPr>
              <w:pStyle w:val="a7"/>
              <w:numPr>
                <w:ilvl w:val="0"/>
                <w:numId w:val="21"/>
              </w:numPr>
              <w:tabs>
                <w:tab w:val="left" w:pos="825"/>
              </w:tabs>
              <w:ind w:left="820" w:hanging="360"/>
            </w:pPr>
            <w:r>
              <w:rPr>
                <w:color w:val="000000"/>
                <w:sz w:val="24"/>
                <w:szCs w:val="24"/>
              </w:rPr>
              <w:t>процессов, происходящих в послевоенный период;</w:t>
            </w:r>
          </w:p>
          <w:p w:rsidR="002D57BB" w:rsidRDefault="002D57BB" w:rsidP="002D57BB">
            <w:pPr>
              <w:pStyle w:val="a7"/>
              <w:numPr>
                <w:ilvl w:val="0"/>
                <w:numId w:val="21"/>
              </w:numPr>
              <w:tabs>
                <w:tab w:val="left" w:pos="825"/>
              </w:tabs>
              <w:ind w:left="820" w:hanging="360"/>
            </w:pPr>
            <w:r>
              <w:rPr>
                <w:color w:val="000000"/>
                <w:sz w:val="24"/>
                <w:szCs w:val="24"/>
              </w:rPr>
              <w:t>направлений восстановления и развития СССР;</w:t>
            </w:r>
          </w:p>
          <w:p w:rsidR="002D57BB" w:rsidRDefault="002D57BB" w:rsidP="002D57BB">
            <w:pPr>
              <w:pStyle w:val="a7"/>
              <w:numPr>
                <w:ilvl w:val="0"/>
                <w:numId w:val="21"/>
              </w:numPr>
              <w:tabs>
                <w:tab w:val="left" w:pos="825"/>
              </w:tabs>
              <w:ind w:left="820" w:hanging="360"/>
            </w:pPr>
            <w:r>
              <w:rPr>
                <w:color w:val="000000"/>
                <w:sz w:val="24"/>
                <w:szCs w:val="24"/>
              </w:rPr>
              <w:t>важнейших событий региональной истории, сведений о людях, внесших вклад в защиту Родины и социально-экономическое развитие Отечества;</w:t>
            </w:r>
          </w:p>
          <w:p w:rsidR="002D57BB" w:rsidRDefault="002D57BB" w:rsidP="002D57BB">
            <w:pPr>
              <w:pStyle w:val="a7"/>
              <w:numPr>
                <w:ilvl w:val="0"/>
                <w:numId w:val="21"/>
              </w:numPr>
              <w:tabs>
                <w:tab w:val="left" w:pos="825"/>
                <w:tab w:val="left" w:pos="2711"/>
              </w:tabs>
              <w:ind w:firstLine="460"/>
              <w:jc w:val="both"/>
            </w:pPr>
            <w:r>
              <w:rPr>
                <w:color w:val="000000"/>
                <w:sz w:val="24"/>
                <w:szCs w:val="24"/>
              </w:rPr>
              <w:t>основных</w:t>
            </w:r>
            <w:r>
              <w:rPr>
                <w:color w:val="000000"/>
                <w:sz w:val="24"/>
                <w:szCs w:val="24"/>
              </w:rPr>
              <w:tab/>
              <w:t>направлений</w:t>
            </w:r>
          </w:p>
          <w:p w:rsidR="002D57BB" w:rsidRDefault="002D57BB" w:rsidP="002D57BB">
            <w:pPr>
              <w:pStyle w:val="a7"/>
              <w:ind w:left="820"/>
              <w:jc w:val="both"/>
            </w:pPr>
            <w:r>
              <w:rPr>
                <w:color w:val="000000"/>
                <w:sz w:val="24"/>
                <w:szCs w:val="24"/>
              </w:rPr>
              <w:t>развития ключевых регионов мира на рубеже XX и XXI вв.;</w:t>
            </w:r>
          </w:p>
          <w:p w:rsidR="002D57BB" w:rsidRDefault="002D57BB" w:rsidP="002D57BB">
            <w:pPr>
              <w:pStyle w:val="a7"/>
              <w:numPr>
                <w:ilvl w:val="0"/>
                <w:numId w:val="21"/>
              </w:numPr>
              <w:tabs>
                <w:tab w:val="left" w:pos="825"/>
                <w:tab w:val="left" w:pos="2097"/>
                <w:tab w:val="left" w:pos="2562"/>
                <w:tab w:val="left" w:pos="3897"/>
              </w:tabs>
              <w:ind w:firstLine="460"/>
              <w:jc w:val="both"/>
            </w:pPr>
            <w:r>
              <w:rPr>
                <w:color w:val="000000"/>
                <w:sz w:val="24"/>
                <w:szCs w:val="24"/>
              </w:rPr>
              <w:t>сведений</w:t>
            </w:r>
            <w:r>
              <w:rPr>
                <w:color w:val="000000"/>
                <w:sz w:val="24"/>
                <w:szCs w:val="24"/>
              </w:rPr>
              <w:tab/>
              <w:t>о</w:t>
            </w:r>
            <w:r>
              <w:rPr>
                <w:color w:val="000000"/>
                <w:sz w:val="24"/>
                <w:szCs w:val="24"/>
              </w:rPr>
              <w:tab/>
              <w:t>сущности</w:t>
            </w:r>
            <w:r>
              <w:rPr>
                <w:color w:val="000000"/>
                <w:sz w:val="24"/>
                <w:szCs w:val="24"/>
              </w:rPr>
              <w:tab/>
              <w:t>и</w:t>
            </w:r>
          </w:p>
          <w:p w:rsidR="002D57BB" w:rsidRDefault="002D57BB" w:rsidP="002D57BB">
            <w:pPr>
              <w:pStyle w:val="a7"/>
              <w:tabs>
                <w:tab w:val="left" w:pos="2855"/>
              </w:tabs>
              <w:ind w:firstLine="820"/>
              <w:jc w:val="both"/>
            </w:pPr>
            <w:proofErr w:type="gramStart"/>
            <w:r>
              <w:rPr>
                <w:color w:val="000000"/>
                <w:sz w:val="24"/>
                <w:szCs w:val="24"/>
              </w:rPr>
              <w:t>причинах</w:t>
            </w:r>
            <w:proofErr w:type="gramEnd"/>
            <w:r>
              <w:rPr>
                <w:color w:val="000000"/>
                <w:sz w:val="24"/>
                <w:szCs w:val="24"/>
              </w:rPr>
              <w:tab/>
              <w:t>локальных,</w:t>
            </w:r>
          </w:p>
          <w:p w:rsidR="002D57BB" w:rsidRDefault="002D57BB" w:rsidP="002D57BB">
            <w:pPr>
              <w:pStyle w:val="a7"/>
              <w:ind w:left="820"/>
            </w:pPr>
            <w:r>
              <w:rPr>
                <w:color w:val="000000"/>
                <w:sz w:val="24"/>
                <w:szCs w:val="24"/>
              </w:rPr>
              <w:t>региональных, межгосударственных конфликтов в конце XX - начале XXI вв.;</w:t>
            </w:r>
          </w:p>
          <w:p w:rsidR="002D57BB" w:rsidRDefault="002D57BB" w:rsidP="002D57BB">
            <w:pPr>
              <w:pStyle w:val="a7"/>
              <w:numPr>
                <w:ilvl w:val="0"/>
                <w:numId w:val="21"/>
              </w:numPr>
              <w:tabs>
                <w:tab w:val="left" w:pos="825"/>
                <w:tab w:val="left" w:pos="2975"/>
              </w:tabs>
              <w:ind w:firstLine="460"/>
              <w:jc w:val="both"/>
            </w:pPr>
            <w:r>
              <w:rPr>
                <w:color w:val="000000"/>
                <w:sz w:val="24"/>
                <w:szCs w:val="24"/>
              </w:rPr>
              <w:t>основных</w:t>
            </w:r>
            <w:r>
              <w:rPr>
                <w:color w:val="000000"/>
                <w:sz w:val="24"/>
                <w:szCs w:val="24"/>
              </w:rPr>
              <w:tab/>
              <w:t>процессов</w:t>
            </w:r>
          </w:p>
          <w:p w:rsidR="002D57BB" w:rsidRDefault="002D57BB" w:rsidP="002D57BB">
            <w:pPr>
              <w:pStyle w:val="a7"/>
              <w:tabs>
                <w:tab w:val="left" w:pos="2807"/>
                <w:tab w:val="left" w:pos="3402"/>
              </w:tabs>
              <w:ind w:left="820"/>
            </w:pPr>
            <w:r>
              <w:rPr>
                <w:color w:val="000000"/>
                <w:sz w:val="24"/>
                <w:szCs w:val="24"/>
              </w:rPr>
              <w:t>(интеграционных, поликультурных, миграционных</w:t>
            </w:r>
            <w:r>
              <w:rPr>
                <w:color w:val="000000"/>
                <w:sz w:val="24"/>
                <w:szCs w:val="24"/>
              </w:rPr>
              <w:tab/>
              <w:t>и</w:t>
            </w:r>
            <w:r>
              <w:rPr>
                <w:color w:val="000000"/>
                <w:sz w:val="24"/>
                <w:szCs w:val="24"/>
              </w:rPr>
              <w:tab/>
              <w:t>иных)</w:t>
            </w:r>
          </w:p>
          <w:p w:rsidR="002D57BB" w:rsidRDefault="002D57BB" w:rsidP="002D57BB">
            <w:pPr>
              <w:pStyle w:val="a7"/>
              <w:tabs>
                <w:tab w:val="right" w:pos="4012"/>
              </w:tabs>
              <w:ind w:left="820"/>
            </w:pPr>
            <w:r>
              <w:rPr>
                <w:color w:val="000000"/>
                <w:sz w:val="24"/>
                <w:szCs w:val="24"/>
              </w:rPr>
              <w:t>политического</w:t>
            </w:r>
            <w:r>
              <w:rPr>
                <w:color w:val="000000"/>
                <w:sz w:val="24"/>
                <w:szCs w:val="24"/>
              </w:rPr>
              <w:tab/>
              <w:t>и</w:t>
            </w:r>
          </w:p>
          <w:p w:rsidR="002D57BB" w:rsidRDefault="002D57BB" w:rsidP="002D57BB">
            <w:pPr>
              <w:pStyle w:val="a7"/>
              <w:tabs>
                <w:tab w:val="right" w:pos="4022"/>
              </w:tabs>
              <w:ind w:left="820"/>
            </w:pPr>
            <w:r>
              <w:rPr>
                <w:color w:val="000000"/>
                <w:sz w:val="24"/>
                <w:szCs w:val="24"/>
              </w:rPr>
              <w:t>экономического</w:t>
            </w:r>
            <w:r>
              <w:rPr>
                <w:color w:val="000000"/>
                <w:sz w:val="24"/>
                <w:szCs w:val="24"/>
              </w:rPr>
              <w:tab/>
              <w:t>развития</w:t>
            </w:r>
          </w:p>
          <w:p w:rsidR="002D57BB" w:rsidRDefault="002D57BB" w:rsidP="002D57BB">
            <w:pPr>
              <w:pStyle w:val="a7"/>
              <w:ind w:left="820"/>
            </w:pPr>
            <w:r>
              <w:rPr>
                <w:color w:val="000000"/>
                <w:sz w:val="24"/>
                <w:szCs w:val="24"/>
              </w:rPr>
              <w:t>ведущих регионов мира;</w:t>
            </w:r>
          </w:p>
          <w:p w:rsidR="002D57BB" w:rsidRDefault="002D57BB" w:rsidP="002D57BB">
            <w:pPr>
              <w:pStyle w:val="a7"/>
              <w:numPr>
                <w:ilvl w:val="0"/>
                <w:numId w:val="21"/>
              </w:numPr>
              <w:tabs>
                <w:tab w:val="left" w:pos="825"/>
                <w:tab w:val="right" w:pos="4017"/>
              </w:tabs>
              <w:ind w:firstLine="460"/>
              <w:jc w:val="both"/>
            </w:pPr>
            <w:r>
              <w:rPr>
                <w:color w:val="000000"/>
                <w:sz w:val="24"/>
                <w:szCs w:val="24"/>
              </w:rPr>
              <w:t>назначения</w:t>
            </w:r>
            <w:r>
              <w:rPr>
                <w:color w:val="000000"/>
                <w:sz w:val="24"/>
                <w:szCs w:val="24"/>
              </w:rPr>
              <w:tab/>
            </w:r>
            <w:proofErr w:type="gramStart"/>
            <w:r>
              <w:rPr>
                <w:color w:val="000000"/>
                <w:sz w:val="24"/>
                <w:szCs w:val="24"/>
              </w:rPr>
              <w:t>международных</w:t>
            </w:r>
            <w:proofErr w:type="gramEnd"/>
          </w:p>
          <w:p w:rsidR="002D57BB" w:rsidRDefault="002D57BB" w:rsidP="002D57BB">
            <w:pPr>
              <w:pStyle w:val="a7"/>
              <w:tabs>
                <w:tab w:val="left" w:pos="2874"/>
                <w:tab w:val="left" w:pos="3772"/>
              </w:tabs>
              <w:ind w:firstLine="820"/>
            </w:pPr>
            <w:r>
              <w:rPr>
                <w:color w:val="000000"/>
                <w:sz w:val="24"/>
                <w:szCs w:val="24"/>
              </w:rPr>
              <w:t>организаций</w:t>
            </w:r>
            <w:r>
              <w:rPr>
                <w:color w:val="000000"/>
                <w:sz w:val="24"/>
                <w:szCs w:val="24"/>
              </w:rPr>
              <w:tab/>
              <w:t>и</w:t>
            </w:r>
            <w:r>
              <w:rPr>
                <w:color w:val="000000"/>
                <w:sz w:val="24"/>
                <w:szCs w:val="24"/>
              </w:rPr>
              <w:tab/>
              <w:t>их</w:t>
            </w:r>
          </w:p>
          <w:p w:rsidR="002D57BB" w:rsidRDefault="002D57BB" w:rsidP="002D57BB">
            <w:pPr>
              <w:pStyle w:val="a7"/>
              <w:tabs>
                <w:tab w:val="left" w:pos="2490"/>
              </w:tabs>
              <w:ind w:firstLine="820"/>
            </w:pPr>
            <w:r>
              <w:rPr>
                <w:color w:val="000000"/>
                <w:sz w:val="24"/>
                <w:szCs w:val="24"/>
              </w:rPr>
              <w:t>деятельности:</w:t>
            </w:r>
            <w:r>
              <w:rPr>
                <w:color w:val="000000"/>
                <w:sz w:val="24"/>
                <w:szCs w:val="24"/>
              </w:rPr>
              <w:tab/>
              <w:t>ООН, НАТО,</w:t>
            </w:r>
          </w:p>
          <w:p w:rsidR="002D57BB" w:rsidRDefault="002D57BB" w:rsidP="002D57BB">
            <w:pPr>
              <w:pStyle w:val="a7"/>
              <w:ind w:firstLine="820"/>
            </w:pPr>
            <w:r>
              <w:rPr>
                <w:color w:val="000000"/>
                <w:sz w:val="24"/>
                <w:szCs w:val="24"/>
              </w:rPr>
              <w:t>ЕС, ОДКБ и др.;</w:t>
            </w:r>
          </w:p>
          <w:p w:rsidR="002D57BB" w:rsidRDefault="002D57BB" w:rsidP="002D57BB">
            <w:pPr>
              <w:pStyle w:val="a7"/>
              <w:numPr>
                <w:ilvl w:val="0"/>
                <w:numId w:val="21"/>
              </w:numPr>
              <w:tabs>
                <w:tab w:val="left" w:pos="825"/>
                <w:tab w:val="right" w:pos="4002"/>
              </w:tabs>
              <w:ind w:firstLine="460"/>
              <w:jc w:val="both"/>
            </w:pPr>
            <w:r>
              <w:rPr>
                <w:color w:val="000000"/>
                <w:sz w:val="24"/>
                <w:szCs w:val="24"/>
              </w:rPr>
              <w:t>современных</w:t>
            </w:r>
            <w:r>
              <w:rPr>
                <w:color w:val="000000"/>
                <w:sz w:val="24"/>
                <w:szCs w:val="24"/>
              </w:rPr>
              <w:tab/>
              <w:t>направлений,</w:t>
            </w:r>
          </w:p>
          <w:p w:rsidR="002D57BB" w:rsidRDefault="002D57BB" w:rsidP="002D57BB">
            <w:pPr>
              <w:pStyle w:val="a7"/>
              <w:ind w:left="820"/>
              <w:jc w:val="both"/>
            </w:pPr>
            <w:r>
              <w:rPr>
                <w:color w:val="000000"/>
                <w:sz w:val="24"/>
                <w:szCs w:val="24"/>
              </w:rPr>
              <w:t>социально-экономического, и культурного развития России;</w:t>
            </w:r>
          </w:p>
        </w:tc>
      </w:tr>
      <w:tr w:rsidR="002D57BB" w:rsidTr="00113B5B">
        <w:tblPrEx>
          <w:tblCellMar>
            <w:top w:w="0" w:type="dxa"/>
            <w:bottom w:w="0" w:type="dxa"/>
          </w:tblCellMar>
        </w:tblPrEx>
        <w:trPr>
          <w:trHeight w:hRule="exact" w:val="3365"/>
        </w:trPr>
        <w:tc>
          <w:tcPr>
            <w:tcW w:w="1003"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07</w:t>
            </w:r>
          </w:p>
        </w:tc>
        <w:tc>
          <w:tcPr>
            <w:tcW w:w="4325" w:type="dxa"/>
            <w:tcBorders>
              <w:top w:val="single" w:sz="4" w:space="0" w:color="auto"/>
              <w:left w:val="single" w:sz="4" w:space="0" w:color="auto"/>
              <w:bottom w:val="single" w:sz="4" w:space="0" w:color="auto"/>
            </w:tcBorders>
            <w:shd w:val="clear" w:color="auto" w:fill="FFFFFF"/>
          </w:tcPr>
          <w:p w:rsidR="002D57BB" w:rsidRDefault="002D57BB" w:rsidP="002D57BB">
            <w:pPr>
              <w:pStyle w:val="a7"/>
              <w:ind w:firstLine="460"/>
            </w:pPr>
            <w:r>
              <w:rPr>
                <w:rFonts w:ascii="Arial" w:eastAsia="Arial" w:hAnsi="Arial" w:cs="Arial"/>
                <w:color w:val="000000"/>
              </w:rPr>
              <w:t xml:space="preserve">- </w:t>
            </w:r>
            <w:r>
              <w:rPr>
                <w:color w:val="000000"/>
                <w:sz w:val="24"/>
                <w:szCs w:val="24"/>
              </w:rPr>
              <w:t>самостоятельно</w:t>
            </w:r>
          </w:p>
          <w:p w:rsidR="002D57BB" w:rsidRDefault="002D57BB" w:rsidP="002D57BB">
            <w:pPr>
              <w:pStyle w:val="a7"/>
              <w:tabs>
                <w:tab w:val="left" w:pos="2241"/>
              </w:tabs>
              <w:ind w:left="820"/>
            </w:pPr>
            <w:proofErr w:type="gramStart"/>
            <w:r>
              <w:rPr>
                <w:color w:val="000000"/>
                <w:sz w:val="24"/>
                <w:szCs w:val="24"/>
              </w:rPr>
              <w:t>оценивать и принимать решения, определяющие стратегию</w:t>
            </w:r>
            <w:r>
              <w:rPr>
                <w:color w:val="000000"/>
                <w:sz w:val="24"/>
                <w:szCs w:val="24"/>
              </w:rPr>
              <w:tab/>
              <w:t>личностного</w:t>
            </w:r>
            <w:proofErr w:type="gramEnd"/>
          </w:p>
          <w:p w:rsidR="002D57BB" w:rsidRDefault="002D57BB" w:rsidP="002D57BB">
            <w:pPr>
              <w:pStyle w:val="a7"/>
              <w:tabs>
                <w:tab w:val="left" w:pos="2294"/>
                <w:tab w:val="left" w:pos="2807"/>
              </w:tabs>
              <w:ind w:left="820"/>
            </w:pPr>
            <w:r>
              <w:rPr>
                <w:color w:val="000000"/>
                <w:sz w:val="24"/>
                <w:szCs w:val="24"/>
              </w:rPr>
              <w:t>поведения</w:t>
            </w:r>
            <w:r>
              <w:rPr>
                <w:color w:val="000000"/>
                <w:sz w:val="24"/>
                <w:szCs w:val="24"/>
              </w:rPr>
              <w:tab/>
              <w:t>с</w:t>
            </w:r>
            <w:r>
              <w:rPr>
                <w:color w:val="000000"/>
                <w:sz w:val="24"/>
                <w:szCs w:val="24"/>
              </w:rPr>
              <w:tab/>
              <w:t>учетом</w:t>
            </w:r>
          </w:p>
          <w:p w:rsidR="002D57BB" w:rsidRDefault="002D57BB" w:rsidP="002D57BB">
            <w:pPr>
              <w:pStyle w:val="a7"/>
              <w:ind w:left="820"/>
            </w:pPr>
            <w:r>
              <w:rPr>
                <w:color w:val="000000"/>
                <w:sz w:val="24"/>
                <w:szCs w:val="24"/>
              </w:rPr>
              <w:t>духовно-нравственных ценностей и обеспечения национальной безопасности;</w:t>
            </w:r>
          </w:p>
        </w:tc>
        <w:tc>
          <w:tcPr>
            <w:tcW w:w="5030"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numPr>
                <w:ilvl w:val="0"/>
                <w:numId w:val="22"/>
              </w:numPr>
              <w:tabs>
                <w:tab w:val="left" w:pos="830"/>
                <w:tab w:val="left" w:pos="2850"/>
              </w:tabs>
              <w:ind w:firstLine="460"/>
              <w:jc w:val="both"/>
            </w:pPr>
            <w:r>
              <w:rPr>
                <w:color w:val="000000"/>
                <w:sz w:val="24"/>
                <w:szCs w:val="24"/>
              </w:rPr>
              <w:t>содержания</w:t>
            </w:r>
            <w:r>
              <w:rPr>
                <w:color w:val="000000"/>
                <w:sz w:val="24"/>
                <w:szCs w:val="24"/>
              </w:rPr>
              <w:tab/>
            </w:r>
            <w:proofErr w:type="gramStart"/>
            <w:r>
              <w:rPr>
                <w:color w:val="000000"/>
                <w:sz w:val="24"/>
                <w:szCs w:val="24"/>
              </w:rPr>
              <w:t>важнейших</w:t>
            </w:r>
            <w:proofErr w:type="gramEnd"/>
          </w:p>
          <w:p w:rsidR="002D57BB" w:rsidRDefault="002D57BB" w:rsidP="002D57BB">
            <w:pPr>
              <w:pStyle w:val="a7"/>
              <w:tabs>
                <w:tab w:val="left" w:pos="2822"/>
              </w:tabs>
              <w:ind w:left="820"/>
              <w:jc w:val="both"/>
            </w:pPr>
            <w:r>
              <w:rPr>
                <w:color w:val="000000"/>
                <w:sz w:val="24"/>
                <w:szCs w:val="24"/>
              </w:rPr>
              <w:t>нормативно-правовых актов и исторического опыта решения проблем</w:t>
            </w:r>
            <w:r>
              <w:rPr>
                <w:color w:val="000000"/>
                <w:sz w:val="24"/>
                <w:szCs w:val="24"/>
              </w:rPr>
              <w:tab/>
              <w:t>сохранения</w:t>
            </w:r>
          </w:p>
          <w:p w:rsidR="002D57BB" w:rsidRDefault="002D57BB" w:rsidP="002D57BB">
            <w:pPr>
              <w:pStyle w:val="a7"/>
              <w:tabs>
                <w:tab w:val="left" w:pos="3340"/>
              </w:tabs>
              <w:ind w:left="820"/>
              <w:jc w:val="both"/>
            </w:pPr>
            <w:r>
              <w:rPr>
                <w:color w:val="000000"/>
                <w:sz w:val="24"/>
                <w:szCs w:val="24"/>
              </w:rPr>
              <w:t>окружающей</w:t>
            </w:r>
            <w:r>
              <w:rPr>
                <w:color w:val="000000"/>
                <w:sz w:val="24"/>
                <w:szCs w:val="24"/>
              </w:rPr>
              <w:tab/>
              <w:t>среды,</w:t>
            </w:r>
          </w:p>
          <w:p w:rsidR="002D57BB" w:rsidRDefault="002D57BB" w:rsidP="002D57BB">
            <w:pPr>
              <w:pStyle w:val="a7"/>
              <w:ind w:left="820"/>
              <w:jc w:val="both"/>
            </w:pPr>
            <w:r>
              <w:rPr>
                <w:color w:val="000000"/>
                <w:sz w:val="24"/>
                <w:szCs w:val="24"/>
              </w:rPr>
              <w:t>ресурсосбережения, действий в чрезвычайных ситуациях;</w:t>
            </w:r>
          </w:p>
          <w:p w:rsidR="002D57BB" w:rsidRDefault="002D57BB" w:rsidP="002D57BB">
            <w:pPr>
              <w:pStyle w:val="a7"/>
              <w:numPr>
                <w:ilvl w:val="0"/>
                <w:numId w:val="22"/>
              </w:numPr>
              <w:tabs>
                <w:tab w:val="left" w:pos="830"/>
                <w:tab w:val="left" w:pos="2716"/>
              </w:tabs>
              <w:ind w:firstLine="460"/>
              <w:jc w:val="both"/>
            </w:pPr>
            <w:r>
              <w:rPr>
                <w:color w:val="000000"/>
                <w:sz w:val="24"/>
                <w:szCs w:val="24"/>
              </w:rPr>
              <w:t>основных</w:t>
            </w:r>
            <w:r>
              <w:rPr>
                <w:color w:val="000000"/>
                <w:sz w:val="24"/>
                <w:szCs w:val="24"/>
              </w:rPr>
              <w:tab/>
              <w:t>направлений</w:t>
            </w:r>
          </w:p>
          <w:p w:rsidR="002D57BB" w:rsidRDefault="002D57BB" w:rsidP="002D57BB">
            <w:pPr>
              <w:pStyle w:val="a7"/>
              <w:tabs>
                <w:tab w:val="left" w:pos="2649"/>
              </w:tabs>
              <w:ind w:left="820"/>
              <w:jc w:val="both"/>
            </w:pPr>
            <w:r>
              <w:rPr>
                <w:color w:val="000000"/>
                <w:sz w:val="24"/>
                <w:szCs w:val="24"/>
              </w:rPr>
              <w:t>современной государственной политики в сфере обеспечения национальной</w:t>
            </w:r>
            <w:r>
              <w:rPr>
                <w:color w:val="000000"/>
                <w:sz w:val="24"/>
                <w:szCs w:val="24"/>
              </w:rPr>
              <w:tab/>
              <w:t>безопасности</w:t>
            </w:r>
          </w:p>
          <w:p w:rsidR="002D57BB" w:rsidRDefault="002D57BB" w:rsidP="002D57BB">
            <w:pPr>
              <w:pStyle w:val="a7"/>
              <w:ind w:firstLine="820"/>
            </w:pPr>
            <w:r>
              <w:rPr>
                <w:color w:val="000000"/>
                <w:sz w:val="24"/>
                <w:szCs w:val="24"/>
              </w:rPr>
              <w:t>Российской Федерации.</w:t>
            </w:r>
          </w:p>
        </w:tc>
      </w:tr>
    </w:tbl>
    <w:p w:rsidR="002D57BB" w:rsidRDefault="002D57BB" w:rsidP="002D57BB">
      <w:pPr>
        <w:spacing w:line="1" w:lineRule="exact"/>
        <w:rPr>
          <w:sz w:val="2"/>
          <w:szCs w:val="2"/>
        </w:rPr>
      </w:pPr>
      <w:r>
        <w:br w:type="page"/>
      </w:r>
    </w:p>
    <w:tbl>
      <w:tblPr>
        <w:tblOverlap w:val="never"/>
        <w:tblW w:w="0" w:type="auto"/>
        <w:tblLayout w:type="fixed"/>
        <w:tblCellMar>
          <w:left w:w="10" w:type="dxa"/>
          <w:right w:w="10" w:type="dxa"/>
        </w:tblCellMar>
        <w:tblLook w:val="0000" w:firstRow="0" w:lastRow="0" w:firstColumn="0" w:lastColumn="0" w:noHBand="0" w:noVBand="0"/>
      </w:tblPr>
      <w:tblGrid>
        <w:gridCol w:w="1003"/>
        <w:gridCol w:w="4325"/>
        <w:gridCol w:w="5172"/>
      </w:tblGrid>
      <w:tr w:rsidR="002D57BB" w:rsidTr="00113B5B">
        <w:tblPrEx>
          <w:tblCellMar>
            <w:top w:w="0" w:type="dxa"/>
            <w:bottom w:w="0" w:type="dxa"/>
          </w:tblCellMar>
        </w:tblPrEx>
        <w:trPr>
          <w:trHeight w:hRule="exact" w:val="2112"/>
        </w:trPr>
        <w:tc>
          <w:tcPr>
            <w:tcW w:w="1003"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color w:val="000000"/>
                <w:sz w:val="24"/>
                <w:szCs w:val="24"/>
              </w:rPr>
              <w:lastRenderedPageBreak/>
              <w:t>ОК</w:t>
            </w:r>
            <w:proofErr w:type="gramEnd"/>
            <w:r>
              <w:rPr>
                <w:color w:val="000000"/>
                <w:sz w:val="24"/>
                <w:szCs w:val="24"/>
              </w:rPr>
              <w:t xml:space="preserve"> 09</w:t>
            </w:r>
          </w:p>
        </w:tc>
        <w:tc>
          <w:tcPr>
            <w:tcW w:w="4325" w:type="dxa"/>
            <w:tcBorders>
              <w:top w:val="single" w:sz="4" w:space="0" w:color="auto"/>
              <w:left w:val="single" w:sz="4" w:space="0" w:color="auto"/>
              <w:bottom w:val="single" w:sz="4" w:space="0" w:color="auto"/>
            </w:tcBorders>
            <w:shd w:val="clear" w:color="auto" w:fill="FFFFFF"/>
            <w:vAlign w:val="center"/>
          </w:tcPr>
          <w:p w:rsidR="002D57BB" w:rsidRDefault="002D57BB" w:rsidP="002D57BB">
            <w:pPr>
              <w:pStyle w:val="a7"/>
              <w:numPr>
                <w:ilvl w:val="0"/>
                <w:numId w:val="23"/>
              </w:numPr>
              <w:tabs>
                <w:tab w:val="left" w:pos="825"/>
              </w:tabs>
              <w:ind w:left="820" w:hanging="360"/>
            </w:pPr>
            <w:r>
              <w:rPr>
                <w:color w:val="000000"/>
                <w:sz w:val="24"/>
                <w:szCs w:val="24"/>
              </w:rPr>
              <w:t xml:space="preserve">применять </w:t>
            </w:r>
            <w:proofErr w:type="spellStart"/>
            <w:r>
              <w:rPr>
                <w:color w:val="000000"/>
                <w:sz w:val="24"/>
                <w:szCs w:val="24"/>
              </w:rPr>
              <w:t>информационн</w:t>
            </w:r>
            <w:proofErr w:type="spellEnd"/>
            <w:r>
              <w:rPr>
                <w:color w:val="000000"/>
                <w:sz w:val="24"/>
                <w:szCs w:val="24"/>
              </w:rPr>
              <w:t xml:space="preserve"> </w:t>
            </w:r>
            <w:proofErr w:type="gramStart"/>
            <w:r>
              <w:rPr>
                <w:color w:val="000000"/>
                <w:sz w:val="24"/>
                <w:szCs w:val="24"/>
              </w:rPr>
              <w:t>о-коммуникационные</w:t>
            </w:r>
            <w:proofErr w:type="gramEnd"/>
            <w:r>
              <w:rPr>
                <w:color w:val="000000"/>
                <w:sz w:val="24"/>
                <w:szCs w:val="24"/>
              </w:rPr>
              <w:t xml:space="preserve"> технологии;</w:t>
            </w:r>
          </w:p>
          <w:p w:rsidR="002D57BB" w:rsidRDefault="002D57BB" w:rsidP="002D57BB">
            <w:pPr>
              <w:pStyle w:val="a7"/>
              <w:numPr>
                <w:ilvl w:val="0"/>
                <w:numId w:val="23"/>
              </w:numPr>
              <w:tabs>
                <w:tab w:val="left" w:pos="825"/>
              </w:tabs>
              <w:ind w:left="820" w:hanging="360"/>
            </w:pPr>
            <w:r>
              <w:rPr>
                <w:color w:val="000000"/>
                <w:sz w:val="24"/>
                <w:szCs w:val="24"/>
              </w:rPr>
              <w:t>преобразовывать текстовую информацию в иную (график, диаграмма, таблица).</w:t>
            </w:r>
          </w:p>
        </w:tc>
        <w:tc>
          <w:tcPr>
            <w:tcW w:w="5172"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tabs>
                <w:tab w:val="left" w:pos="2207"/>
              </w:tabs>
              <w:ind w:firstLine="460"/>
            </w:pPr>
            <w:r>
              <w:rPr>
                <w:rFonts w:ascii="Arial" w:eastAsia="Arial" w:hAnsi="Arial" w:cs="Arial"/>
                <w:color w:val="000000"/>
              </w:rPr>
              <w:t xml:space="preserve">- </w:t>
            </w:r>
            <w:r>
              <w:rPr>
                <w:color w:val="000000"/>
                <w:sz w:val="24"/>
                <w:szCs w:val="24"/>
              </w:rPr>
              <w:t>основных</w:t>
            </w:r>
            <w:r>
              <w:rPr>
                <w:color w:val="000000"/>
                <w:sz w:val="24"/>
                <w:szCs w:val="24"/>
              </w:rPr>
              <w:tab/>
              <w:t>информационных</w:t>
            </w:r>
          </w:p>
          <w:p w:rsidR="002D57BB" w:rsidRDefault="002D57BB" w:rsidP="002D57BB">
            <w:pPr>
              <w:pStyle w:val="a7"/>
              <w:ind w:left="820"/>
              <w:jc w:val="both"/>
            </w:pPr>
            <w:r>
              <w:rPr>
                <w:color w:val="000000"/>
                <w:sz w:val="24"/>
                <w:szCs w:val="24"/>
              </w:rPr>
              <w:t>источников, необходимых для изучения истории России и ведущих регионов мира.</w:t>
            </w:r>
          </w:p>
        </w:tc>
      </w:tr>
    </w:tbl>
    <w:p w:rsidR="002D57BB" w:rsidRDefault="002D57BB" w:rsidP="002D57BB">
      <w:pPr>
        <w:pStyle w:val="a5"/>
        <w:ind w:left="86"/>
      </w:pPr>
      <w:r>
        <w:rPr>
          <w:b/>
          <w:bCs/>
          <w:color w:val="000000"/>
          <w:sz w:val="24"/>
          <w:szCs w:val="24"/>
        </w:rPr>
        <w:t>Количество часов на освоение программы дисциплины:</w:t>
      </w:r>
    </w:p>
    <w:p w:rsidR="00113B5B" w:rsidRDefault="002D57BB" w:rsidP="002D57BB">
      <w:pPr>
        <w:pStyle w:val="a5"/>
        <w:ind w:left="86"/>
        <w:rPr>
          <w:color w:val="000000"/>
          <w:sz w:val="24"/>
          <w:szCs w:val="24"/>
        </w:rPr>
      </w:pPr>
      <w:r>
        <w:rPr>
          <w:color w:val="000000"/>
          <w:sz w:val="24"/>
          <w:szCs w:val="24"/>
        </w:rPr>
        <w:t xml:space="preserve">Объем образовательной программы дисциплины - 36 часов, </w:t>
      </w:r>
    </w:p>
    <w:p w:rsidR="002D57BB" w:rsidRDefault="002D57BB" w:rsidP="002D57BB">
      <w:pPr>
        <w:pStyle w:val="a5"/>
        <w:ind w:left="86"/>
      </w:pPr>
      <w:r>
        <w:rPr>
          <w:color w:val="000000"/>
          <w:sz w:val="24"/>
          <w:szCs w:val="24"/>
        </w:rPr>
        <w:t xml:space="preserve">В форме практической подготовки - </w:t>
      </w:r>
      <w:r w:rsidR="00113B5B">
        <w:rPr>
          <w:color w:val="000000"/>
          <w:sz w:val="24"/>
          <w:szCs w:val="24"/>
        </w:rPr>
        <w:t>4</w:t>
      </w:r>
      <w:r>
        <w:rPr>
          <w:color w:val="000000"/>
          <w:sz w:val="24"/>
          <w:szCs w:val="24"/>
        </w:rPr>
        <w:t xml:space="preserve"> час</w:t>
      </w:r>
      <w:r w:rsidR="00113B5B">
        <w:rPr>
          <w:color w:val="000000"/>
          <w:sz w:val="24"/>
          <w:szCs w:val="24"/>
        </w:rPr>
        <w:t>а</w:t>
      </w:r>
      <w:r>
        <w:rPr>
          <w:color w:val="000000"/>
          <w:sz w:val="24"/>
          <w:szCs w:val="24"/>
        </w:rPr>
        <w:t>;</w:t>
      </w:r>
    </w:p>
    <w:p w:rsidR="002D57BB" w:rsidRDefault="002D57BB" w:rsidP="002D57BB">
      <w:pPr>
        <w:pStyle w:val="a5"/>
        <w:ind w:left="86"/>
      </w:pPr>
      <w:r>
        <w:rPr>
          <w:color w:val="000000"/>
          <w:sz w:val="24"/>
          <w:szCs w:val="24"/>
        </w:rPr>
        <w:t xml:space="preserve">Вид промежуточной аттестации </w:t>
      </w:r>
      <w:r w:rsidR="00113B5B">
        <w:rPr>
          <w:color w:val="000000"/>
          <w:sz w:val="24"/>
          <w:szCs w:val="24"/>
        </w:rPr>
        <w:t>–</w:t>
      </w:r>
      <w:r>
        <w:rPr>
          <w:color w:val="000000"/>
          <w:sz w:val="24"/>
          <w:szCs w:val="24"/>
        </w:rPr>
        <w:t xml:space="preserve"> </w:t>
      </w:r>
      <w:r w:rsidR="00113B5B">
        <w:rPr>
          <w:color w:val="000000"/>
          <w:sz w:val="24"/>
          <w:szCs w:val="24"/>
        </w:rPr>
        <w:t>дифференцированный зачет</w:t>
      </w:r>
    </w:p>
    <w:p w:rsidR="002D57BB" w:rsidRDefault="002D57BB" w:rsidP="002D57BB">
      <w:pPr>
        <w:spacing w:after="859" w:line="1" w:lineRule="exact"/>
      </w:pPr>
    </w:p>
    <w:p w:rsidR="002D57BB" w:rsidRDefault="002D57BB" w:rsidP="002D57BB">
      <w:pPr>
        <w:pStyle w:val="1"/>
        <w:pBdr>
          <w:bottom w:val="single" w:sz="4" w:space="0" w:color="auto"/>
        </w:pBdr>
        <w:spacing w:line="276"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СГ.02 «Иностранный язык в профессиональной деятельности»</w:t>
      </w:r>
    </w:p>
    <w:p w:rsidR="002D57BB" w:rsidRDefault="002D57BB" w:rsidP="002D57BB">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a5"/>
        <w:ind w:left="806"/>
      </w:pPr>
      <w:r>
        <w:rPr>
          <w:b/>
          <w:bCs/>
          <w:color w:val="000000"/>
          <w:sz w:val="24"/>
          <w:szCs w:val="24"/>
        </w:rPr>
        <w:t>Место дисциплины</w:t>
      </w:r>
      <w:r>
        <w:rPr>
          <w:color w:val="000000"/>
          <w:sz w:val="24"/>
          <w:szCs w:val="24"/>
        </w:rPr>
        <w:t>: дисциплина входит в социально - гуманитарный цикл.</w:t>
      </w:r>
    </w:p>
    <w:p w:rsidR="002D57BB" w:rsidRDefault="002D57BB" w:rsidP="002D57BB">
      <w:pPr>
        <w:pStyle w:val="a5"/>
        <w:ind w:left="806"/>
      </w:pPr>
      <w:r>
        <w:rPr>
          <w:b/>
          <w:bCs/>
          <w:color w:val="000000"/>
          <w:sz w:val="24"/>
          <w:szCs w:val="24"/>
        </w:rPr>
        <w:t>Требования к результатам освоения дисциплины:</w:t>
      </w:r>
    </w:p>
    <w:tbl>
      <w:tblPr>
        <w:tblOverlap w:val="never"/>
        <w:tblW w:w="0" w:type="auto"/>
        <w:tblLayout w:type="fixed"/>
        <w:tblCellMar>
          <w:left w:w="10" w:type="dxa"/>
          <w:right w:w="10" w:type="dxa"/>
        </w:tblCellMar>
        <w:tblLook w:val="0000" w:firstRow="0" w:lastRow="0" w:firstColumn="0" w:lastColumn="0" w:noHBand="0" w:noVBand="0"/>
      </w:tblPr>
      <w:tblGrid>
        <w:gridCol w:w="1531"/>
        <w:gridCol w:w="7949"/>
      </w:tblGrid>
      <w:tr w:rsidR="002D57BB" w:rsidTr="002D57BB">
        <w:tblPrEx>
          <w:tblCellMar>
            <w:top w:w="0" w:type="dxa"/>
            <w:bottom w:w="0" w:type="dxa"/>
          </w:tblCellMar>
        </w:tblPrEx>
        <w:trPr>
          <w:trHeight w:hRule="exact" w:val="667"/>
        </w:trPr>
        <w:tc>
          <w:tcPr>
            <w:tcW w:w="1531" w:type="dxa"/>
            <w:tcBorders>
              <w:top w:val="single" w:sz="4" w:space="0" w:color="auto"/>
              <w:left w:val="single" w:sz="4" w:space="0" w:color="auto"/>
            </w:tcBorders>
            <w:shd w:val="clear" w:color="auto" w:fill="FFFFFF"/>
            <w:vAlign w:val="center"/>
          </w:tcPr>
          <w:p w:rsidR="002D57BB" w:rsidRDefault="002D57BB" w:rsidP="002D57BB">
            <w:pPr>
              <w:pStyle w:val="a7"/>
              <w:spacing w:line="233" w:lineRule="auto"/>
              <w:jc w:val="center"/>
            </w:pPr>
            <w:r>
              <w:rPr>
                <w:b/>
                <w:bCs/>
                <w:color w:val="000000"/>
                <w:sz w:val="24"/>
                <w:szCs w:val="24"/>
              </w:rPr>
              <w:t xml:space="preserve">Код ПК, </w:t>
            </w:r>
            <w:proofErr w:type="gramStart"/>
            <w:r>
              <w:rPr>
                <w:b/>
                <w:bCs/>
                <w:color w:val="000000"/>
                <w:sz w:val="24"/>
                <w:szCs w:val="24"/>
              </w:rPr>
              <w:t>ОК</w:t>
            </w:r>
            <w:proofErr w:type="gramEnd"/>
          </w:p>
        </w:tc>
        <w:tc>
          <w:tcPr>
            <w:tcW w:w="7949"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Умения</w:t>
            </w:r>
          </w:p>
        </w:tc>
      </w:tr>
      <w:tr w:rsidR="002D57BB" w:rsidTr="002D57BB">
        <w:tblPrEx>
          <w:tblCellMar>
            <w:top w:w="0" w:type="dxa"/>
            <w:bottom w:w="0" w:type="dxa"/>
          </w:tblCellMar>
        </w:tblPrEx>
        <w:trPr>
          <w:trHeight w:hRule="exact" w:val="322"/>
        </w:trPr>
        <w:tc>
          <w:tcPr>
            <w:tcW w:w="1531" w:type="dxa"/>
            <w:tcBorders>
              <w:top w:val="single" w:sz="4" w:space="0" w:color="auto"/>
              <w:left w:val="single" w:sz="4" w:space="0" w:color="auto"/>
            </w:tcBorders>
            <w:shd w:val="clear" w:color="auto" w:fill="FFFFFF"/>
            <w:vAlign w:val="center"/>
          </w:tcPr>
          <w:p w:rsidR="002D57BB" w:rsidRDefault="002D57BB" w:rsidP="002D57BB">
            <w:pPr>
              <w:pStyle w:val="a7"/>
              <w:ind w:firstLine="440"/>
            </w:pPr>
            <w:proofErr w:type="gramStart"/>
            <w:r>
              <w:rPr>
                <w:color w:val="000000"/>
                <w:sz w:val="24"/>
                <w:szCs w:val="24"/>
              </w:rPr>
              <w:t>ОК</w:t>
            </w:r>
            <w:proofErr w:type="gramEnd"/>
            <w:r>
              <w:rPr>
                <w:color w:val="000000"/>
                <w:sz w:val="24"/>
                <w:szCs w:val="24"/>
              </w:rPr>
              <w:t xml:space="preserve"> 01</w:t>
            </w:r>
          </w:p>
        </w:tc>
        <w:tc>
          <w:tcPr>
            <w:tcW w:w="7949" w:type="dxa"/>
            <w:tcBorders>
              <w:top w:val="single" w:sz="4" w:space="0" w:color="auto"/>
              <w:left w:val="single" w:sz="4" w:space="0" w:color="auto"/>
              <w:right w:val="single" w:sz="4" w:space="0" w:color="auto"/>
            </w:tcBorders>
            <w:shd w:val="clear" w:color="auto" w:fill="FFFFFF"/>
            <w:vAlign w:val="center"/>
          </w:tcPr>
          <w:p w:rsidR="002D57BB" w:rsidRDefault="002D57BB" w:rsidP="002D57BB">
            <w:pPr>
              <w:pStyle w:val="a7"/>
            </w:pPr>
            <w:r>
              <w:rPr>
                <w:color w:val="000000"/>
                <w:sz w:val="24"/>
                <w:szCs w:val="24"/>
              </w:rPr>
              <w:t xml:space="preserve">Распознавать задачу и/или проблему в </w:t>
            </w:r>
            <w:proofErr w:type="gramStart"/>
            <w:r>
              <w:rPr>
                <w:color w:val="000000"/>
                <w:sz w:val="24"/>
                <w:szCs w:val="24"/>
              </w:rPr>
              <w:t>профессиональном</w:t>
            </w:r>
            <w:proofErr w:type="gramEnd"/>
            <w:r>
              <w:rPr>
                <w:color w:val="000000"/>
                <w:sz w:val="24"/>
                <w:szCs w:val="24"/>
              </w:rPr>
              <w:t xml:space="preserve"> и/или</w:t>
            </w:r>
          </w:p>
        </w:tc>
      </w:tr>
      <w:tr w:rsidR="002D57BB" w:rsidTr="002D57BB">
        <w:tblPrEx>
          <w:tblCellMar>
            <w:top w:w="0" w:type="dxa"/>
            <w:bottom w:w="0" w:type="dxa"/>
          </w:tblCellMar>
        </w:tblPrEx>
        <w:trPr>
          <w:trHeight w:hRule="exact" w:val="254"/>
        </w:trPr>
        <w:tc>
          <w:tcPr>
            <w:tcW w:w="1531" w:type="dxa"/>
            <w:tcBorders>
              <w:left w:val="single" w:sz="4" w:space="0" w:color="auto"/>
            </w:tcBorders>
            <w:shd w:val="clear" w:color="auto" w:fill="FFFFFF"/>
          </w:tcPr>
          <w:p w:rsidR="002D57BB" w:rsidRDefault="002D57BB" w:rsidP="002D57BB">
            <w:pPr>
              <w:pStyle w:val="a7"/>
              <w:ind w:firstLine="440"/>
            </w:pPr>
            <w:proofErr w:type="gramStart"/>
            <w:r>
              <w:rPr>
                <w:color w:val="000000"/>
                <w:sz w:val="24"/>
                <w:szCs w:val="24"/>
              </w:rPr>
              <w:t>ОК</w:t>
            </w:r>
            <w:proofErr w:type="gramEnd"/>
            <w:r>
              <w:rPr>
                <w:color w:val="000000"/>
                <w:sz w:val="24"/>
                <w:szCs w:val="24"/>
              </w:rPr>
              <w:t xml:space="preserve"> 02</w:t>
            </w:r>
          </w:p>
        </w:tc>
        <w:tc>
          <w:tcPr>
            <w:tcW w:w="7949" w:type="dxa"/>
            <w:tcBorders>
              <w:left w:val="single" w:sz="4" w:space="0" w:color="auto"/>
              <w:right w:val="single" w:sz="4" w:space="0" w:color="auto"/>
            </w:tcBorders>
            <w:shd w:val="clear" w:color="auto" w:fill="FFFFFF"/>
          </w:tcPr>
          <w:p w:rsidR="002D57BB" w:rsidRDefault="002D57BB" w:rsidP="002D57BB">
            <w:pPr>
              <w:pStyle w:val="a7"/>
            </w:pPr>
            <w:r>
              <w:rPr>
                <w:color w:val="000000"/>
                <w:sz w:val="24"/>
                <w:szCs w:val="24"/>
              </w:rPr>
              <w:t xml:space="preserve">социальном </w:t>
            </w:r>
            <w:proofErr w:type="gramStart"/>
            <w:r>
              <w:rPr>
                <w:color w:val="000000"/>
                <w:sz w:val="24"/>
                <w:szCs w:val="24"/>
              </w:rPr>
              <w:t>контексте</w:t>
            </w:r>
            <w:proofErr w:type="gramEnd"/>
            <w:r>
              <w:rPr>
                <w:color w:val="000000"/>
                <w:sz w:val="24"/>
                <w:szCs w:val="24"/>
              </w:rPr>
              <w:t>;</w:t>
            </w:r>
          </w:p>
        </w:tc>
      </w:tr>
      <w:tr w:rsidR="002D57BB" w:rsidTr="002D57BB">
        <w:tblPrEx>
          <w:tblCellMar>
            <w:top w:w="0" w:type="dxa"/>
            <w:bottom w:w="0" w:type="dxa"/>
          </w:tblCellMar>
        </w:tblPrEx>
        <w:trPr>
          <w:trHeight w:hRule="exact" w:val="288"/>
        </w:trPr>
        <w:tc>
          <w:tcPr>
            <w:tcW w:w="1531" w:type="dxa"/>
            <w:tcBorders>
              <w:left w:val="single" w:sz="4" w:space="0" w:color="auto"/>
            </w:tcBorders>
            <w:shd w:val="clear" w:color="auto" w:fill="FFFFFF"/>
          </w:tcPr>
          <w:p w:rsidR="002D57BB" w:rsidRDefault="002D57BB" w:rsidP="002D57BB">
            <w:pPr>
              <w:pStyle w:val="a7"/>
              <w:ind w:firstLine="440"/>
            </w:pPr>
            <w:proofErr w:type="gramStart"/>
            <w:r>
              <w:rPr>
                <w:color w:val="000000"/>
                <w:sz w:val="24"/>
                <w:szCs w:val="24"/>
              </w:rPr>
              <w:t>ОК</w:t>
            </w:r>
            <w:proofErr w:type="gramEnd"/>
            <w:r>
              <w:rPr>
                <w:color w:val="000000"/>
                <w:sz w:val="24"/>
                <w:szCs w:val="24"/>
              </w:rPr>
              <w:t xml:space="preserve"> 04</w:t>
            </w:r>
          </w:p>
        </w:tc>
        <w:tc>
          <w:tcPr>
            <w:tcW w:w="7949" w:type="dxa"/>
            <w:tcBorders>
              <w:left w:val="single" w:sz="4" w:space="0" w:color="auto"/>
              <w:right w:val="single" w:sz="4" w:space="0" w:color="auto"/>
            </w:tcBorders>
            <w:shd w:val="clear" w:color="auto" w:fill="FFFFFF"/>
          </w:tcPr>
          <w:p w:rsidR="002D57BB" w:rsidRDefault="002D57BB" w:rsidP="002D57BB">
            <w:pPr>
              <w:pStyle w:val="a7"/>
            </w:pPr>
            <w:r>
              <w:rPr>
                <w:color w:val="000000"/>
                <w:sz w:val="24"/>
                <w:szCs w:val="24"/>
              </w:rPr>
              <w:t>анализировать задачу и/или проблему и выделять её составные части;</w:t>
            </w:r>
          </w:p>
        </w:tc>
      </w:tr>
      <w:tr w:rsidR="002D57BB" w:rsidTr="002D57BB">
        <w:tblPrEx>
          <w:tblCellMar>
            <w:top w:w="0" w:type="dxa"/>
            <w:bottom w:w="0" w:type="dxa"/>
          </w:tblCellMar>
        </w:tblPrEx>
        <w:trPr>
          <w:trHeight w:hRule="exact" w:val="293"/>
        </w:trPr>
        <w:tc>
          <w:tcPr>
            <w:tcW w:w="1531" w:type="dxa"/>
            <w:tcBorders>
              <w:left w:val="single" w:sz="4" w:space="0" w:color="auto"/>
            </w:tcBorders>
            <w:shd w:val="clear" w:color="auto" w:fill="FFFFFF"/>
          </w:tcPr>
          <w:p w:rsidR="002D57BB" w:rsidRDefault="002D57BB" w:rsidP="002D57BB">
            <w:pPr>
              <w:pStyle w:val="a7"/>
              <w:ind w:firstLine="440"/>
            </w:pPr>
            <w:proofErr w:type="gramStart"/>
            <w:r>
              <w:rPr>
                <w:color w:val="000000"/>
                <w:sz w:val="24"/>
                <w:szCs w:val="24"/>
              </w:rPr>
              <w:t>ОК</w:t>
            </w:r>
            <w:proofErr w:type="gramEnd"/>
            <w:r>
              <w:rPr>
                <w:color w:val="000000"/>
                <w:sz w:val="24"/>
                <w:szCs w:val="24"/>
              </w:rPr>
              <w:t xml:space="preserve"> 07</w:t>
            </w:r>
          </w:p>
        </w:tc>
        <w:tc>
          <w:tcPr>
            <w:tcW w:w="7949" w:type="dxa"/>
            <w:tcBorders>
              <w:left w:val="single" w:sz="4" w:space="0" w:color="auto"/>
              <w:right w:val="single" w:sz="4" w:space="0" w:color="auto"/>
            </w:tcBorders>
            <w:shd w:val="clear" w:color="auto" w:fill="FFFFFF"/>
          </w:tcPr>
          <w:p w:rsidR="002D57BB" w:rsidRDefault="002D57BB" w:rsidP="002D57BB">
            <w:pPr>
              <w:pStyle w:val="a7"/>
            </w:pPr>
            <w:r>
              <w:rPr>
                <w:color w:val="000000"/>
                <w:sz w:val="24"/>
                <w:szCs w:val="24"/>
              </w:rPr>
              <w:t>определять</w:t>
            </w:r>
          </w:p>
        </w:tc>
      </w:tr>
      <w:tr w:rsidR="002D57BB" w:rsidTr="002D57BB">
        <w:tblPrEx>
          <w:tblCellMar>
            <w:top w:w="0" w:type="dxa"/>
            <w:bottom w:w="0" w:type="dxa"/>
          </w:tblCellMar>
        </w:tblPrEx>
        <w:trPr>
          <w:trHeight w:hRule="exact" w:val="5486"/>
        </w:trPr>
        <w:tc>
          <w:tcPr>
            <w:tcW w:w="1531" w:type="dxa"/>
            <w:tcBorders>
              <w:left w:val="single" w:sz="4" w:space="0" w:color="auto"/>
              <w:bottom w:val="single" w:sz="4" w:space="0" w:color="auto"/>
            </w:tcBorders>
            <w:shd w:val="clear" w:color="auto" w:fill="FFFFFF"/>
          </w:tcPr>
          <w:p w:rsidR="002D57BB" w:rsidRDefault="002D57BB" w:rsidP="002D57BB">
            <w:pPr>
              <w:pStyle w:val="a7"/>
              <w:ind w:firstLine="440"/>
            </w:pPr>
            <w:proofErr w:type="gramStart"/>
            <w:r>
              <w:rPr>
                <w:color w:val="000000"/>
                <w:sz w:val="24"/>
                <w:szCs w:val="24"/>
              </w:rPr>
              <w:t>ОК</w:t>
            </w:r>
            <w:proofErr w:type="gramEnd"/>
            <w:r>
              <w:rPr>
                <w:color w:val="000000"/>
                <w:sz w:val="24"/>
                <w:szCs w:val="24"/>
              </w:rPr>
              <w:t xml:space="preserve"> 09</w:t>
            </w:r>
          </w:p>
        </w:tc>
        <w:tc>
          <w:tcPr>
            <w:tcW w:w="7949" w:type="dxa"/>
            <w:tcBorders>
              <w:left w:val="single" w:sz="4" w:space="0" w:color="auto"/>
              <w:bottom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этапы решения задачи;</w:t>
            </w:r>
          </w:p>
          <w:p w:rsidR="002D57BB" w:rsidRDefault="002D57BB" w:rsidP="002D57BB">
            <w:pPr>
              <w:pStyle w:val="a7"/>
            </w:pPr>
            <w:r>
              <w:rPr>
                <w:color w:val="000000"/>
                <w:sz w:val="24"/>
                <w:szCs w:val="24"/>
              </w:rPr>
              <w:t>выявлять и эффективно искать</w:t>
            </w:r>
          </w:p>
          <w:p w:rsidR="002D57BB" w:rsidRDefault="002D57BB" w:rsidP="002D57BB">
            <w:pPr>
              <w:pStyle w:val="a7"/>
            </w:pPr>
            <w:r>
              <w:rPr>
                <w:color w:val="000000"/>
                <w:sz w:val="24"/>
                <w:szCs w:val="24"/>
              </w:rPr>
              <w:t>информацию, необходимую для решения задачи и/или проблемы; составить план действия;</w:t>
            </w:r>
          </w:p>
          <w:p w:rsidR="002D57BB" w:rsidRDefault="002D57BB" w:rsidP="002D57BB">
            <w:pPr>
              <w:pStyle w:val="a7"/>
            </w:pPr>
            <w:r>
              <w:rPr>
                <w:color w:val="000000"/>
                <w:sz w:val="24"/>
                <w:szCs w:val="24"/>
              </w:rPr>
              <w:t>определить необходимые ресурсы;</w:t>
            </w:r>
          </w:p>
          <w:p w:rsidR="002D57BB" w:rsidRDefault="002D57BB" w:rsidP="002D57BB">
            <w:pPr>
              <w:pStyle w:val="a7"/>
            </w:pPr>
            <w:proofErr w:type="gramStart"/>
            <w:r>
              <w:rPr>
                <w:color w:val="000000"/>
                <w:sz w:val="24"/>
                <w:szCs w:val="24"/>
              </w:rPr>
              <w:t>владеть актуальными методами работы в профессиональной и смежных сферах;</w:t>
            </w:r>
            <w:proofErr w:type="gramEnd"/>
          </w:p>
          <w:p w:rsidR="002D57BB" w:rsidRDefault="002D57BB" w:rsidP="002D57BB">
            <w:pPr>
              <w:pStyle w:val="a7"/>
            </w:pPr>
            <w:r>
              <w:rPr>
                <w:color w:val="000000"/>
                <w:sz w:val="24"/>
                <w:szCs w:val="24"/>
              </w:rPr>
              <w:t>реализовать составленный план;</w:t>
            </w:r>
          </w:p>
          <w:p w:rsidR="002D57BB" w:rsidRDefault="002D57BB" w:rsidP="002D57BB">
            <w:pPr>
              <w:pStyle w:val="a7"/>
            </w:pPr>
            <w:r>
              <w:rPr>
                <w:color w:val="000000"/>
                <w:sz w:val="24"/>
                <w:szCs w:val="24"/>
              </w:rPr>
              <w:t>оценивать результат и последствия своих действий (самостоятельно или с помощью наставника);</w:t>
            </w:r>
          </w:p>
          <w:p w:rsidR="002D57BB" w:rsidRDefault="002D57BB" w:rsidP="002D57BB">
            <w:pPr>
              <w:pStyle w:val="a7"/>
            </w:pPr>
            <w:r>
              <w:rPr>
                <w:color w:val="000000"/>
                <w:sz w:val="24"/>
                <w:szCs w:val="24"/>
              </w:rPr>
              <w:t>организовывать работу коллектива и команды;</w:t>
            </w:r>
          </w:p>
          <w:p w:rsidR="002D57BB" w:rsidRDefault="002D57BB" w:rsidP="002D57BB">
            <w:pPr>
              <w:pStyle w:val="a7"/>
            </w:pPr>
            <w:r>
              <w:rPr>
                <w:color w:val="000000"/>
                <w:sz w:val="24"/>
                <w:szCs w:val="24"/>
              </w:rPr>
              <w:t>взаимодействовать с коллегами, руководством, клиентами в ходе профессиональной деятельности оформлять документы и построить устные сообщения;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bl>
    <w:p w:rsidR="002D57BB" w:rsidRDefault="002D57BB" w:rsidP="002D57BB">
      <w:pPr>
        <w:spacing w:line="1" w:lineRule="exact"/>
        <w:rPr>
          <w:sz w:val="2"/>
          <w:szCs w:val="2"/>
        </w:rPr>
      </w:pPr>
      <w:r>
        <w:br w:type="page"/>
      </w:r>
    </w:p>
    <w:tbl>
      <w:tblPr>
        <w:tblOverlap w:val="never"/>
        <w:tblW w:w="0" w:type="auto"/>
        <w:tblLayout w:type="fixed"/>
        <w:tblCellMar>
          <w:left w:w="10" w:type="dxa"/>
          <w:right w:w="10" w:type="dxa"/>
        </w:tblCellMar>
        <w:tblLook w:val="0000" w:firstRow="0" w:lastRow="0" w:firstColumn="0" w:lastColumn="0" w:noHBand="0" w:noVBand="0"/>
      </w:tblPr>
      <w:tblGrid>
        <w:gridCol w:w="1531"/>
        <w:gridCol w:w="7949"/>
      </w:tblGrid>
      <w:tr w:rsidR="002D57BB" w:rsidTr="002D57BB">
        <w:tblPrEx>
          <w:tblCellMar>
            <w:top w:w="0" w:type="dxa"/>
            <w:bottom w:w="0" w:type="dxa"/>
          </w:tblCellMar>
        </w:tblPrEx>
        <w:trPr>
          <w:trHeight w:hRule="exact" w:val="2424"/>
        </w:trPr>
        <w:tc>
          <w:tcPr>
            <w:tcW w:w="1531"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7949" w:type="dxa"/>
            <w:tcBorders>
              <w:top w:val="single" w:sz="4" w:space="0" w:color="auto"/>
              <w:left w:val="single" w:sz="4" w:space="0" w:color="auto"/>
              <w:right w:val="single" w:sz="4" w:space="0" w:color="auto"/>
            </w:tcBorders>
            <w:shd w:val="clear" w:color="auto" w:fill="FFFFFF"/>
            <w:vAlign w:val="center"/>
          </w:tcPr>
          <w:p w:rsidR="002D57BB" w:rsidRDefault="002D57BB" w:rsidP="002D57BB">
            <w:pPr>
              <w:pStyle w:val="a7"/>
            </w:pPr>
            <w:r>
              <w:rPr>
                <w:color w:val="000000"/>
                <w:sz w:val="24"/>
                <w:szCs w:val="24"/>
              </w:rPr>
              <w:t>участвовать в диалогах на знакомые</w:t>
            </w:r>
          </w:p>
          <w:p w:rsidR="002D57BB" w:rsidRDefault="002D57BB" w:rsidP="002D57BB">
            <w:pPr>
              <w:pStyle w:val="a7"/>
            </w:pPr>
            <w:r>
              <w:rPr>
                <w:color w:val="000000"/>
                <w:sz w:val="24"/>
                <w:szCs w:val="24"/>
              </w:rPr>
              <w:t>общие и профессиональные темы;</w:t>
            </w:r>
          </w:p>
          <w:p w:rsidR="002D57BB" w:rsidRDefault="002D57BB" w:rsidP="002D57BB">
            <w:pPr>
              <w:pStyle w:val="a7"/>
            </w:pPr>
            <w:r>
              <w:rPr>
                <w:color w:val="000000"/>
                <w:sz w:val="24"/>
                <w:szCs w:val="24"/>
              </w:rPr>
              <w:t xml:space="preserve">строить простые высказывания о себе и </w:t>
            </w:r>
            <w:proofErr w:type="gramStart"/>
            <w:r>
              <w:rPr>
                <w:color w:val="000000"/>
                <w:sz w:val="24"/>
                <w:szCs w:val="24"/>
              </w:rPr>
              <w:t>о</w:t>
            </w:r>
            <w:proofErr w:type="gramEnd"/>
            <w:r>
              <w:rPr>
                <w:color w:val="000000"/>
                <w:sz w:val="24"/>
                <w:szCs w:val="24"/>
              </w:rPr>
              <w:t xml:space="preserve"> своей профессиональной</w:t>
            </w:r>
          </w:p>
          <w:p w:rsidR="002D57BB" w:rsidRDefault="002D57BB" w:rsidP="002D57BB">
            <w:pPr>
              <w:pStyle w:val="a7"/>
            </w:pPr>
            <w:r>
              <w:rPr>
                <w:color w:val="000000"/>
                <w:sz w:val="24"/>
                <w:szCs w:val="24"/>
              </w:rPr>
              <w:t>деятельности;</w:t>
            </w:r>
          </w:p>
          <w:p w:rsidR="002D57BB" w:rsidRDefault="002D57BB" w:rsidP="002D57BB">
            <w:pPr>
              <w:pStyle w:val="a7"/>
            </w:pPr>
            <w:r>
              <w:rPr>
                <w:color w:val="000000"/>
                <w:sz w:val="24"/>
                <w:szCs w:val="24"/>
              </w:rPr>
              <w:t>кратко обосновывать и объяснить свои действия (текущие и планируемые);</w:t>
            </w:r>
          </w:p>
          <w:p w:rsidR="002D57BB" w:rsidRDefault="002D57BB" w:rsidP="002D57BB">
            <w:pPr>
              <w:pStyle w:val="a7"/>
            </w:pPr>
            <w:r>
              <w:rPr>
                <w:color w:val="000000"/>
                <w:sz w:val="24"/>
                <w:szCs w:val="24"/>
              </w:rPr>
              <w:t>писать простые связные сообщения на знакомые или интересующие профессиональные темы.</w:t>
            </w:r>
          </w:p>
        </w:tc>
      </w:tr>
      <w:tr w:rsidR="002D57BB" w:rsidTr="002D57BB">
        <w:tblPrEx>
          <w:tblCellMar>
            <w:top w:w="0" w:type="dxa"/>
            <w:bottom w:w="0" w:type="dxa"/>
          </w:tblCellMar>
        </w:tblPrEx>
        <w:trPr>
          <w:trHeight w:hRule="exact" w:val="5866"/>
        </w:trPr>
        <w:tc>
          <w:tcPr>
            <w:tcW w:w="1531"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color w:val="000000"/>
                <w:sz w:val="24"/>
                <w:szCs w:val="24"/>
              </w:rPr>
              <w:t>ПК.1.1-1.4</w:t>
            </w:r>
          </w:p>
          <w:p w:rsidR="002D57BB" w:rsidRDefault="002D57BB" w:rsidP="002D57BB">
            <w:pPr>
              <w:pStyle w:val="a7"/>
            </w:pPr>
            <w:r>
              <w:rPr>
                <w:color w:val="000000"/>
                <w:sz w:val="24"/>
                <w:szCs w:val="24"/>
              </w:rPr>
              <w:t>ПК.2.1-2.4</w:t>
            </w:r>
          </w:p>
          <w:p w:rsidR="002D57BB" w:rsidRDefault="002D57BB" w:rsidP="002D57BB">
            <w:pPr>
              <w:pStyle w:val="a7"/>
            </w:pPr>
            <w:r>
              <w:rPr>
                <w:color w:val="000000"/>
                <w:sz w:val="24"/>
                <w:szCs w:val="24"/>
              </w:rPr>
              <w:t>ДПК.3.1-3.4</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pPr>
            <w:r>
              <w:rPr>
                <w:color w:val="000000"/>
                <w:sz w:val="24"/>
                <w:szCs w:val="24"/>
              </w:rPr>
              <w:t xml:space="preserve">В области </w:t>
            </w:r>
            <w:proofErr w:type="spellStart"/>
            <w:r>
              <w:rPr>
                <w:color w:val="000000"/>
                <w:sz w:val="24"/>
                <w:szCs w:val="24"/>
              </w:rPr>
              <w:t>аудирования</w:t>
            </w:r>
            <w:proofErr w:type="spellEnd"/>
            <w:r>
              <w:rPr>
                <w:color w:val="000000"/>
                <w:sz w:val="24"/>
                <w:szCs w:val="24"/>
              </w:rPr>
              <w:t>:</w:t>
            </w:r>
          </w:p>
          <w:p w:rsidR="002D57BB" w:rsidRDefault="002D57BB" w:rsidP="002D57BB">
            <w:pPr>
              <w:pStyle w:val="a7"/>
            </w:pPr>
            <w:r>
              <w:rPr>
                <w:color w:val="000000"/>
                <w:sz w:val="24"/>
                <w:szCs w:val="24"/>
              </w:rPr>
              <w:t>понимать отдельные фразы и наиболее употребительные слова в высказываниях,</w:t>
            </w:r>
          </w:p>
          <w:p w:rsidR="002D57BB" w:rsidRDefault="002D57BB" w:rsidP="002D57BB">
            <w:pPr>
              <w:pStyle w:val="a7"/>
            </w:pPr>
            <w:r>
              <w:rPr>
                <w:color w:val="000000"/>
                <w:sz w:val="24"/>
                <w:szCs w:val="24"/>
              </w:rPr>
              <w:t>касающихся важных тем, связанных с трудовой деятельностью;</w:t>
            </w:r>
          </w:p>
          <w:p w:rsidR="002D57BB" w:rsidRDefault="002D57BB" w:rsidP="002D57BB">
            <w:pPr>
              <w:pStyle w:val="a7"/>
              <w:spacing w:after="180"/>
            </w:pPr>
            <w:r>
              <w:rPr>
                <w:color w:val="000000"/>
                <w:sz w:val="24"/>
                <w:szCs w:val="24"/>
              </w:rPr>
              <w:t xml:space="preserve">понимать, о чем идет речь в простых, четко произнесенных и небольших по объему сообщениях (в </w:t>
            </w:r>
            <w:proofErr w:type="spellStart"/>
            <w:r>
              <w:rPr>
                <w:color w:val="000000"/>
                <w:sz w:val="24"/>
                <w:szCs w:val="24"/>
              </w:rPr>
              <w:t>т.ч</w:t>
            </w:r>
            <w:proofErr w:type="spellEnd"/>
            <w:r>
              <w:rPr>
                <w:color w:val="000000"/>
                <w:sz w:val="24"/>
                <w:szCs w:val="24"/>
              </w:rPr>
              <w:t>. устных инструкциях).</w:t>
            </w:r>
          </w:p>
          <w:p w:rsidR="002D57BB" w:rsidRDefault="002D57BB" w:rsidP="002D57BB">
            <w:pPr>
              <w:pStyle w:val="a7"/>
            </w:pPr>
            <w:r>
              <w:rPr>
                <w:color w:val="000000"/>
                <w:sz w:val="24"/>
                <w:szCs w:val="24"/>
              </w:rPr>
              <w:t>В области чтения:</w:t>
            </w:r>
          </w:p>
          <w:p w:rsidR="002D57BB" w:rsidRDefault="002D57BB" w:rsidP="002D57BB">
            <w:pPr>
              <w:pStyle w:val="a7"/>
            </w:pPr>
            <w:r>
              <w:rPr>
                <w:color w:val="000000"/>
                <w:sz w:val="24"/>
                <w:szCs w:val="24"/>
              </w:rPr>
              <w:t>читать и переводить тексты</w:t>
            </w:r>
          </w:p>
          <w:p w:rsidR="002D57BB" w:rsidRDefault="002D57BB" w:rsidP="002D57BB">
            <w:pPr>
              <w:pStyle w:val="a7"/>
            </w:pPr>
            <w:r>
              <w:rPr>
                <w:color w:val="000000"/>
                <w:sz w:val="24"/>
                <w:szCs w:val="24"/>
              </w:rPr>
              <w:t>профессиональной направленности</w:t>
            </w:r>
          </w:p>
          <w:p w:rsidR="002D57BB" w:rsidRDefault="002D57BB" w:rsidP="002D57BB">
            <w:pPr>
              <w:pStyle w:val="a7"/>
              <w:spacing w:after="180"/>
            </w:pPr>
            <w:r>
              <w:rPr>
                <w:color w:val="000000"/>
                <w:sz w:val="24"/>
                <w:szCs w:val="24"/>
              </w:rPr>
              <w:t>(со словарем).</w:t>
            </w:r>
          </w:p>
          <w:p w:rsidR="002D57BB" w:rsidRDefault="002D57BB" w:rsidP="002D57BB">
            <w:pPr>
              <w:pStyle w:val="a7"/>
            </w:pPr>
            <w:r>
              <w:rPr>
                <w:color w:val="000000"/>
                <w:sz w:val="24"/>
                <w:szCs w:val="24"/>
              </w:rPr>
              <w:t>В области общения:</w:t>
            </w:r>
          </w:p>
          <w:p w:rsidR="002D57BB" w:rsidRDefault="002D57BB" w:rsidP="002D57BB">
            <w:pPr>
              <w:pStyle w:val="a7"/>
            </w:pPr>
            <w:r>
              <w:rPr>
                <w:color w:val="000000"/>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2D57BB" w:rsidRDefault="002D57BB" w:rsidP="002D57BB">
            <w:pPr>
              <w:pStyle w:val="a7"/>
            </w:pPr>
            <w:r>
              <w:rPr>
                <w:color w:val="000000"/>
                <w:sz w:val="24"/>
                <w:szCs w:val="24"/>
              </w:rPr>
              <w:t>поддерживать краткий разговор на производственные темы, используя простые фразы и предложения, рассказать о своей работе, учебе, планах. В области письма:</w:t>
            </w:r>
          </w:p>
          <w:p w:rsidR="002D57BB" w:rsidRDefault="002D57BB" w:rsidP="002D57BB">
            <w:pPr>
              <w:pStyle w:val="a7"/>
              <w:spacing w:after="180"/>
            </w:pPr>
            <w:r>
              <w:rPr>
                <w:color w:val="000000"/>
                <w:sz w:val="24"/>
                <w:szCs w:val="24"/>
              </w:rPr>
              <w:t>писать простые связные сообщения на знакомые или интересующие профессиональные темы</w:t>
            </w:r>
          </w:p>
        </w:tc>
      </w:tr>
    </w:tbl>
    <w:p w:rsidR="002D57BB" w:rsidRDefault="002D57BB" w:rsidP="002D57BB">
      <w:pPr>
        <w:pStyle w:val="a5"/>
        <w:ind w:left="86"/>
      </w:pPr>
      <w:r>
        <w:rPr>
          <w:b/>
          <w:bCs/>
          <w:color w:val="000000"/>
          <w:sz w:val="24"/>
          <w:szCs w:val="24"/>
        </w:rPr>
        <w:t>Количество часов на освоение программы дисциплины:</w:t>
      </w:r>
    </w:p>
    <w:p w:rsidR="00113B5B" w:rsidRDefault="002D57BB" w:rsidP="002D57BB">
      <w:pPr>
        <w:pStyle w:val="a5"/>
        <w:ind w:left="86"/>
        <w:rPr>
          <w:color w:val="000000"/>
          <w:sz w:val="24"/>
          <w:szCs w:val="24"/>
        </w:rPr>
      </w:pPr>
      <w:r>
        <w:rPr>
          <w:color w:val="000000"/>
          <w:sz w:val="24"/>
          <w:szCs w:val="24"/>
        </w:rPr>
        <w:t xml:space="preserve">Объем образовательной программы дисциплины - </w:t>
      </w:r>
      <w:r w:rsidR="00113B5B">
        <w:rPr>
          <w:color w:val="000000"/>
          <w:sz w:val="24"/>
          <w:szCs w:val="24"/>
        </w:rPr>
        <w:t>36</w:t>
      </w:r>
      <w:r>
        <w:rPr>
          <w:color w:val="000000"/>
          <w:sz w:val="24"/>
          <w:szCs w:val="24"/>
        </w:rPr>
        <w:t xml:space="preserve"> час</w:t>
      </w:r>
      <w:r w:rsidR="00113B5B">
        <w:rPr>
          <w:color w:val="000000"/>
          <w:sz w:val="24"/>
          <w:szCs w:val="24"/>
        </w:rPr>
        <w:t>ов</w:t>
      </w:r>
      <w:r>
        <w:rPr>
          <w:color w:val="000000"/>
          <w:sz w:val="24"/>
          <w:szCs w:val="24"/>
        </w:rPr>
        <w:t xml:space="preserve">, </w:t>
      </w:r>
    </w:p>
    <w:p w:rsidR="002D57BB" w:rsidRDefault="002D57BB" w:rsidP="002D57BB">
      <w:pPr>
        <w:pStyle w:val="a5"/>
        <w:ind w:left="86"/>
      </w:pPr>
      <w:r>
        <w:rPr>
          <w:color w:val="000000"/>
          <w:sz w:val="24"/>
          <w:szCs w:val="24"/>
        </w:rPr>
        <w:t>Вид промежуточной аттестации - дифференцированный зачет.</w:t>
      </w:r>
    </w:p>
    <w:p w:rsidR="002D57BB" w:rsidRDefault="002D57BB" w:rsidP="002D57BB">
      <w:pPr>
        <w:spacing w:after="739" w:line="1" w:lineRule="exact"/>
      </w:pP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СГ.03 «Безопасность жизнедеятельности»</w:t>
      </w:r>
    </w:p>
    <w:p w:rsidR="002D57BB" w:rsidRDefault="002D57BB" w:rsidP="002D57BB">
      <w:pPr>
        <w:pStyle w:val="1"/>
        <w:ind w:left="280" w:firstLine="70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a5"/>
        <w:ind w:left="979"/>
      </w:pPr>
      <w:r>
        <w:rPr>
          <w:b/>
          <w:bCs/>
          <w:color w:val="000000"/>
          <w:sz w:val="24"/>
          <w:szCs w:val="24"/>
        </w:rPr>
        <w:t>Место дисциплины</w:t>
      </w:r>
      <w:r>
        <w:rPr>
          <w:color w:val="000000"/>
          <w:sz w:val="24"/>
          <w:szCs w:val="24"/>
        </w:rPr>
        <w:t>: дисциплина входит в социально - гуманитарный цикл.</w:t>
      </w:r>
    </w:p>
    <w:p w:rsidR="002D57BB" w:rsidRDefault="002D57BB" w:rsidP="002D57BB">
      <w:pPr>
        <w:pStyle w:val="a5"/>
        <w:ind w:left="979"/>
      </w:pPr>
      <w:r>
        <w:rPr>
          <w:b/>
          <w:bCs/>
          <w:color w:val="000000"/>
          <w:sz w:val="24"/>
          <w:szCs w:val="24"/>
        </w:rPr>
        <w:t>Требования к результатам освоения дисциплины:</w:t>
      </w:r>
    </w:p>
    <w:tbl>
      <w:tblPr>
        <w:tblOverlap w:val="never"/>
        <w:tblW w:w="0" w:type="auto"/>
        <w:tblLayout w:type="fixed"/>
        <w:tblCellMar>
          <w:left w:w="10" w:type="dxa"/>
          <w:right w:w="10" w:type="dxa"/>
        </w:tblCellMar>
        <w:tblLook w:val="0000" w:firstRow="0" w:lastRow="0" w:firstColumn="0" w:lastColumn="0" w:noHBand="0" w:noVBand="0"/>
      </w:tblPr>
      <w:tblGrid>
        <w:gridCol w:w="2270"/>
        <w:gridCol w:w="4397"/>
        <w:gridCol w:w="3691"/>
      </w:tblGrid>
      <w:tr w:rsidR="002D57BB" w:rsidTr="00113B5B">
        <w:tblPrEx>
          <w:tblCellMar>
            <w:top w:w="0" w:type="dxa"/>
            <w:bottom w:w="0" w:type="dxa"/>
          </w:tblCellMar>
        </w:tblPrEx>
        <w:trPr>
          <w:trHeight w:hRule="exact" w:val="571"/>
        </w:trPr>
        <w:tc>
          <w:tcPr>
            <w:tcW w:w="2270" w:type="dxa"/>
            <w:vMerge w:val="restart"/>
            <w:tcBorders>
              <w:top w:val="single" w:sz="4" w:space="0" w:color="auto"/>
              <w:left w:val="single" w:sz="4" w:space="0" w:color="auto"/>
            </w:tcBorders>
            <w:shd w:val="clear" w:color="auto" w:fill="FFFFFF"/>
            <w:vAlign w:val="center"/>
          </w:tcPr>
          <w:p w:rsidR="002D57BB" w:rsidRDefault="002D57BB" w:rsidP="002D57BB">
            <w:pPr>
              <w:pStyle w:val="a7"/>
              <w:spacing w:line="276" w:lineRule="auto"/>
              <w:jc w:val="center"/>
            </w:pPr>
            <w:r>
              <w:rPr>
                <w:b/>
                <w:bCs/>
                <w:color w:val="000000"/>
                <w:sz w:val="24"/>
                <w:szCs w:val="24"/>
              </w:rPr>
              <w:t>Код и наименование формируемых</w:t>
            </w:r>
          </w:p>
        </w:tc>
        <w:tc>
          <w:tcPr>
            <w:tcW w:w="8088" w:type="dxa"/>
            <w:gridSpan w:val="2"/>
            <w:tcBorders>
              <w:top w:val="single" w:sz="4" w:space="0" w:color="auto"/>
              <w:left w:val="single" w:sz="4" w:space="0" w:color="auto"/>
              <w:right w:val="single" w:sz="4" w:space="0" w:color="auto"/>
            </w:tcBorders>
            <w:shd w:val="clear" w:color="auto" w:fill="FFFFFF"/>
            <w:vAlign w:val="center"/>
          </w:tcPr>
          <w:p w:rsidR="002D57BB" w:rsidRDefault="002D57BB" w:rsidP="002D57BB">
            <w:pPr>
              <w:pStyle w:val="a7"/>
              <w:jc w:val="center"/>
            </w:pPr>
            <w:r>
              <w:rPr>
                <w:b/>
                <w:bCs/>
                <w:color w:val="000000"/>
                <w:sz w:val="24"/>
                <w:szCs w:val="24"/>
              </w:rPr>
              <w:t>Планируемые образовательные результаты обучения</w:t>
            </w:r>
          </w:p>
        </w:tc>
      </w:tr>
      <w:tr w:rsidR="002D57BB" w:rsidTr="00113B5B">
        <w:tblPrEx>
          <w:tblCellMar>
            <w:top w:w="0" w:type="dxa"/>
            <w:bottom w:w="0" w:type="dxa"/>
          </w:tblCellMar>
        </w:tblPrEx>
        <w:trPr>
          <w:trHeight w:hRule="exact" w:val="710"/>
        </w:trPr>
        <w:tc>
          <w:tcPr>
            <w:tcW w:w="2270" w:type="dxa"/>
            <w:vMerge/>
            <w:tcBorders>
              <w:left w:val="single" w:sz="4" w:space="0" w:color="auto"/>
              <w:bottom w:val="single" w:sz="4" w:space="0" w:color="auto"/>
            </w:tcBorders>
            <w:shd w:val="clear" w:color="auto" w:fill="FFFFFF"/>
            <w:vAlign w:val="center"/>
          </w:tcPr>
          <w:p w:rsidR="002D57BB" w:rsidRDefault="002D57BB" w:rsidP="002D57BB"/>
        </w:tc>
        <w:tc>
          <w:tcPr>
            <w:tcW w:w="4397" w:type="dxa"/>
            <w:tcBorders>
              <w:top w:val="single" w:sz="4" w:space="0" w:color="auto"/>
              <w:left w:val="single" w:sz="4" w:space="0" w:color="auto"/>
              <w:bottom w:val="single" w:sz="4" w:space="0" w:color="auto"/>
            </w:tcBorders>
            <w:shd w:val="clear" w:color="auto" w:fill="FFFFFF"/>
            <w:vAlign w:val="center"/>
          </w:tcPr>
          <w:p w:rsidR="002D57BB" w:rsidRDefault="002D57BB" w:rsidP="002D57BB">
            <w:pPr>
              <w:pStyle w:val="a7"/>
              <w:jc w:val="center"/>
            </w:pPr>
            <w:r>
              <w:rPr>
                <w:b/>
                <w:bCs/>
                <w:color w:val="000000"/>
                <w:sz w:val="24"/>
                <w:szCs w:val="24"/>
              </w:rPr>
              <w:t>Общие</w:t>
            </w:r>
          </w:p>
        </w:tc>
        <w:tc>
          <w:tcPr>
            <w:tcW w:w="3691" w:type="dxa"/>
            <w:tcBorders>
              <w:top w:val="single" w:sz="4" w:space="0" w:color="auto"/>
              <w:left w:val="single" w:sz="4" w:space="0" w:color="auto"/>
              <w:bottom w:val="single" w:sz="4" w:space="0" w:color="auto"/>
              <w:right w:val="single" w:sz="4" w:space="0" w:color="auto"/>
            </w:tcBorders>
            <w:shd w:val="clear" w:color="auto" w:fill="FFFFFF"/>
            <w:vAlign w:val="center"/>
          </w:tcPr>
          <w:p w:rsidR="002D57BB" w:rsidRDefault="002D57BB" w:rsidP="002D57BB">
            <w:pPr>
              <w:pStyle w:val="a7"/>
              <w:jc w:val="center"/>
            </w:pPr>
            <w:r>
              <w:rPr>
                <w:b/>
                <w:bCs/>
                <w:color w:val="000000"/>
                <w:sz w:val="24"/>
                <w:szCs w:val="24"/>
              </w:rPr>
              <w:t>Дисциплинарные</w:t>
            </w:r>
          </w:p>
        </w:tc>
      </w:tr>
    </w:tbl>
    <w:p w:rsidR="002D57BB" w:rsidRDefault="002D57BB" w:rsidP="002D57BB">
      <w:pPr>
        <w:spacing w:line="1" w:lineRule="exact"/>
        <w:rPr>
          <w:sz w:val="2"/>
          <w:szCs w:val="2"/>
        </w:rPr>
      </w:pPr>
      <w:r>
        <w:br w:type="page"/>
      </w:r>
    </w:p>
    <w:tbl>
      <w:tblPr>
        <w:tblOverlap w:val="never"/>
        <w:tblW w:w="0" w:type="auto"/>
        <w:tblLayout w:type="fixed"/>
        <w:tblCellMar>
          <w:left w:w="10" w:type="dxa"/>
          <w:right w:w="10" w:type="dxa"/>
        </w:tblCellMar>
        <w:tblLook w:val="0000" w:firstRow="0" w:lastRow="0" w:firstColumn="0" w:lastColumn="0" w:noHBand="0" w:noVBand="0"/>
      </w:tblPr>
      <w:tblGrid>
        <w:gridCol w:w="2270"/>
        <w:gridCol w:w="4397"/>
        <w:gridCol w:w="3691"/>
      </w:tblGrid>
      <w:tr w:rsidR="002D57BB" w:rsidTr="00113B5B">
        <w:tblPrEx>
          <w:tblCellMar>
            <w:top w:w="0" w:type="dxa"/>
            <w:bottom w:w="0" w:type="dxa"/>
          </w:tblCellMar>
        </w:tblPrEx>
        <w:trPr>
          <w:trHeight w:hRule="exact" w:val="706"/>
        </w:trPr>
        <w:tc>
          <w:tcPr>
            <w:tcW w:w="2270" w:type="dxa"/>
            <w:tcBorders>
              <w:top w:val="single" w:sz="4" w:space="0" w:color="auto"/>
              <w:left w:val="single" w:sz="4" w:space="0" w:color="auto"/>
            </w:tcBorders>
            <w:shd w:val="clear" w:color="auto" w:fill="FFFFFF"/>
          </w:tcPr>
          <w:p w:rsidR="002D57BB" w:rsidRDefault="002D57BB" w:rsidP="002D57BB">
            <w:pPr>
              <w:pStyle w:val="a7"/>
              <w:ind w:firstLine="400"/>
            </w:pPr>
            <w:r>
              <w:rPr>
                <w:b/>
                <w:bCs/>
                <w:color w:val="000000"/>
                <w:sz w:val="24"/>
                <w:szCs w:val="24"/>
              </w:rPr>
              <w:lastRenderedPageBreak/>
              <w:t>компетенций</w:t>
            </w:r>
          </w:p>
        </w:tc>
        <w:tc>
          <w:tcPr>
            <w:tcW w:w="4397"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3691" w:type="dxa"/>
            <w:tcBorders>
              <w:top w:val="single" w:sz="4" w:space="0" w:color="auto"/>
              <w:left w:val="single" w:sz="4" w:space="0" w:color="auto"/>
              <w:right w:val="single" w:sz="4" w:space="0" w:color="auto"/>
            </w:tcBorders>
            <w:shd w:val="clear" w:color="auto" w:fill="FFFFFF"/>
          </w:tcPr>
          <w:p w:rsidR="002D57BB" w:rsidRDefault="002D57BB" w:rsidP="002D57BB">
            <w:pPr>
              <w:rPr>
                <w:sz w:val="10"/>
                <w:szCs w:val="10"/>
              </w:rPr>
            </w:pPr>
          </w:p>
        </w:tc>
      </w:tr>
      <w:tr w:rsidR="002D57BB" w:rsidTr="00113B5B">
        <w:tblPrEx>
          <w:tblCellMar>
            <w:top w:w="0" w:type="dxa"/>
            <w:bottom w:w="0" w:type="dxa"/>
          </w:tblCellMar>
        </w:tblPrEx>
        <w:trPr>
          <w:trHeight w:hRule="exact" w:val="13267"/>
        </w:trPr>
        <w:tc>
          <w:tcPr>
            <w:tcW w:w="2270" w:type="dxa"/>
            <w:tcBorders>
              <w:top w:val="single" w:sz="4" w:space="0" w:color="auto"/>
              <w:left w:val="single" w:sz="4" w:space="0" w:color="auto"/>
              <w:bottom w:val="single" w:sz="4" w:space="0" w:color="auto"/>
            </w:tcBorders>
            <w:shd w:val="clear" w:color="auto" w:fill="FFFFFF"/>
          </w:tcPr>
          <w:p w:rsidR="002D57BB" w:rsidRDefault="002D57BB" w:rsidP="002D57BB">
            <w:pPr>
              <w:pStyle w:val="a7"/>
              <w:tabs>
                <w:tab w:val="left" w:pos="1869"/>
              </w:tabs>
              <w:ind w:left="160"/>
            </w:pPr>
            <w:proofErr w:type="gramStart"/>
            <w:r>
              <w:rPr>
                <w:color w:val="000000"/>
                <w:sz w:val="24"/>
                <w:szCs w:val="24"/>
              </w:rPr>
              <w:t>ОК</w:t>
            </w:r>
            <w:proofErr w:type="gramEnd"/>
            <w:r>
              <w:rPr>
                <w:color w:val="000000"/>
                <w:sz w:val="24"/>
                <w:szCs w:val="24"/>
              </w:rPr>
              <w:t xml:space="preserve"> 06 Проявлять гражданско- патриотическую позицию, демонстрировать осознанное поведение</w:t>
            </w:r>
            <w:r>
              <w:rPr>
                <w:color w:val="000000"/>
                <w:sz w:val="24"/>
                <w:szCs w:val="24"/>
              </w:rPr>
              <w:tab/>
              <w:t>на</w:t>
            </w:r>
          </w:p>
          <w:p w:rsidR="002D57BB" w:rsidRDefault="002D57BB" w:rsidP="002D57BB">
            <w:pPr>
              <w:pStyle w:val="a7"/>
              <w:ind w:left="160"/>
            </w:pPr>
            <w:r>
              <w:rPr>
                <w:color w:val="000000"/>
                <w:sz w:val="24"/>
                <w:szCs w:val="24"/>
              </w:rPr>
              <w:t xml:space="preserve">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proofErr w:type="gramStart"/>
            <w:r>
              <w:rPr>
                <w:color w:val="000000"/>
                <w:sz w:val="24"/>
                <w:szCs w:val="24"/>
              </w:rPr>
              <w:t>антикоррупционн</w:t>
            </w:r>
            <w:proofErr w:type="spellEnd"/>
            <w:r>
              <w:rPr>
                <w:color w:val="000000"/>
                <w:sz w:val="24"/>
                <w:szCs w:val="24"/>
              </w:rPr>
              <w:t xml:space="preserve"> ого</w:t>
            </w:r>
            <w:proofErr w:type="gramEnd"/>
            <w:r>
              <w:rPr>
                <w:color w:val="000000"/>
                <w:sz w:val="24"/>
                <w:szCs w:val="24"/>
              </w:rPr>
              <w:t xml:space="preserve"> поведения</w:t>
            </w:r>
          </w:p>
        </w:tc>
        <w:tc>
          <w:tcPr>
            <w:tcW w:w="4397" w:type="dxa"/>
            <w:tcBorders>
              <w:top w:val="single" w:sz="4" w:space="0" w:color="auto"/>
              <w:left w:val="single" w:sz="4" w:space="0" w:color="auto"/>
              <w:bottom w:val="single" w:sz="4" w:space="0" w:color="auto"/>
            </w:tcBorders>
            <w:shd w:val="clear" w:color="auto" w:fill="FFFFFF"/>
          </w:tcPr>
          <w:p w:rsidR="002D57BB" w:rsidRDefault="002D57BB" w:rsidP="002D57BB">
            <w:pPr>
              <w:pStyle w:val="a7"/>
              <w:numPr>
                <w:ilvl w:val="0"/>
                <w:numId w:val="24"/>
              </w:numPr>
              <w:tabs>
                <w:tab w:val="left" w:pos="206"/>
              </w:tabs>
            </w:pPr>
            <w:r>
              <w:rPr>
                <w:color w:val="000000"/>
                <w:sz w:val="24"/>
                <w:szCs w:val="24"/>
              </w:rPr>
              <w:t>сформировать гражданскую позицию</w:t>
            </w:r>
          </w:p>
          <w:p w:rsidR="002D57BB" w:rsidRDefault="002D57BB" w:rsidP="002D57BB">
            <w:pPr>
              <w:pStyle w:val="a7"/>
              <w:tabs>
                <w:tab w:val="left" w:pos="1886"/>
                <w:tab w:val="left" w:pos="2616"/>
                <w:tab w:val="left" w:pos="4046"/>
              </w:tabs>
            </w:pPr>
            <w:r>
              <w:rPr>
                <w:color w:val="000000"/>
                <w:sz w:val="24"/>
                <w:szCs w:val="24"/>
              </w:rPr>
              <w:t>обучающегося</w:t>
            </w:r>
            <w:r>
              <w:rPr>
                <w:color w:val="000000"/>
                <w:sz w:val="24"/>
                <w:szCs w:val="24"/>
              </w:rPr>
              <w:tab/>
              <w:t>как</w:t>
            </w:r>
            <w:r>
              <w:rPr>
                <w:color w:val="000000"/>
                <w:sz w:val="24"/>
                <w:szCs w:val="24"/>
              </w:rPr>
              <w:tab/>
              <w:t>активного</w:t>
            </w:r>
            <w:r>
              <w:rPr>
                <w:color w:val="000000"/>
                <w:sz w:val="24"/>
                <w:szCs w:val="24"/>
              </w:rPr>
              <w:tab/>
              <w:t>и</w:t>
            </w:r>
          </w:p>
          <w:p w:rsidR="002D57BB" w:rsidRDefault="002D57BB" w:rsidP="002D57BB">
            <w:pPr>
              <w:pStyle w:val="a7"/>
              <w:tabs>
                <w:tab w:val="left" w:pos="1944"/>
                <w:tab w:val="left" w:pos="2904"/>
              </w:tabs>
            </w:pPr>
            <w:r>
              <w:rPr>
                <w:color w:val="000000"/>
                <w:sz w:val="24"/>
                <w:szCs w:val="24"/>
              </w:rPr>
              <w:t>ответственного</w:t>
            </w:r>
            <w:r>
              <w:rPr>
                <w:color w:val="000000"/>
                <w:sz w:val="24"/>
                <w:szCs w:val="24"/>
              </w:rPr>
              <w:tab/>
              <w:t>члена</w:t>
            </w:r>
            <w:r>
              <w:rPr>
                <w:color w:val="000000"/>
                <w:sz w:val="24"/>
                <w:szCs w:val="24"/>
              </w:rPr>
              <w:tab/>
              <w:t>российского</w:t>
            </w:r>
          </w:p>
          <w:p w:rsidR="002D57BB" w:rsidRDefault="002D57BB" w:rsidP="002D57BB">
            <w:pPr>
              <w:pStyle w:val="a7"/>
            </w:pPr>
            <w:r>
              <w:rPr>
                <w:color w:val="000000"/>
                <w:sz w:val="24"/>
                <w:szCs w:val="24"/>
              </w:rPr>
              <w:t>общества;</w:t>
            </w:r>
          </w:p>
          <w:p w:rsidR="002D57BB" w:rsidRDefault="002D57BB" w:rsidP="002D57BB">
            <w:pPr>
              <w:pStyle w:val="a7"/>
              <w:numPr>
                <w:ilvl w:val="0"/>
                <w:numId w:val="24"/>
              </w:numPr>
              <w:tabs>
                <w:tab w:val="left" w:pos="163"/>
              </w:tabs>
              <w:jc w:val="both"/>
            </w:pPr>
            <w:r>
              <w:rPr>
                <w:color w:val="000000"/>
                <w:sz w:val="24"/>
                <w:szCs w:val="24"/>
              </w:rPr>
              <w:t>осознать свои конституционные права и обязанности, уважать законы и правопорядок;</w:t>
            </w:r>
          </w:p>
          <w:p w:rsidR="002D57BB" w:rsidRDefault="002D57BB" w:rsidP="002D57BB">
            <w:pPr>
              <w:pStyle w:val="a7"/>
              <w:numPr>
                <w:ilvl w:val="0"/>
                <w:numId w:val="24"/>
              </w:numPr>
              <w:tabs>
                <w:tab w:val="left" w:pos="221"/>
              </w:tabs>
              <w:jc w:val="both"/>
            </w:pPr>
            <w:r>
              <w:rPr>
                <w:color w:val="000000"/>
                <w:sz w:val="24"/>
                <w:szCs w:val="24"/>
              </w:rPr>
              <w:t>готовность противостоять идеологии</w:t>
            </w:r>
          </w:p>
          <w:p w:rsidR="002D57BB" w:rsidRDefault="002D57BB" w:rsidP="002D57BB">
            <w:pPr>
              <w:pStyle w:val="a7"/>
              <w:tabs>
                <w:tab w:val="left" w:pos="2678"/>
              </w:tabs>
              <w:jc w:val="both"/>
            </w:pPr>
            <w:r>
              <w:rPr>
                <w:color w:val="000000"/>
                <w:sz w:val="24"/>
                <w:szCs w:val="24"/>
              </w:rPr>
              <w:t>экстремизма,</w:t>
            </w:r>
            <w:r>
              <w:rPr>
                <w:color w:val="000000"/>
                <w:sz w:val="24"/>
                <w:szCs w:val="24"/>
              </w:rPr>
              <w:tab/>
              <w:t>национализма,</w:t>
            </w:r>
          </w:p>
          <w:p w:rsidR="002D57BB" w:rsidRDefault="002D57BB" w:rsidP="002D57BB">
            <w:pPr>
              <w:pStyle w:val="a7"/>
              <w:tabs>
                <w:tab w:val="left" w:pos="1795"/>
                <w:tab w:val="left" w:pos="3926"/>
              </w:tabs>
              <w:jc w:val="both"/>
            </w:pPr>
            <w:r>
              <w:rPr>
                <w:color w:val="000000"/>
                <w:sz w:val="24"/>
                <w:szCs w:val="24"/>
              </w:rPr>
              <w:t>ксенофобии,</w:t>
            </w:r>
            <w:r>
              <w:rPr>
                <w:color w:val="000000"/>
                <w:sz w:val="24"/>
                <w:szCs w:val="24"/>
              </w:rPr>
              <w:tab/>
              <w:t>дискриминации</w:t>
            </w:r>
            <w:r>
              <w:rPr>
                <w:color w:val="000000"/>
                <w:sz w:val="24"/>
                <w:szCs w:val="24"/>
              </w:rPr>
              <w:tab/>
            </w:r>
            <w:proofErr w:type="gramStart"/>
            <w:r>
              <w:rPr>
                <w:color w:val="000000"/>
                <w:sz w:val="24"/>
                <w:szCs w:val="24"/>
              </w:rPr>
              <w:t>по</w:t>
            </w:r>
            <w:proofErr w:type="gramEnd"/>
          </w:p>
          <w:p w:rsidR="002D57BB" w:rsidRDefault="002D57BB" w:rsidP="002D57BB">
            <w:pPr>
              <w:pStyle w:val="a7"/>
              <w:jc w:val="both"/>
            </w:pPr>
            <w:r>
              <w:rPr>
                <w:color w:val="000000"/>
                <w:sz w:val="24"/>
                <w:szCs w:val="24"/>
              </w:rPr>
              <w:t>социальным, религиозным, расовым, национальным признакам;</w:t>
            </w:r>
          </w:p>
          <w:p w:rsidR="002D57BB" w:rsidRDefault="002D57BB" w:rsidP="002D57BB">
            <w:pPr>
              <w:pStyle w:val="a7"/>
              <w:numPr>
                <w:ilvl w:val="0"/>
                <w:numId w:val="24"/>
              </w:numPr>
              <w:tabs>
                <w:tab w:val="left" w:pos="552"/>
                <w:tab w:val="left" w:pos="1632"/>
                <w:tab w:val="left" w:pos="4070"/>
              </w:tabs>
              <w:jc w:val="both"/>
            </w:pPr>
            <w:r>
              <w:rPr>
                <w:color w:val="000000"/>
                <w:sz w:val="24"/>
                <w:szCs w:val="24"/>
              </w:rPr>
              <w:t>уметь</w:t>
            </w:r>
            <w:r>
              <w:rPr>
                <w:color w:val="000000"/>
                <w:sz w:val="24"/>
                <w:szCs w:val="24"/>
              </w:rPr>
              <w:tab/>
              <w:t>взаимодействовать</w:t>
            </w:r>
            <w:r>
              <w:rPr>
                <w:color w:val="000000"/>
                <w:sz w:val="24"/>
                <w:szCs w:val="24"/>
              </w:rPr>
              <w:tab/>
              <w:t>с</w:t>
            </w:r>
          </w:p>
          <w:p w:rsidR="002D57BB" w:rsidRDefault="002D57BB" w:rsidP="002D57BB">
            <w:pPr>
              <w:pStyle w:val="a7"/>
              <w:tabs>
                <w:tab w:val="left" w:pos="2069"/>
                <w:tab w:val="left" w:pos="4003"/>
              </w:tabs>
              <w:jc w:val="both"/>
            </w:pPr>
            <w:r>
              <w:rPr>
                <w:color w:val="000000"/>
                <w:sz w:val="24"/>
                <w:szCs w:val="24"/>
              </w:rPr>
              <w:t>социальными</w:t>
            </w:r>
            <w:r>
              <w:rPr>
                <w:color w:val="000000"/>
                <w:sz w:val="24"/>
                <w:szCs w:val="24"/>
              </w:rPr>
              <w:tab/>
              <w:t>институтами</w:t>
            </w:r>
            <w:r>
              <w:rPr>
                <w:color w:val="000000"/>
                <w:sz w:val="24"/>
                <w:szCs w:val="24"/>
              </w:rPr>
              <w:tab/>
            </w:r>
            <w:proofErr w:type="gramStart"/>
            <w:r>
              <w:rPr>
                <w:color w:val="000000"/>
                <w:sz w:val="24"/>
                <w:szCs w:val="24"/>
              </w:rPr>
              <w:t>в</w:t>
            </w:r>
            <w:proofErr w:type="gramEnd"/>
          </w:p>
          <w:p w:rsidR="002D57BB" w:rsidRDefault="002D57BB" w:rsidP="002D57BB">
            <w:pPr>
              <w:pStyle w:val="a7"/>
              <w:jc w:val="both"/>
            </w:pPr>
            <w:proofErr w:type="gramStart"/>
            <w:r>
              <w:rPr>
                <w:color w:val="000000"/>
                <w:sz w:val="24"/>
                <w:szCs w:val="24"/>
              </w:rPr>
              <w:t>соответствии</w:t>
            </w:r>
            <w:proofErr w:type="gramEnd"/>
            <w:r>
              <w:rPr>
                <w:color w:val="000000"/>
                <w:sz w:val="24"/>
                <w:szCs w:val="24"/>
              </w:rPr>
              <w:t xml:space="preserve"> с их функциями и назначением;</w:t>
            </w:r>
          </w:p>
          <w:p w:rsidR="002D57BB" w:rsidRDefault="002D57BB" w:rsidP="002D57BB">
            <w:pPr>
              <w:pStyle w:val="a7"/>
              <w:numPr>
                <w:ilvl w:val="0"/>
                <w:numId w:val="24"/>
              </w:numPr>
              <w:tabs>
                <w:tab w:val="left" w:pos="274"/>
              </w:tabs>
              <w:jc w:val="both"/>
            </w:pPr>
            <w:r>
              <w:rPr>
                <w:color w:val="000000"/>
                <w:sz w:val="24"/>
                <w:szCs w:val="24"/>
              </w:rPr>
              <w:t>готовность к служению и защите</w:t>
            </w:r>
          </w:p>
          <w:p w:rsidR="002D57BB" w:rsidRDefault="002D57BB" w:rsidP="002D57BB">
            <w:pPr>
              <w:pStyle w:val="a7"/>
              <w:tabs>
                <w:tab w:val="left" w:pos="1387"/>
                <w:tab w:val="left" w:pos="3350"/>
                <w:tab w:val="left" w:pos="3854"/>
              </w:tabs>
              <w:jc w:val="both"/>
            </w:pPr>
            <w:r>
              <w:rPr>
                <w:color w:val="000000"/>
                <w:sz w:val="24"/>
                <w:szCs w:val="24"/>
              </w:rPr>
              <w:t>Отечества,</w:t>
            </w:r>
            <w:r>
              <w:rPr>
                <w:color w:val="000000"/>
                <w:sz w:val="24"/>
                <w:szCs w:val="24"/>
              </w:rPr>
              <w:tab/>
              <w:t>ответственность</w:t>
            </w:r>
            <w:r>
              <w:rPr>
                <w:color w:val="000000"/>
                <w:sz w:val="24"/>
                <w:szCs w:val="24"/>
              </w:rPr>
              <w:tab/>
            </w:r>
            <w:proofErr w:type="gramStart"/>
            <w:r>
              <w:rPr>
                <w:color w:val="000000"/>
                <w:sz w:val="24"/>
                <w:szCs w:val="24"/>
              </w:rPr>
              <w:t>за</w:t>
            </w:r>
            <w:proofErr w:type="gramEnd"/>
            <w:r>
              <w:rPr>
                <w:color w:val="000000"/>
                <w:sz w:val="24"/>
                <w:szCs w:val="24"/>
              </w:rPr>
              <w:tab/>
            </w:r>
            <w:proofErr w:type="gramStart"/>
            <w:r>
              <w:rPr>
                <w:color w:val="000000"/>
                <w:sz w:val="24"/>
                <w:szCs w:val="24"/>
              </w:rPr>
              <w:t>его</w:t>
            </w:r>
            <w:proofErr w:type="gramEnd"/>
          </w:p>
          <w:p w:rsidR="002D57BB" w:rsidRDefault="002D57BB" w:rsidP="002D57BB">
            <w:pPr>
              <w:pStyle w:val="a7"/>
              <w:jc w:val="both"/>
            </w:pPr>
            <w:r>
              <w:rPr>
                <w:color w:val="000000"/>
                <w:sz w:val="24"/>
                <w:szCs w:val="24"/>
              </w:rPr>
              <w:t>судьбу;</w:t>
            </w:r>
          </w:p>
          <w:p w:rsidR="002D57BB" w:rsidRDefault="002D57BB" w:rsidP="002D57BB">
            <w:pPr>
              <w:pStyle w:val="a7"/>
              <w:numPr>
                <w:ilvl w:val="0"/>
                <w:numId w:val="24"/>
              </w:numPr>
              <w:tabs>
                <w:tab w:val="left" w:pos="341"/>
              </w:tabs>
              <w:jc w:val="both"/>
            </w:pPr>
            <w:r>
              <w:rPr>
                <w:color w:val="000000"/>
                <w:sz w:val="24"/>
                <w:szCs w:val="24"/>
              </w:rPr>
              <w:t>самостоятельно формулировать и</w:t>
            </w:r>
          </w:p>
          <w:p w:rsidR="002D57BB" w:rsidRDefault="002D57BB" w:rsidP="002D57BB">
            <w:pPr>
              <w:pStyle w:val="a7"/>
              <w:tabs>
                <w:tab w:val="left" w:pos="3130"/>
              </w:tabs>
              <w:jc w:val="both"/>
            </w:pPr>
            <w:r>
              <w:rPr>
                <w:color w:val="000000"/>
                <w:sz w:val="24"/>
                <w:szCs w:val="24"/>
              </w:rPr>
              <w:t>актуализировать</w:t>
            </w:r>
            <w:r>
              <w:rPr>
                <w:color w:val="000000"/>
                <w:sz w:val="24"/>
                <w:szCs w:val="24"/>
              </w:rPr>
              <w:tab/>
              <w:t>проблему,</w:t>
            </w:r>
          </w:p>
          <w:p w:rsidR="002D57BB" w:rsidRDefault="002D57BB" w:rsidP="002D57BB">
            <w:pPr>
              <w:pStyle w:val="a7"/>
              <w:jc w:val="both"/>
            </w:pPr>
            <w:r>
              <w:rPr>
                <w:color w:val="000000"/>
                <w:sz w:val="24"/>
                <w:szCs w:val="24"/>
              </w:rPr>
              <w:t>рассматривать ее всесторонне;</w:t>
            </w:r>
          </w:p>
          <w:p w:rsidR="002D57BB" w:rsidRDefault="002D57BB" w:rsidP="002D57BB">
            <w:pPr>
              <w:pStyle w:val="a7"/>
              <w:numPr>
                <w:ilvl w:val="0"/>
                <w:numId w:val="24"/>
              </w:numPr>
              <w:tabs>
                <w:tab w:val="left" w:pos="178"/>
              </w:tabs>
              <w:jc w:val="both"/>
            </w:pPr>
            <w:r>
              <w:rPr>
                <w:color w:val="000000"/>
                <w:sz w:val="24"/>
                <w:szCs w:val="24"/>
              </w:rPr>
              <w:t>устанавливать существенный признак</w:t>
            </w:r>
          </w:p>
          <w:p w:rsidR="002D57BB" w:rsidRDefault="002D57BB" w:rsidP="002D57BB">
            <w:pPr>
              <w:pStyle w:val="a7"/>
              <w:tabs>
                <w:tab w:val="left" w:pos="797"/>
                <w:tab w:val="left" w:pos="2285"/>
                <w:tab w:val="left" w:pos="3067"/>
              </w:tabs>
              <w:jc w:val="both"/>
            </w:pPr>
            <w:r>
              <w:rPr>
                <w:color w:val="000000"/>
                <w:sz w:val="24"/>
                <w:szCs w:val="24"/>
              </w:rPr>
              <w:t>или</w:t>
            </w:r>
            <w:r>
              <w:rPr>
                <w:color w:val="000000"/>
                <w:sz w:val="24"/>
                <w:szCs w:val="24"/>
              </w:rPr>
              <w:tab/>
              <w:t>основания</w:t>
            </w:r>
            <w:r>
              <w:rPr>
                <w:color w:val="000000"/>
                <w:sz w:val="24"/>
                <w:szCs w:val="24"/>
              </w:rPr>
              <w:tab/>
              <w:t>для</w:t>
            </w:r>
            <w:r>
              <w:rPr>
                <w:color w:val="000000"/>
                <w:sz w:val="24"/>
                <w:szCs w:val="24"/>
              </w:rPr>
              <w:tab/>
              <w:t>сравнения,</w:t>
            </w:r>
          </w:p>
          <w:p w:rsidR="002D57BB" w:rsidRDefault="002D57BB" w:rsidP="002D57BB">
            <w:pPr>
              <w:pStyle w:val="a7"/>
              <w:jc w:val="both"/>
            </w:pPr>
            <w:r>
              <w:rPr>
                <w:color w:val="000000"/>
                <w:sz w:val="24"/>
                <w:szCs w:val="24"/>
              </w:rPr>
              <w:t>классификации и обобщения;</w:t>
            </w:r>
          </w:p>
          <w:p w:rsidR="002D57BB" w:rsidRDefault="002D57BB" w:rsidP="002D57BB">
            <w:pPr>
              <w:pStyle w:val="a7"/>
              <w:numPr>
                <w:ilvl w:val="0"/>
                <w:numId w:val="24"/>
              </w:numPr>
              <w:tabs>
                <w:tab w:val="left" w:pos="422"/>
                <w:tab w:val="left" w:pos="1920"/>
                <w:tab w:val="left" w:pos="2746"/>
              </w:tabs>
              <w:jc w:val="both"/>
            </w:pPr>
            <w:r>
              <w:rPr>
                <w:color w:val="000000"/>
                <w:sz w:val="24"/>
                <w:szCs w:val="24"/>
              </w:rPr>
              <w:t>определять</w:t>
            </w:r>
            <w:r>
              <w:rPr>
                <w:color w:val="000000"/>
                <w:sz w:val="24"/>
                <w:szCs w:val="24"/>
              </w:rPr>
              <w:tab/>
              <w:t>цели</w:t>
            </w:r>
            <w:r>
              <w:rPr>
                <w:color w:val="000000"/>
                <w:sz w:val="24"/>
                <w:szCs w:val="24"/>
              </w:rPr>
              <w:tab/>
              <w:t>деятельности,</w:t>
            </w:r>
          </w:p>
          <w:p w:rsidR="002D57BB" w:rsidRDefault="002D57BB" w:rsidP="002D57BB">
            <w:pPr>
              <w:pStyle w:val="a7"/>
              <w:jc w:val="both"/>
            </w:pPr>
            <w:r>
              <w:rPr>
                <w:color w:val="000000"/>
                <w:sz w:val="24"/>
                <w:szCs w:val="24"/>
              </w:rPr>
              <w:t>задавать параметры и критерии их достижения;</w:t>
            </w:r>
          </w:p>
          <w:p w:rsidR="002D57BB" w:rsidRDefault="002D57BB" w:rsidP="002D57BB">
            <w:pPr>
              <w:pStyle w:val="a7"/>
              <w:numPr>
                <w:ilvl w:val="0"/>
                <w:numId w:val="24"/>
              </w:numPr>
              <w:tabs>
                <w:tab w:val="left" w:pos="538"/>
                <w:tab w:val="left" w:pos="1930"/>
                <w:tab w:val="left" w:pos="4046"/>
              </w:tabs>
              <w:jc w:val="both"/>
            </w:pPr>
            <w:r>
              <w:rPr>
                <w:color w:val="000000"/>
                <w:sz w:val="24"/>
                <w:szCs w:val="24"/>
              </w:rPr>
              <w:t>выявлять</w:t>
            </w:r>
            <w:r>
              <w:rPr>
                <w:color w:val="000000"/>
                <w:sz w:val="24"/>
                <w:szCs w:val="24"/>
              </w:rPr>
              <w:tab/>
              <w:t>закономерности</w:t>
            </w:r>
            <w:r>
              <w:rPr>
                <w:color w:val="000000"/>
                <w:sz w:val="24"/>
                <w:szCs w:val="24"/>
              </w:rPr>
              <w:tab/>
              <w:t>и</w:t>
            </w:r>
          </w:p>
          <w:p w:rsidR="002D57BB" w:rsidRDefault="002D57BB" w:rsidP="002D57BB">
            <w:pPr>
              <w:pStyle w:val="a7"/>
              <w:tabs>
                <w:tab w:val="left" w:pos="1834"/>
                <w:tab w:val="left" w:pos="2362"/>
              </w:tabs>
              <w:jc w:val="both"/>
            </w:pPr>
            <w:r>
              <w:rPr>
                <w:color w:val="000000"/>
                <w:sz w:val="24"/>
                <w:szCs w:val="24"/>
              </w:rPr>
              <w:t>противоречия</w:t>
            </w:r>
            <w:r>
              <w:rPr>
                <w:color w:val="000000"/>
                <w:sz w:val="24"/>
                <w:szCs w:val="24"/>
              </w:rPr>
              <w:tab/>
              <w:t>в</w:t>
            </w:r>
            <w:r>
              <w:rPr>
                <w:color w:val="000000"/>
                <w:sz w:val="24"/>
                <w:szCs w:val="24"/>
              </w:rPr>
              <w:tab/>
            </w:r>
            <w:proofErr w:type="gramStart"/>
            <w:r>
              <w:rPr>
                <w:color w:val="000000"/>
                <w:sz w:val="24"/>
                <w:szCs w:val="24"/>
              </w:rPr>
              <w:t>рассматриваемых</w:t>
            </w:r>
            <w:proofErr w:type="gramEnd"/>
          </w:p>
          <w:p w:rsidR="002D57BB" w:rsidRDefault="002D57BB" w:rsidP="002D57BB">
            <w:pPr>
              <w:pStyle w:val="a7"/>
              <w:jc w:val="both"/>
            </w:pPr>
            <w:proofErr w:type="gramStart"/>
            <w:r>
              <w:rPr>
                <w:color w:val="000000"/>
                <w:sz w:val="24"/>
                <w:szCs w:val="24"/>
              </w:rPr>
              <w:t>явлениях</w:t>
            </w:r>
            <w:proofErr w:type="gramEnd"/>
            <w:r>
              <w:rPr>
                <w:color w:val="000000"/>
                <w:sz w:val="24"/>
                <w:szCs w:val="24"/>
              </w:rPr>
              <w:t>;</w:t>
            </w:r>
          </w:p>
          <w:p w:rsidR="002D57BB" w:rsidRDefault="002D57BB" w:rsidP="002D57BB">
            <w:pPr>
              <w:pStyle w:val="a7"/>
              <w:numPr>
                <w:ilvl w:val="0"/>
                <w:numId w:val="24"/>
              </w:numPr>
              <w:tabs>
                <w:tab w:val="left" w:pos="221"/>
              </w:tabs>
              <w:jc w:val="both"/>
            </w:pPr>
            <w:r>
              <w:rPr>
                <w:color w:val="000000"/>
                <w:sz w:val="24"/>
                <w:szCs w:val="24"/>
              </w:rPr>
              <w:t>вносить коррективы в деятельность,</w:t>
            </w:r>
          </w:p>
          <w:p w:rsidR="002D57BB" w:rsidRDefault="002D57BB" w:rsidP="002D57BB">
            <w:pPr>
              <w:pStyle w:val="a7"/>
              <w:tabs>
                <w:tab w:val="left" w:pos="1334"/>
                <w:tab w:val="left" w:pos="2952"/>
              </w:tabs>
              <w:jc w:val="both"/>
            </w:pPr>
            <w:r>
              <w:rPr>
                <w:color w:val="000000"/>
                <w:sz w:val="24"/>
                <w:szCs w:val="24"/>
              </w:rPr>
              <w:t>оценивать</w:t>
            </w:r>
            <w:r>
              <w:rPr>
                <w:color w:val="000000"/>
                <w:sz w:val="24"/>
                <w:szCs w:val="24"/>
              </w:rPr>
              <w:tab/>
              <w:t>соответствие</w:t>
            </w:r>
            <w:r>
              <w:rPr>
                <w:color w:val="000000"/>
                <w:sz w:val="24"/>
                <w:szCs w:val="24"/>
              </w:rPr>
              <w:tab/>
              <w:t>результатов</w:t>
            </w:r>
          </w:p>
          <w:p w:rsidR="002D57BB" w:rsidRDefault="002D57BB" w:rsidP="002D57BB">
            <w:pPr>
              <w:pStyle w:val="a7"/>
              <w:jc w:val="both"/>
            </w:pPr>
            <w:r>
              <w:rPr>
                <w:color w:val="000000"/>
                <w:sz w:val="24"/>
                <w:szCs w:val="24"/>
              </w:rPr>
              <w:t>целям, оценивать риски последствий деятельности;</w:t>
            </w:r>
          </w:p>
          <w:p w:rsidR="002D57BB" w:rsidRDefault="002D57BB" w:rsidP="002D57BB">
            <w:pPr>
              <w:pStyle w:val="a7"/>
              <w:numPr>
                <w:ilvl w:val="0"/>
                <w:numId w:val="24"/>
              </w:numPr>
              <w:tabs>
                <w:tab w:val="left" w:pos="206"/>
              </w:tabs>
              <w:jc w:val="both"/>
            </w:pPr>
            <w:r>
              <w:rPr>
                <w:color w:val="000000"/>
                <w:sz w:val="24"/>
                <w:szCs w:val="24"/>
              </w:rPr>
              <w:t>развивать креативное мышление при решении жизненных проблем;</w:t>
            </w:r>
          </w:p>
        </w:tc>
        <w:tc>
          <w:tcPr>
            <w:tcW w:w="3691"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numPr>
                <w:ilvl w:val="0"/>
                <w:numId w:val="25"/>
              </w:numPr>
              <w:tabs>
                <w:tab w:val="right" w:pos="2746"/>
              </w:tabs>
              <w:jc w:val="both"/>
            </w:pPr>
            <w:r>
              <w:rPr>
                <w:color w:val="000000"/>
                <w:sz w:val="24"/>
                <w:szCs w:val="24"/>
              </w:rPr>
              <w:t>сформировать</w:t>
            </w:r>
          </w:p>
          <w:p w:rsidR="002D57BB" w:rsidRDefault="002D57BB" w:rsidP="002D57BB">
            <w:pPr>
              <w:pStyle w:val="a7"/>
              <w:tabs>
                <w:tab w:val="right" w:pos="2746"/>
              </w:tabs>
              <w:jc w:val="both"/>
            </w:pPr>
            <w:r>
              <w:rPr>
                <w:color w:val="000000"/>
                <w:sz w:val="24"/>
                <w:szCs w:val="24"/>
              </w:rPr>
              <w:t>представления о ценности безопасного</w:t>
            </w:r>
            <w:r>
              <w:rPr>
                <w:color w:val="000000"/>
                <w:sz w:val="24"/>
                <w:szCs w:val="24"/>
              </w:rPr>
              <w:tab/>
              <w:t>поведения</w:t>
            </w:r>
          </w:p>
          <w:p w:rsidR="002D57BB" w:rsidRDefault="002D57BB" w:rsidP="002D57BB">
            <w:pPr>
              <w:pStyle w:val="a7"/>
              <w:tabs>
                <w:tab w:val="right" w:pos="2746"/>
              </w:tabs>
              <w:jc w:val="both"/>
            </w:pPr>
            <w:r>
              <w:rPr>
                <w:color w:val="000000"/>
                <w:sz w:val="24"/>
                <w:szCs w:val="24"/>
              </w:rPr>
              <w:t>для личности, общества, государства;</w:t>
            </w:r>
            <w:r>
              <w:rPr>
                <w:color w:val="000000"/>
                <w:sz w:val="24"/>
                <w:szCs w:val="24"/>
              </w:rPr>
              <w:tab/>
              <w:t>знание</w:t>
            </w:r>
          </w:p>
          <w:p w:rsidR="002D57BB" w:rsidRDefault="002D57BB" w:rsidP="002D57BB">
            <w:pPr>
              <w:pStyle w:val="a7"/>
              <w:tabs>
                <w:tab w:val="right" w:pos="2741"/>
              </w:tabs>
              <w:jc w:val="both"/>
            </w:pPr>
            <w:r>
              <w:rPr>
                <w:color w:val="000000"/>
                <w:sz w:val="24"/>
                <w:szCs w:val="24"/>
              </w:rPr>
              <w:t>правил</w:t>
            </w:r>
            <w:r>
              <w:rPr>
                <w:color w:val="000000"/>
                <w:sz w:val="24"/>
                <w:szCs w:val="24"/>
              </w:rPr>
              <w:tab/>
            </w:r>
            <w:proofErr w:type="gramStart"/>
            <w:r>
              <w:rPr>
                <w:color w:val="000000"/>
                <w:sz w:val="24"/>
                <w:szCs w:val="24"/>
              </w:rPr>
              <w:t>безопасного</w:t>
            </w:r>
            <w:proofErr w:type="gramEnd"/>
          </w:p>
          <w:p w:rsidR="002D57BB" w:rsidRDefault="002D57BB" w:rsidP="002D57BB">
            <w:pPr>
              <w:pStyle w:val="a7"/>
              <w:tabs>
                <w:tab w:val="right" w:pos="2741"/>
              </w:tabs>
              <w:jc w:val="both"/>
            </w:pPr>
            <w:r>
              <w:rPr>
                <w:color w:val="000000"/>
                <w:sz w:val="24"/>
                <w:szCs w:val="24"/>
              </w:rPr>
              <w:t>поведения и способов их применения</w:t>
            </w:r>
            <w:r>
              <w:rPr>
                <w:color w:val="000000"/>
                <w:sz w:val="24"/>
                <w:szCs w:val="24"/>
              </w:rPr>
              <w:tab/>
            </w:r>
            <w:proofErr w:type="gramStart"/>
            <w:r>
              <w:rPr>
                <w:color w:val="000000"/>
                <w:sz w:val="24"/>
                <w:szCs w:val="24"/>
              </w:rPr>
              <w:t>в</w:t>
            </w:r>
            <w:proofErr w:type="gramEnd"/>
          </w:p>
          <w:p w:rsidR="002D57BB" w:rsidRDefault="002D57BB" w:rsidP="002D57BB">
            <w:pPr>
              <w:pStyle w:val="a7"/>
              <w:jc w:val="both"/>
            </w:pPr>
            <w:r>
              <w:rPr>
                <w:color w:val="000000"/>
                <w:sz w:val="24"/>
                <w:szCs w:val="24"/>
              </w:rPr>
              <w:t xml:space="preserve">собственном </w:t>
            </w:r>
            <w:proofErr w:type="gramStart"/>
            <w:r>
              <w:rPr>
                <w:color w:val="000000"/>
                <w:sz w:val="24"/>
                <w:szCs w:val="24"/>
              </w:rPr>
              <w:t>поведении</w:t>
            </w:r>
            <w:proofErr w:type="gramEnd"/>
            <w:r>
              <w:rPr>
                <w:color w:val="000000"/>
                <w:sz w:val="24"/>
                <w:szCs w:val="24"/>
              </w:rPr>
              <w:t>;</w:t>
            </w:r>
          </w:p>
          <w:p w:rsidR="002D57BB" w:rsidRDefault="002D57BB" w:rsidP="002D57BB">
            <w:pPr>
              <w:pStyle w:val="a7"/>
              <w:tabs>
                <w:tab w:val="left" w:pos="866"/>
                <w:tab w:val="left" w:pos="2051"/>
              </w:tabs>
              <w:ind w:firstLine="160"/>
            </w:pPr>
            <w:r>
              <w:rPr>
                <w:color w:val="000000"/>
                <w:sz w:val="24"/>
                <w:szCs w:val="24"/>
              </w:rPr>
              <w:t>-</w:t>
            </w:r>
            <w:r>
              <w:rPr>
                <w:color w:val="000000"/>
                <w:sz w:val="24"/>
                <w:szCs w:val="24"/>
              </w:rPr>
              <w:tab/>
              <w:t>знать</w:t>
            </w:r>
            <w:r>
              <w:rPr>
                <w:color w:val="000000"/>
                <w:sz w:val="24"/>
                <w:szCs w:val="24"/>
              </w:rPr>
              <w:tab/>
              <w:t>основы</w:t>
            </w:r>
          </w:p>
          <w:p w:rsidR="002D57BB" w:rsidRDefault="002D57BB" w:rsidP="002D57BB">
            <w:pPr>
              <w:pStyle w:val="a7"/>
              <w:tabs>
                <w:tab w:val="left" w:pos="1946"/>
              </w:tabs>
              <w:ind w:left="160"/>
            </w:pPr>
            <w:proofErr w:type="gramStart"/>
            <w:r>
              <w:rPr>
                <w:color w:val="000000"/>
                <w:sz w:val="24"/>
                <w:szCs w:val="24"/>
              </w:rPr>
              <w:t>безопасного, конструктивного общения, уметь различать</w:t>
            </w:r>
            <w:r>
              <w:rPr>
                <w:color w:val="000000"/>
                <w:sz w:val="24"/>
                <w:szCs w:val="24"/>
              </w:rPr>
              <w:tab/>
              <w:t>опасные</w:t>
            </w:r>
            <w:proofErr w:type="gramEnd"/>
          </w:p>
          <w:p w:rsidR="002D57BB" w:rsidRDefault="002D57BB" w:rsidP="002D57BB">
            <w:pPr>
              <w:pStyle w:val="a7"/>
              <w:ind w:left="160"/>
              <w:jc w:val="both"/>
            </w:pPr>
            <w:r>
              <w:rPr>
                <w:color w:val="000000"/>
                <w:sz w:val="24"/>
                <w:szCs w:val="24"/>
              </w:rPr>
              <w:t>явления в социальном взаимодействии, в том числе</w:t>
            </w:r>
          </w:p>
          <w:p w:rsidR="002D57BB" w:rsidRDefault="002D57BB" w:rsidP="002D57BB">
            <w:pPr>
              <w:pStyle w:val="a7"/>
              <w:tabs>
                <w:tab w:val="left" w:pos="2066"/>
              </w:tabs>
              <w:ind w:left="160"/>
            </w:pPr>
            <w:r>
              <w:rPr>
                <w:color w:val="000000"/>
                <w:sz w:val="24"/>
                <w:szCs w:val="24"/>
              </w:rPr>
              <w:t>криминального характера;</w:t>
            </w:r>
            <w:r>
              <w:rPr>
                <w:color w:val="000000"/>
                <w:sz w:val="24"/>
                <w:szCs w:val="24"/>
              </w:rPr>
              <w:tab/>
              <w:t>умение</w:t>
            </w:r>
          </w:p>
          <w:p w:rsidR="002D57BB" w:rsidRDefault="002D57BB" w:rsidP="002D57BB">
            <w:pPr>
              <w:pStyle w:val="a7"/>
              <w:ind w:left="160"/>
            </w:pPr>
            <w:r>
              <w:rPr>
                <w:color w:val="000000"/>
                <w:sz w:val="24"/>
                <w:szCs w:val="24"/>
              </w:rPr>
              <w:t>предупреждать опасные явления и противодействовать им;</w:t>
            </w:r>
          </w:p>
          <w:p w:rsidR="002D57BB" w:rsidRDefault="002D57BB" w:rsidP="002D57BB">
            <w:pPr>
              <w:pStyle w:val="a7"/>
              <w:numPr>
                <w:ilvl w:val="0"/>
                <w:numId w:val="25"/>
              </w:numPr>
              <w:tabs>
                <w:tab w:val="left" w:pos="1306"/>
              </w:tabs>
              <w:jc w:val="both"/>
            </w:pPr>
            <w:r>
              <w:rPr>
                <w:color w:val="000000"/>
                <w:sz w:val="24"/>
                <w:szCs w:val="24"/>
              </w:rPr>
              <w:t>сформировать</w:t>
            </w:r>
          </w:p>
          <w:p w:rsidR="002D57BB" w:rsidRDefault="002D57BB" w:rsidP="002D57BB">
            <w:pPr>
              <w:pStyle w:val="a7"/>
              <w:tabs>
                <w:tab w:val="left" w:pos="2510"/>
              </w:tabs>
              <w:jc w:val="both"/>
            </w:pPr>
            <w:r>
              <w:rPr>
                <w:color w:val="000000"/>
                <w:sz w:val="24"/>
                <w:szCs w:val="24"/>
              </w:rPr>
              <w:t>представления</w:t>
            </w:r>
            <w:r>
              <w:rPr>
                <w:color w:val="000000"/>
                <w:sz w:val="24"/>
                <w:szCs w:val="24"/>
              </w:rPr>
              <w:tab/>
            </w:r>
            <w:proofErr w:type="gramStart"/>
            <w:r>
              <w:rPr>
                <w:color w:val="000000"/>
                <w:sz w:val="24"/>
                <w:szCs w:val="24"/>
              </w:rPr>
              <w:t>об</w:t>
            </w:r>
            <w:proofErr w:type="gramEnd"/>
          </w:p>
          <w:p w:rsidR="002D57BB" w:rsidRDefault="002D57BB" w:rsidP="002D57BB">
            <w:pPr>
              <w:pStyle w:val="a7"/>
              <w:tabs>
                <w:tab w:val="left" w:pos="1373"/>
                <w:tab w:val="left" w:pos="2122"/>
              </w:tabs>
              <w:jc w:val="both"/>
            </w:pPr>
            <w:r>
              <w:rPr>
                <w:color w:val="000000"/>
                <w:sz w:val="24"/>
                <w:szCs w:val="24"/>
              </w:rPr>
              <w:t>опасности и негативном влиянии</w:t>
            </w:r>
            <w:r>
              <w:rPr>
                <w:color w:val="000000"/>
                <w:sz w:val="24"/>
                <w:szCs w:val="24"/>
              </w:rPr>
              <w:tab/>
              <w:t>на</w:t>
            </w:r>
            <w:r>
              <w:rPr>
                <w:color w:val="000000"/>
                <w:sz w:val="24"/>
                <w:szCs w:val="24"/>
              </w:rPr>
              <w:tab/>
              <w:t>жизнь</w:t>
            </w:r>
          </w:p>
          <w:p w:rsidR="002D57BB" w:rsidRDefault="002D57BB" w:rsidP="002D57BB">
            <w:pPr>
              <w:pStyle w:val="a7"/>
              <w:tabs>
                <w:tab w:val="left" w:pos="1733"/>
              </w:tabs>
              <w:jc w:val="both"/>
            </w:pPr>
            <w:r>
              <w:rPr>
                <w:color w:val="000000"/>
                <w:sz w:val="24"/>
                <w:szCs w:val="24"/>
              </w:rPr>
              <w:t>личности,</w:t>
            </w:r>
            <w:r>
              <w:rPr>
                <w:color w:val="000000"/>
                <w:sz w:val="24"/>
                <w:szCs w:val="24"/>
              </w:rPr>
              <w:tab/>
              <w:t>общества,</w:t>
            </w:r>
          </w:p>
          <w:p w:rsidR="002D57BB" w:rsidRDefault="002D57BB" w:rsidP="002D57BB">
            <w:pPr>
              <w:pStyle w:val="a7"/>
              <w:tabs>
                <w:tab w:val="right" w:pos="2746"/>
              </w:tabs>
              <w:jc w:val="both"/>
            </w:pPr>
            <w:r>
              <w:rPr>
                <w:color w:val="000000"/>
                <w:sz w:val="24"/>
                <w:szCs w:val="24"/>
              </w:rPr>
              <w:t>государства экстремизма, терроризма; знать роль государства</w:t>
            </w:r>
            <w:r>
              <w:rPr>
                <w:color w:val="000000"/>
                <w:sz w:val="24"/>
                <w:szCs w:val="24"/>
              </w:rPr>
              <w:tab/>
            </w:r>
            <w:proofErr w:type="gramStart"/>
            <w:r>
              <w:rPr>
                <w:color w:val="000000"/>
                <w:sz w:val="24"/>
                <w:szCs w:val="24"/>
              </w:rPr>
              <w:t>в</w:t>
            </w:r>
            <w:proofErr w:type="gramEnd"/>
          </w:p>
          <w:p w:rsidR="002D57BB" w:rsidRDefault="002D57BB" w:rsidP="002D57BB">
            <w:pPr>
              <w:pStyle w:val="a7"/>
              <w:tabs>
                <w:tab w:val="right" w:pos="2750"/>
              </w:tabs>
            </w:pPr>
            <w:proofErr w:type="gramStart"/>
            <w:r>
              <w:rPr>
                <w:color w:val="000000"/>
                <w:sz w:val="24"/>
                <w:szCs w:val="24"/>
              </w:rPr>
              <w:t>противодействии</w:t>
            </w:r>
            <w:proofErr w:type="gramEnd"/>
            <w:r>
              <w:rPr>
                <w:color w:val="000000"/>
                <w:sz w:val="24"/>
                <w:szCs w:val="24"/>
              </w:rPr>
              <w:t xml:space="preserve"> терроризму;</w:t>
            </w:r>
            <w:r>
              <w:rPr>
                <w:color w:val="000000"/>
                <w:sz w:val="24"/>
                <w:szCs w:val="24"/>
              </w:rPr>
              <w:tab/>
              <w:t>уметь</w:t>
            </w:r>
          </w:p>
          <w:p w:rsidR="002D57BB" w:rsidRDefault="002D57BB" w:rsidP="002D57BB">
            <w:pPr>
              <w:pStyle w:val="a7"/>
              <w:tabs>
                <w:tab w:val="right" w:pos="2750"/>
              </w:tabs>
            </w:pPr>
            <w:r>
              <w:rPr>
                <w:color w:val="000000"/>
                <w:sz w:val="24"/>
                <w:szCs w:val="24"/>
              </w:rPr>
              <w:t>различать</w:t>
            </w:r>
            <w:r>
              <w:rPr>
                <w:color w:val="000000"/>
                <w:sz w:val="24"/>
                <w:szCs w:val="24"/>
              </w:rPr>
              <w:tab/>
              <w:t>приемы</w:t>
            </w:r>
          </w:p>
          <w:p w:rsidR="002D57BB" w:rsidRDefault="002D57BB" w:rsidP="002D57BB">
            <w:pPr>
              <w:pStyle w:val="a7"/>
              <w:tabs>
                <w:tab w:val="right" w:pos="2741"/>
              </w:tabs>
            </w:pPr>
            <w:r>
              <w:rPr>
                <w:color w:val="000000"/>
                <w:sz w:val="24"/>
                <w:szCs w:val="24"/>
              </w:rPr>
              <w:t>вовлечения</w:t>
            </w:r>
            <w:r>
              <w:rPr>
                <w:color w:val="000000"/>
                <w:sz w:val="24"/>
                <w:szCs w:val="24"/>
              </w:rPr>
              <w:tab/>
            </w:r>
            <w:proofErr w:type="gramStart"/>
            <w:r>
              <w:rPr>
                <w:color w:val="000000"/>
                <w:sz w:val="24"/>
                <w:szCs w:val="24"/>
              </w:rPr>
              <w:t>в</w:t>
            </w:r>
            <w:proofErr w:type="gramEnd"/>
          </w:p>
          <w:p w:rsidR="002D57BB" w:rsidRDefault="002D57BB" w:rsidP="002D57BB">
            <w:pPr>
              <w:pStyle w:val="a7"/>
              <w:tabs>
                <w:tab w:val="right" w:pos="2750"/>
              </w:tabs>
              <w:jc w:val="both"/>
            </w:pPr>
            <w:r>
              <w:rPr>
                <w:color w:val="000000"/>
                <w:sz w:val="24"/>
                <w:szCs w:val="24"/>
              </w:rPr>
              <w:t>экстремистскую</w:t>
            </w:r>
            <w:r>
              <w:rPr>
                <w:color w:val="000000"/>
                <w:sz w:val="24"/>
                <w:szCs w:val="24"/>
              </w:rPr>
              <w:tab/>
              <w:t>и</w:t>
            </w:r>
          </w:p>
          <w:p w:rsidR="002D57BB" w:rsidRDefault="002D57BB" w:rsidP="002D57BB">
            <w:pPr>
              <w:pStyle w:val="a7"/>
              <w:tabs>
                <w:tab w:val="right" w:pos="2755"/>
              </w:tabs>
              <w:jc w:val="both"/>
            </w:pPr>
            <w:r>
              <w:rPr>
                <w:color w:val="000000"/>
                <w:sz w:val="24"/>
                <w:szCs w:val="24"/>
              </w:rPr>
              <w:t>террористическую деятельность</w:t>
            </w:r>
            <w:r>
              <w:rPr>
                <w:color w:val="000000"/>
                <w:sz w:val="24"/>
                <w:szCs w:val="24"/>
              </w:rPr>
              <w:tab/>
              <w:t>и</w:t>
            </w:r>
          </w:p>
          <w:p w:rsidR="002D57BB" w:rsidRDefault="002D57BB" w:rsidP="002D57BB">
            <w:pPr>
              <w:pStyle w:val="a7"/>
              <w:tabs>
                <w:tab w:val="right" w:pos="2731"/>
              </w:tabs>
              <w:jc w:val="both"/>
            </w:pPr>
            <w:r>
              <w:rPr>
                <w:color w:val="000000"/>
                <w:sz w:val="24"/>
                <w:szCs w:val="24"/>
              </w:rPr>
              <w:t>противодействовать</w:t>
            </w:r>
            <w:r>
              <w:rPr>
                <w:color w:val="000000"/>
                <w:sz w:val="24"/>
                <w:szCs w:val="24"/>
              </w:rPr>
              <w:tab/>
              <w:t>им;</w:t>
            </w:r>
          </w:p>
          <w:p w:rsidR="002D57BB" w:rsidRDefault="002D57BB" w:rsidP="002D57BB">
            <w:pPr>
              <w:pStyle w:val="a7"/>
              <w:tabs>
                <w:tab w:val="left" w:pos="1334"/>
                <w:tab w:val="right" w:pos="2755"/>
              </w:tabs>
              <w:jc w:val="both"/>
            </w:pPr>
            <w:r>
              <w:rPr>
                <w:color w:val="000000"/>
                <w:sz w:val="24"/>
                <w:szCs w:val="24"/>
              </w:rPr>
              <w:t>знать порядок действий при объявлении разного уровня террористической опасности; знать порядок действий</w:t>
            </w:r>
            <w:r>
              <w:rPr>
                <w:color w:val="000000"/>
                <w:sz w:val="24"/>
                <w:szCs w:val="24"/>
              </w:rPr>
              <w:tab/>
              <w:t>при</w:t>
            </w:r>
            <w:r>
              <w:rPr>
                <w:color w:val="000000"/>
                <w:sz w:val="24"/>
                <w:szCs w:val="24"/>
              </w:rPr>
              <w:tab/>
              <w:t>угрозе</w:t>
            </w:r>
          </w:p>
          <w:p w:rsidR="002D57BB" w:rsidRDefault="002D57BB" w:rsidP="002D57BB">
            <w:pPr>
              <w:pStyle w:val="a7"/>
              <w:tabs>
                <w:tab w:val="right" w:pos="2741"/>
              </w:tabs>
            </w:pPr>
            <w:r>
              <w:rPr>
                <w:color w:val="000000"/>
                <w:sz w:val="24"/>
                <w:szCs w:val="24"/>
              </w:rPr>
              <w:t>совершения террористического</w:t>
            </w:r>
            <w:r>
              <w:rPr>
                <w:color w:val="000000"/>
                <w:sz w:val="24"/>
                <w:szCs w:val="24"/>
              </w:rPr>
              <w:tab/>
              <w:t>акта;</w:t>
            </w:r>
          </w:p>
          <w:p w:rsidR="002D57BB" w:rsidRDefault="002D57BB" w:rsidP="002D57BB">
            <w:pPr>
              <w:pStyle w:val="a7"/>
              <w:tabs>
                <w:tab w:val="right" w:pos="2741"/>
              </w:tabs>
            </w:pPr>
            <w:proofErr w:type="gramStart"/>
            <w:r>
              <w:rPr>
                <w:color w:val="000000"/>
                <w:sz w:val="24"/>
                <w:szCs w:val="24"/>
              </w:rPr>
              <w:t>совершении</w:t>
            </w:r>
            <w:proofErr w:type="gramEnd"/>
            <w:r>
              <w:rPr>
                <w:color w:val="000000"/>
                <w:sz w:val="24"/>
                <w:szCs w:val="24"/>
              </w:rPr>
              <w:t xml:space="preserve"> террористического</w:t>
            </w:r>
            <w:r>
              <w:rPr>
                <w:color w:val="000000"/>
                <w:sz w:val="24"/>
                <w:szCs w:val="24"/>
              </w:rPr>
              <w:tab/>
              <w:t>акта;</w:t>
            </w:r>
          </w:p>
          <w:p w:rsidR="002D57BB" w:rsidRDefault="002D57BB" w:rsidP="002D57BB">
            <w:pPr>
              <w:pStyle w:val="a7"/>
            </w:pPr>
            <w:proofErr w:type="gramStart"/>
            <w:r>
              <w:rPr>
                <w:color w:val="000000"/>
                <w:sz w:val="24"/>
                <w:szCs w:val="24"/>
              </w:rPr>
              <w:t>проведении</w:t>
            </w:r>
            <w:proofErr w:type="gramEnd"/>
          </w:p>
        </w:tc>
      </w:tr>
    </w:tbl>
    <w:p w:rsidR="002D57BB" w:rsidRDefault="002D57BB" w:rsidP="002D57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70"/>
        <w:gridCol w:w="4397"/>
        <w:gridCol w:w="3384"/>
      </w:tblGrid>
      <w:tr w:rsidR="002D57BB" w:rsidTr="00113B5B">
        <w:tblPrEx>
          <w:tblCellMar>
            <w:top w:w="0" w:type="dxa"/>
            <w:bottom w:w="0" w:type="dxa"/>
          </w:tblCellMar>
        </w:tblPrEx>
        <w:trPr>
          <w:trHeight w:hRule="exact" w:val="12989"/>
          <w:jc w:val="center"/>
        </w:trPr>
        <w:tc>
          <w:tcPr>
            <w:tcW w:w="2270"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4397"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3384"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контртеррористической операции;</w:t>
            </w:r>
          </w:p>
          <w:p w:rsidR="002D57BB" w:rsidRDefault="002D57BB" w:rsidP="002D57BB">
            <w:pPr>
              <w:pStyle w:val="a7"/>
              <w:tabs>
                <w:tab w:val="left" w:pos="1350"/>
              </w:tabs>
              <w:ind w:left="160"/>
              <w:jc w:val="both"/>
            </w:pPr>
            <w:r>
              <w:rPr>
                <w:color w:val="000000"/>
                <w:sz w:val="24"/>
                <w:szCs w:val="24"/>
              </w:rPr>
              <w:t>-</w:t>
            </w:r>
            <w:r>
              <w:rPr>
                <w:color w:val="000000"/>
                <w:sz w:val="24"/>
                <w:szCs w:val="24"/>
              </w:rPr>
              <w:tab/>
              <w:t>сформировать</w:t>
            </w:r>
          </w:p>
          <w:p w:rsidR="002D57BB" w:rsidRDefault="002D57BB" w:rsidP="002D57BB">
            <w:pPr>
              <w:pStyle w:val="a7"/>
              <w:tabs>
                <w:tab w:val="left" w:pos="2267"/>
              </w:tabs>
              <w:ind w:left="160"/>
              <w:jc w:val="both"/>
            </w:pPr>
            <w:r>
              <w:rPr>
                <w:color w:val="000000"/>
                <w:sz w:val="24"/>
                <w:szCs w:val="24"/>
              </w:rPr>
              <w:t>представления о роли России в современном мире; угрозах военного характера;</w:t>
            </w:r>
            <w:r>
              <w:rPr>
                <w:color w:val="000000"/>
                <w:sz w:val="24"/>
                <w:szCs w:val="24"/>
              </w:rPr>
              <w:tab/>
              <w:t>роли</w:t>
            </w:r>
          </w:p>
          <w:p w:rsidR="002D57BB" w:rsidRDefault="002D57BB" w:rsidP="002D57BB">
            <w:pPr>
              <w:pStyle w:val="a7"/>
              <w:tabs>
                <w:tab w:val="left" w:pos="2397"/>
              </w:tabs>
              <w:ind w:left="160"/>
              <w:jc w:val="both"/>
            </w:pPr>
            <w:r>
              <w:rPr>
                <w:color w:val="000000"/>
                <w:sz w:val="24"/>
                <w:szCs w:val="24"/>
              </w:rPr>
              <w:t>Вооруженных</w:t>
            </w:r>
            <w:r>
              <w:rPr>
                <w:color w:val="000000"/>
                <w:sz w:val="24"/>
                <w:szCs w:val="24"/>
              </w:rPr>
              <w:tab/>
              <w:t>Сил</w:t>
            </w:r>
          </w:p>
          <w:p w:rsidR="002D57BB" w:rsidRDefault="002D57BB" w:rsidP="002D57BB">
            <w:pPr>
              <w:pStyle w:val="a7"/>
              <w:tabs>
                <w:tab w:val="left" w:pos="1917"/>
              </w:tabs>
              <w:ind w:left="160"/>
              <w:jc w:val="both"/>
            </w:pPr>
            <w:r>
              <w:rPr>
                <w:color w:val="000000"/>
                <w:sz w:val="24"/>
                <w:szCs w:val="24"/>
              </w:rPr>
              <w:t>Российской Федерации в обеспечении мира; знать основы</w:t>
            </w:r>
            <w:r>
              <w:rPr>
                <w:color w:val="000000"/>
                <w:sz w:val="24"/>
                <w:szCs w:val="24"/>
              </w:rPr>
              <w:tab/>
              <w:t>обороны</w:t>
            </w:r>
          </w:p>
          <w:p w:rsidR="002D57BB" w:rsidRDefault="002D57BB" w:rsidP="002D57BB">
            <w:pPr>
              <w:pStyle w:val="a7"/>
              <w:tabs>
                <w:tab w:val="left" w:pos="1605"/>
                <w:tab w:val="right" w:pos="2790"/>
              </w:tabs>
              <w:ind w:left="160"/>
              <w:jc w:val="both"/>
            </w:pPr>
            <w:r>
              <w:rPr>
                <w:color w:val="000000"/>
                <w:sz w:val="24"/>
                <w:szCs w:val="24"/>
              </w:rPr>
              <w:t>государства и воинской службы;</w:t>
            </w:r>
            <w:r>
              <w:rPr>
                <w:color w:val="000000"/>
                <w:sz w:val="24"/>
                <w:szCs w:val="24"/>
              </w:rPr>
              <w:tab/>
              <w:t>прав</w:t>
            </w:r>
            <w:r>
              <w:rPr>
                <w:color w:val="000000"/>
                <w:sz w:val="24"/>
                <w:szCs w:val="24"/>
              </w:rPr>
              <w:tab/>
              <w:t>и</w:t>
            </w:r>
          </w:p>
          <w:p w:rsidR="002D57BB" w:rsidRDefault="002D57BB" w:rsidP="002D57BB">
            <w:pPr>
              <w:pStyle w:val="a7"/>
              <w:tabs>
                <w:tab w:val="right" w:pos="2781"/>
              </w:tabs>
              <w:ind w:left="160"/>
            </w:pPr>
            <w:r>
              <w:rPr>
                <w:color w:val="000000"/>
                <w:sz w:val="24"/>
                <w:szCs w:val="24"/>
              </w:rPr>
              <w:t>обязанностей гражданина в области гражданской</w:t>
            </w:r>
            <w:r>
              <w:rPr>
                <w:color w:val="000000"/>
                <w:sz w:val="24"/>
                <w:szCs w:val="24"/>
              </w:rPr>
              <w:tab/>
              <w:t>обороны;</w:t>
            </w:r>
          </w:p>
          <w:p w:rsidR="002D57BB" w:rsidRDefault="002D57BB" w:rsidP="002D57BB">
            <w:pPr>
              <w:pStyle w:val="a7"/>
              <w:tabs>
                <w:tab w:val="left" w:pos="1106"/>
                <w:tab w:val="left" w:pos="2435"/>
              </w:tabs>
              <w:ind w:firstLine="160"/>
              <w:jc w:val="both"/>
            </w:pPr>
            <w:r>
              <w:rPr>
                <w:color w:val="000000"/>
                <w:sz w:val="24"/>
                <w:szCs w:val="24"/>
              </w:rPr>
              <w:t>знать</w:t>
            </w:r>
            <w:r>
              <w:rPr>
                <w:color w:val="000000"/>
                <w:sz w:val="24"/>
                <w:szCs w:val="24"/>
              </w:rPr>
              <w:tab/>
              <w:t>действия</w:t>
            </w:r>
            <w:r>
              <w:rPr>
                <w:color w:val="000000"/>
                <w:sz w:val="24"/>
                <w:szCs w:val="24"/>
              </w:rPr>
              <w:tab/>
            </w:r>
            <w:proofErr w:type="gramStart"/>
            <w:r>
              <w:rPr>
                <w:color w:val="000000"/>
                <w:sz w:val="24"/>
                <w:szCs w:val="24"/>
              </w:rPr>
              <w:t>при</w:t>
            </w:r>
            <w:proofErr w:type="gramEnd"/>
          </w:p>
          <w:p w:rsidR="002D57BB" w:rsidRDefault="002D57BB" w:rsidP="002D57BB">
            <w:pPr>
              <w:pStyle w:val="a7"/>
              <w:tabs>
                <w:tab w:val="right" w:pos="2795"/>
              </w:tabs>
              <w:ind w:firstLine="160"/>
              <w:jc w:val="both"/>
            </w:pPr>
            <w:r>
              <w:rPr>
                <w:color w:val="000000"/>
                <w:sz w:val="24"/>
                <w:szCs w:val="24"/>
              </w:rPr>
              <w:t>сигналах</w:t>
            </w:r>
            <w:r>
              <w:rPr>
                <w:color w:val="000000"/>
                <w:sz w:val="24"/>
                <w:szCs w:val="24"/>
              </w:rPr>
              <w:tab/>
            </w:r>
            <w:proofErr w:type="gramStart"/>
            <w:r>
              <w:rPr>
                <w:color w:val="000000"/>
                <w:sz w:val="24"/>
                <w:szCs w:val="24"/>
              </w:rPr>
              <w:t>гражданской</w:t>
            </w:r>
            <w:proofErr w:type="gramEnd"/>
          </w:p>
          <w:p w:rsidR="002D57BB" w:rsidRDefault="002D57BB" w:rsidP="002D57BB">
            <w:pPr>
              <w:pStyle w:val="a7"/>
              <w:ind w:firstLine="160"/>
              <w:jc w:val="both"/>
            </w:pPr>
            <w:r>
              <w:rPr>
                <w:color w:val="000000"/>
                <w:sz w:val="24"/>
                <w:szCs w:val="24"/>
              </w:rPr>
              <w:t>обороны;</w:t>
            </w:r>
          </w:p>
          <w:p w:rsidR="002D57BB" w:rsidRDefault="002D57BB" w:rsidP="002D57BB">
            <w:pPr>
              <w:pStyle w:val="a7"/>
              <w:numPr>
                <w:ilvl w:val="0"/>
                <w:numId w:val="26"/>
              </w:numPr>
              <w:tabs>
                <w:tab w:val="left" w:pos="763"/>
                <w:tab w:val="left" w:pos="2006"/>
              </w:tabs>
              <w:jc w:val="both"/>
            </w:pPr>
            <w:r>
              <w:rPr>
                <w:color w:val="000000"/>
                <w:sz w:val="24"/>
                <w:szCs w:val="24"/>
              </w:rPr>
              <w:t>знать</w:t>
            </w:r>
            <w:r>
              <w:rPr>
                <w:color w:val="000000"/>
                <w:sz w:val="24"/>
                <w:szCs w:val="24"/>
              </w:rPr>
              <w:tab/>
              <w:t>основы</w:t>
            </w:r>
          </w:p>
          <w:p w:rsidR="002D57BB" w:rsidRDefault="002D57BB" w:rsidP="002D57BB">
            <w:pPr>
              <w:pStyle w:val="a7"/>
              <w:tabs>
                <w:tab w:val="left" w:pos="1402"/>
                <w:tab w:val="left" w:pos="1944"/>
              </w:tabs>
            </w:pPr>
            <w:r>
              <w:rPr>
                <w:color w:val="000000"/>
                <w:sz w:val="24"/>
                <w:szCs w:val="24"/>
              </w:rPr>
              <w:t>государственной политики</w:t>
            </w:r>
            <w:r>
              <w:rPr>
                <w:color w:val="000000"/>
                <w:sz w:val="24"/>
                <w:szCs w:val="24"/>
              </w:rPr>
              <w:tab/>
              <w:t>в</w:t>
            </w:r>
            <w:r>
              <w:rPr>
                <w:color w:val="000000"/>
                <w:sz w:val="24"/>
                <w:szCs w:val="24"/>
              </w:rPr>
              <w:tab/>
              <w:t>области</w:t>
            </w:r>
          </w:p>
          <w:p w:rsidR="002D57BB" w:rsidRDefault="002D57BB" w:rsidP="002D57BB">
            <w:pPr>
              <w:pStyle w:val="a7"/>
              <w:tabs>
                <w:tab w:val="left" w:pos="1190"/>
                <w:tab w:val="left" w:pos="2635"/>
              </w:tabs>
            </w:pPr>
            <w:r>
              <w:rPr>
                <w:color w:val="000000"/>
                <w:sz w:val="24"/>
                <w:szCs w:val="24"/>
              </w:rPr>
              <w:t>защиты</w:t>
            </w:r>
            <w:r>
              <w:rPr>
                <w:color w:val="000000"/>
                <w:sz w:val="24"/>
                <w:szCs w:val="24"/>
              </w:rPr>
              <w:tab/>
              <w:t>населения</w:t>
            </w:r>
            <w:r>
              <w:rPr>
                <w:color w:val="000000"/>
                <w:sz w:val="24"/>
                <w:szCs w:val="24"/>
              </w:rPr>
              <w:tab/>
              <w:t>и</w:t>
            </w:r>
          </w:p>
          <w:p w:rsidR="002D57BB" w:rsidRDefault="002D57BB" w:rsidP="002D57BB">
            <w:pPr>
              <w:pStyle w:val="a7"/>
              <w:tabs>
                <w:tab w:val="right" w:pos="2760"/>
              </w:tabs>
            </w:pPr>
            <w:r>
              <w:rPr>
                <w:color w:val="000000"/>
                <w:sz w:val="24"/>
                <w:szCs w:val="24"/>
              </w:rPr>
              <w:t>территорий</w:t>
            </w:r>
            <w:r>
              <w:rPr>
                <w:color w:val="000000"/>
                <w:sz w:val="24"/>
                <w:szCs w:val="24"/>
              </w:rPr>
              <w:tab/>
            </w:r>
            <w:proofErr w:type="gramStart"/>
            <w:r>
              <w:rPr>
                <w:color w:val="000000"/>
                <w:sz w:val="24"/>
                <w:szCs w:val="24"/>
              </w:rPr>
              <w:t>от</w:t>
            </w:r>
            <w:proofErr w:type="gramEnd"/>
          </w:p>
          <w:p w:rsidR="002D57BB" w:rsidRDefault="002D57BB" w:rsidP="002D57BB">
            <w:pPr>
              <w:pStyle w:val="a7"/>
              <w:tabs>
                <w:tab w:val="right" w:pos="2746"/>
              </w:tabs>
              <w:jc w:val="both"/>
            </w:pPr>
            <w:r>
              <w:rPr>
                <w:color w:val="000000"/>
                <w:sz w:val="24"/>
                <w:szCs w:val="24"/>
              </w:rPr>
              <w:t>чрезвычайных</w:t>
            </w:r>
            <w:r>
              <w:rPr>
                <w:color w:val="000000"/>
                <w:sz w:val="24"/>
                <w:szCs w:val="24"/>
              </w:rPr>
              <w:tab/>
              <w:t>ситуаций</w:t>
            </w:r>
          </w:p>
          <w:p w:rsidR="002D57BB" w:rsidRDefault="002D57BB" w:rsidP="002D57BB">
            <w:pPr>
              <w:pStyle w:val="a7"/>
              <w:tabs>
                <w:tab w:val="right" w:pos="2731"/>
              </w:tabs>
              <w:jc w:val="both"/>
            </w:pPr>
            <w:r>
              <w:rPr>
                <w:color w:val="000000"/>
                <w:sz w:val="24"/>
                <w:szCs w:val="24"/>
              </w:rPr>
              <w:t>различного</w:t>
            </w:r>
            <w:r>
              <w:rPr>
                <w:color w:val="000000"/>
                <w:sz w:val="24"/>
                <w:szCs w:val="24"/>
              </w:rPr>
              <w:tab/>
              <w:t>характера;</w:t>
            </w:r>
          </w:p>
          <w:p w:rsidR="002D57BB" w:rsidRDefault="002D57BB" w:rsidP="002D57BB">
            <w:pPr>
              <w:pStyle w:val="a7"/>
              <w:tabs>
                <w:tab w:val="right" w:pos="2755"/>
              </w:tabs>
              <w:jc w:val="both"/>
            </w:pPr>
            <w:r>
              <w:rPr>
                <w:color w:val="000000"/>
                <w:sz w:val="24"/>
                <w:szCs w:val="24"/>
              </w:rPr>
              <w:t>знание задач и основных принципов</w:t>
            </w:r>
            <w:r>
              <w:rPr>
                <w:color w:val="000000"/>
                <w:sz w:val="24"/>
                <w:szCs w:val="24"/>
              </w:rPr>
              <w:tab/>
              <w:t>организации</w:t>
            </w:r>
          </w:p>
          <w:p w:rsidR="002D57BB" w:rsidRDefault="002D57BB" w:rsidP="002D57BB">
            <w:pPr>
              <w:pStyle w:val="a7"/>
              <w:tabs>
                <w:tab w:val="right" w:pos="2760"/>
              </w:tabs>
              <w:jc w:val="both"/>
            </w:pPr>
            <w:r>
              <w:rPr>
                <w:color w:val="000000"/>
                <w:sz w:val="24"/>
                <w:szCs w:val="24"/>
              </w:rPr>
              <w:t>Единой</w:t>
            </w:r>
            <w:r>
              <w:rPr>
                <w:color w:val="000000"/>
                <w:sz w:val="24"/>
                <w:szCs w:val="24"/>
              </w:rPr>
              <w:tab/>
              <w:t>системы</w:t>
            </w:r>
          </w:p>
          <w:p w:rsidR="002D57BB" w:rsidRDefault="002D57BB" w:rsidP="002D57BB">
            <w:pPr>
              <w:pStyle w:val="a7"/>
              <w:tabs>
                <w:tab w:val="right" w:pos="2741"/>
              </w:tabs>
              <w:jc w:val="both"/>
            </w:pPr>
            <w:r>
              <w:rPr>
                <w:color w:val="000000"/>
                <w:sz w:val="24"/>
                <w:szCs w:val="24"/>
              </w:rPr>
              <w:t>предупреждения</w:t>
            </w:r>
            <w:r>
              <w:rPr>
                <w:color w:val="000000"/>
                <w:sz w:val="24"/>
                <w:szCs w:val="24"/>
              </w:rPr>
              <w:tab/>
              <w:t>и</w:t>
            </w:r>
          </w:p>
          <w:p w:rsidR="002D57BB" w:rsidRDefault="002D57BB" w:rsidP="002D57BB">
            <w:pPr>
              <w:pStyle w:val="a7"/>
              <w:tabs>
                <w:tab w:val="left" w:pos="859"/>
                <w:tab w:val="left" w:pos="1378"/>
              </w:tabs>
              <w:jc w:val="both"/>
            </w:pPr>
            <w:r>
              <w:rPr>
                <w:color w:val="000000"/>
                <w:sz w:val="24"/>
                <w:szCs w:val="24"/>
              </w:rPr>
              <w:t>ликвидации последствий чрезвычайных ситуаций, прав</w:t>
            </w:r>
            <w:r>
              <w:rPr>
                <w:color w:val="000000"/>
                <w:sz w:val="24"/>
                <w:szCs w:val="24"/>
              </w:rPr>
              <w:tab/>
              <w:t>и</w:t>
            </w:r>
            <w:r>
              <w:rPr>
                <w:color w:val="000000"/>
                <w:sz w:val="24"/>
                <w:szCs w:val="24"/>
              </w:rPr>
              <w:tab/>
              <w:t>обязанностей</w:t>
            </w:r>
          </w:p>
          <w:p w:rsidR="002D57BB" w:rsidRDefault="002D57BB" w:rsidP="002D57BB">
            <w:pPr>
              <w:pStyle w:val="a7"/>
              <w:tabs>
                <w:tab w:val="left" w:pos="1694"/>
                <w:tab w:val="left" w:pos="2290"/>
              </w:tabs>
              <w:jc w:val="both"/>
            </w:pPr>
            <w:r>
              <w:rPr>
                <w:color w:val="000000"/>
                <w:sz w:val="24"/>
                <w:szCs w:val="24"/>
              </w:rPr>
              <w:t>гражданина</w:t>
            </w:r>
            <w:r>
              <w:rPr>
                <w:color w:val="000000"/>
                <w:sz w:val="24"/>
                <w:szCs w:val="24"/>
              </w:rPr>
              <w:tab/>
              <w:t>в</w:t>
            </w:r>
            <w:r>
              <w:rPr>
                <w:color w:val="000000"/>
                <w:sz w:val="24"/>
                <w:szCs w:val="24"/>
              </w:rPr>
              <w:tab/>
              <w:t>этой</w:t>
            </w:r>
          </w:p>
          <w:p w:rsidR="002D57BB" w:rsidRDefault="002D57BB" w:rsidP="002D57BB">
            <w:pPr>
              <w:pStyle w:val="a7"/>
              <w:jc w:val="both"/>
            </w:pPr>
            <w:r>
              <w:rPr>
                <w:color w:val="000000"/>
                <w:sz w:val="24"/>
                <w:szCs w:val="24"/>
              </w:rPr>
              <w:t>области;</w:t>
            </w:r>
          </w:p>
          <w:p w:rsidR="002D57BB" w:rsidRDefault="002D57BB" w:rsidP="002D57BB">
            <w:pPr>
              <w:pStyle w:val="a7"/>
              <w:numPr>
                <w:ilvl w:val="0"/>
                <w:numId w:val="26"/>
              </w:numPr>
              <w:tabs>
                <w:tab w:val="left" w:pos="763"/>
                <w:tab w:val="left" w:pos="2006"/>
              </w:tabs>
              <w:jc w:val="both"/>
            </w:pPr>
            <w:r>
              <w:rPr>
                <w:color w:val="000000"/>
                <w:sz w:val="24"/>
                <w:szCs w:val="24"/>
              </w:rPr>
              <w:t>знать</w:t>
            </w:r>
            <w:r>
              <w:rPr>
                <w:color w:val="000000"/>
                <w:sz w:val="24"/>
                <w:szCs w:val="24"/>
              </w:rPr>
              <w:tab/>
              <w:t>основы</w:t>
            </w:r>
          </w:p>
          <w:p w:rsidR="002D57BB" w:rsidRDefault="002D57BB" w:rsidP="002D57BB">
            <w:pPr>
              <w:pStyle w:val="a7"/>
              <w:tabs>
                <w:tab w:val="left" w:pos="2136"/>
              </w:tabs>
              <w:jc w:val="both"/>
            </w:pPr>
            <w:proofErr w:type="gramStart"/>
            <w:r>
              <w:rPr>
                <w:color w:val="000000"/>
                <w:sz w:val="24"/>
                <w:szCs w:val="24"/>
              </w:rPr>
              <w:t>государственной системы, российского законодательства, направленных на защиту населения от внешних и внутренних</w:t>
            </w:r>
            <w:r>
              <w:rPr>
                <w:color w:val="000000"/>
                <w:sz w:val="24"/>
                <w:szCs w:val="24"/>
              </w:rPr>
              <w:tab/>
              <w:t>угроз;</w:t>
            </w:r>
            <w:proofErr w:type="gramEnd"/>
          </w:p>
          <w:p w:rsidR="002D57BB" w:rsidRDefault="002D57BB" w:rsidP="002D57BB">
            <w:pPr>
              <w:pStyle w:val="a7"/>
              <w:tabs>
                <w:tab w:val="left" w:pos="1819"/>
                <w:tab w:val="left" w:pos="2266"/>
              </w:tabs>
            </w:pPr>
            <w:r>
              <w:rPr>
                <w:color w:val="000000"/>
                <w:sz w:val="24"/>
                <w:szCs w:val="24"/>
              </w:rPr>
              <w:t>сформировать представления</w:t>
            </w:r>
            <w:r>
              <w:rPr>
                <w:color w:val="000000"/>
                <w:sz w:val="24"/>
                <w:szCs w:val="24"/>
              </w:rPr>
              <w:tab/>
              <w:t>о</w:t>
            </w:r>
            <w:r>
              <w:rPr>
                <w:color w:val="000000"/>
                <w:sz w:val="24"/>
                <w:szCs w:val="24"/>
              </w:rPr>
              <w:tab/>
              <w:t>роли</w:t>
            </w:r>
          </w:p>
          <w:p w:rsidR="002D57BB" w:rsidRDefault="002D57BB" w:rsidP="002D57BB">
            <w:pPr>
              <w:pStyle w:val="a7"/>
              <w:jc w:val="both"/>
            </w:pPr>
            <w:r>
              <w:rPr>
                <w:color w:val="000000"/>
                <w:sz w:val="24"/>
                <w:szCs w:val="24"/>
              </w:rPr>
              <w:t>государства, общества и личности в обеспечении безопасности</w:t>
            </w:r>
          </w:p>
        </w:tc>
      </w:tr>
      <w:tr w:rsidR="002D57BB" w:rsidTr="00113B5B">
        <w:tblPrEx>
          <w:tblCellMar>
            <w:top w:w="0" w:type="dxa"/>
            <w:bottom w:w="0" w:type="dxa"/>
          </w:tblCellMar>
        </w:tblPrEx>
        <w:trPr>
          <w:trHeight w:hRule="exact" w:val="845"/>
          <w:jc w:val="center"/>
        </w:trPr>
        <w:tc>
          <w:tcPr>
            <w:tcW w:w="2270" w:type="dxa"/>
            <w:tcBorders>
              <w:top w:val="single" w:sz="4" w:space="0" w:color="auto"/>
              <w:left w:val="single" w:sz="4" w:space="0" w:color="auto"/>
              <w:bottom w:val="single" w:sz="4" w:space="0" w:color="auto"/>
            </w:tcBorders>
            <w:shd w:val="clear" w:color="auto" w:fill="FFFFFF"/>
            <w:vAlign w:val="bottom"/>
          </w:tcPr>
          <w:p w:rsidR="002D57BB" w:rsidRDefault="002D57BB" w:rsidP="002D57BB">
            <w:pPr>
              <w:pStyle w:val="a7"/>
            </w:pPr>
            <w:proofErr w:type="gramStart"/>
            <w:r>
              <w:rPr>
                <w:color w:val="000000"/>
                <w:sz w:val="24"/>
                <w:szCs w:val="24"/>
              </w:rPr>
              <w:t>ОК</w:t>
            </w:r>
            <w:proofErr w:type="gramEnd"/>
            <w:r>
              <w:rPr>
                <w:color w:val="000000"/>
                <w:sz w:val="24"/>
                <w:szCs w:val="24"/>
              </w:rPr>
              <w:t xml:space="preserve"> 07</w:t>
            </w:r>
          </w:p>
          <w:p w:rsidR="002D57BB" w:rsidRDefault="002D57BB" w:rsidP="002D57BB">
            <w:pPr>
              <w:pStyle w:val="a7"/>
              <w:ind w:firstLine="160"/>
            </w:pPr>
            <w:r>
              <w:rPr>
                <w:color w:val="000000"/>
                <w:sz w:val="24"/>
                <w:szCs w:val="24"/>
              </w:rPr>
              <w:t>Содействовать сохранению</w:t>
            </w:r>
          </w:p>
        </w:tc>
        <w:tc>
          <w:tcPr>
            <w:tcW w:w="4397" w:type="dxa"/>
            <w:tcBorders>
              <w:top w:val="single" w:sz="4" w:space="0" w:color="auto"/>
              <w:left w:val="single" w:sz="4" w:space="0" w:color="auto"/>
              <w:bottom w:val="single" w:sz="4" w:space="0" w:color="auto"/>
            </w:tcBorders>
            <w:shd w:val="clear" w:color="auto" w:fill="FFFFFF"/>
            <w:vAlign w:val="bottom"/>
          </w:tcPr>
          <w:p w:rsidR="002D57BB" w:rsidRDefault="002D57BB" w:rsidP="002D57BB">
            <w:pPr>
              <w:pStyle w:val="a7"/>
            </w:pPr>
            <w:r>
              <w:rPr>
                <w:color w:val="000000"/>
                <w:sz w:val="24"/>
                <w:szCs w:val="24"/>
              </w:rPr>
              <w:t xml:space="preserve">- уметь прогнозировать неблагоприятные экологические последствия </w:t>
            </w:r>
            <w:proofErr w:type="gramStart"/>
            <w:r>
              <w:rPr>
                <w:color w:val="000000"/>
                <w:sz w:val="24"/>
                <w:szCs w:val="24"/>
              </w:rPr>
              <w:t>предпринимаемых</w:t>
            </w:r>
            <w:proofErr w:type="gramEnd"/>
          </w:p>
        </w:tc>
        <w:tc>
          <w:tcPr>
            <w:tcW w:w="3384"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tabs>
                <w:tab w:val="right" w:pos="2746"/>
              </w:tabs>
              <w:jc w:val="both"/>
            </w:pPr>
            <w:r>
              <w:rPr>
                <w:color w:val="000000"/>
                <w:sz w:val="24"/>
                <w:szCs w:val="24"/>
              </w:rPr>
              <w:t>-</w:t>
            </w:r>
            <w:r>
              <w:rPr>
                <w:color w:val="000000"/>
                <w:sz w:val="24"/>
                <w:szCs w:val="24"/>
              </w:rPr>
              <w:tab/>
              <w:t>сформировать</w:t>
            </w:r>
          </w:p>
          <w:p w:rsidR="002D57BB" w:rsidRDefault="002D57BB" w:rsidP="002D57BB">
            <w:pPr>
              <w:pStyle w:val="a7"/>
              <w:tabs>
                <w:tab w:val="right" w:pos="2741"/>
              </w:tabs>
              <w:jc w:val="both"/>
            </w:pPr>
            <w:r>
              <w:rPr>
                <w:color w:val="000000"/>
                <w:sz w:val="24"/>
                <w:szCs w:val="24"/>
              </w:rPr>
              <w:t>представления</w:t>
            </w:r>
            <w:r>
              <w:rPr>
                <w:color w:val="000000"/>
                <w:sz w:val="24"/>
                <w:szCs w:val="24"/>
              </w:rPr>
              <w:tab/>
              <w:t>о</w:t>
            </w:r>
          </w:p>
          <w:p w:rsidR="002D57BB" w:rsidRDefault="002D57BB" w:rsidP="002D57BB">
            <w:pPr>
              <w:pStyle w:val="a7"/>
              <w:tabs>
                <w:tab w:val="right" w:pos="2746"/>
              </w:tabs>
              <w:jc w:val="both"/>
            </w:pPr>
            <w:r>
              <w:rPr>
                <w:color w:val="000000"/>
                <w:sz w:val="24"/>
                <w:szCs w:val="24"/>
              </w:rPr>
              <w:t>возможных</w:t>
            </w:r>
            <w:r>
              <w:rPr>
                <w:color w:val="000000"/>
                <w:sz w:val="24"/>
                <w:szCs w:val="24"/>
              </w:rPr>
              <w:tab/>
            </w:r>
            <w:proofErr w:type="gramStart"/>
            <w:r>
              <w:rPr>
                <w:color w:val="000000"/>
                <w:sz w:val="24"/>
                <w:szCs w:val="24"/>
              </w:rPr>
              <w:t>источниках</w:t>
            </w:r>
            <w:proofErr w:type="gramEnd"/>
          </w:p>
        </w:tc>
      </w:tr>
    </w:tbl>
    <w:p w:rsidR="002D57BB" w:rsidRDefault="002D57BB" w:rsidP="002D57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70"/>
        <w:gridCol w:w="4397"/>
        <w:gridCol w:w="3384"/>
      </w:tblGrid>
      <w:tr w:rsidR="002D57BB" w:rsidTr="00113B5B">
        <w:tblPrEx>
          <w:tblCellMar>
            <w:top w:w="0" w:type="dxa"/>
            <w:bottom w:w="0" w:type="dxa"/>
          </w:tblCellMar>
        </w:tblPrEx>
        <w:trPr>
          <w:trHeight w:hRule="exact" w:val="13824"/>
          <w:jc w:val="center"/>
        </w:trPr>
        <w:tc>
          <w:tcPr>
            <w:tcW w:w="2270" w:type="dxa"/>
            <w:tcBorders>
              <w:top w:val="single" w:sz="4" w:space="0" w:color="auto"/>
              <w:left w:val="single" w:sz="4" w:space="0" w:color="auto"/>
              <w:bottom w:val="single" w:sz="4" w:space="0" w:color="auto"/>
            </w:tcBorders>
            <w:shd w:val="clear" w:color="auto" w:fill="FFFFFF"/>
          </w:tcPr>
          <w:p w:rsidR="002D57BB" w:rsidRDefault="002D57BB" w:rsidP="002D57BB">
            <w:pPr>
              <w:pStyle w:val="a7"/>
              <w:tabs>
                <w:tab w:val="left" w:pos="926"/>
              </w:tabs>
            </w:pPr>
            <w:r>
              <w:rPr>
                <w:color w:val="000000"/>
                <w:sz w:val="24"/>
                <w:szCs w:val="24"/>
              </w:rPr>
              <w:lastRenderedPageBreak/>
              <w:t xml:space="preserve">окружающей среды, </w:t>
            </w:r>
            <w:proofErr w:type="spellStart"/>
            <w:proofErr w:type="gramStart"/>
            <w:r>
              <w:rPr>
                <w:color w:val="000000"/>
                <w:sz w:val="24"/>
                <w:szCs w:val="24"/>
              </w:rPr>
              <w:t>ресурсосбережени</w:t>
            </w:r>
            <w:proofErr w:type="spellEnd"/>
            <w:r>
              <w:rPr>
                <w:color w:val="000000"/>
                <w:sz w:val="24"/>
                <w:szCs w:val="24"/>
              </w:rPr>
              <w:t xml:space="preserve"> ю</w:t>
            </w:r>
            <w:proofErr w:type="gramEnd"/>
            <w:r>
              <w:rPr>
                <w:color w:val="000000"/>
                <w:sz w:val="24"/>
                <w:szCs w:val="24"/>
              </w:rPr>
              <w:t>,</w:t>
            </w:r>
            <w:r>
              <w:rPr>
                <w:color w:val="000000"/>
                <w:sz w:val="24"/>
                <w:szCs w:val="24"/>
              </w:rPr>
              <w:tab/>
              <w:t>применять</w:t>
            </w:r>
          </w:p>
          <w:p w:rsidR="002D57BB" w:rsidRDefault="002D57BB" w:rsidP="002D57BB">
            <w:pPr>
              <w:pStyle w:val="a7"/>
              <w:tabs>
                <w:tab w:val="left" w:pos="1814"/>
              </w:tabs>
            </w:pPr>
            <w:r>
              <w:rPr>
                <w:color w:val="000000"/>
                <w:sz w:val="24"/>
                <w:szCs w:val="24"/>
              </w:rPr>
              <w:t>знания</w:t>
            </w:r>
            <w:r>
              <w:rPr>
                <w:color w:val="000000"/>
                <w:sz w:val="24"/>
                <w:szCs w:val="24"/>
              </w:rPr>
              <w:tab/>
            </w:r>
            <w:proofErr w:type="gramStart"/>
            <w:r>
              <w:rPr>
                <w:color w:val="000000"/>
                <w:sz w:val="24"/>
                <w:szCs w:val="24"/>
              </w:rPr>
              <w:t>об</w:t>
            </w:r>
            <w:proofErr w:type="gramEnd"/>
          </w:p>
          <w:p w:rsidR="002D57BB" w:rsidRDefault="002D57BB" w:rsidP="002D57BB">
            <w:pPr>
              <w:pStyle w:val="a7"/>
              <w:tabs>
                <w:tab w:val="left" w:pos="1944"/>
              </w:tabs>
            </w:pPr>
            <w:r>
              <w:rPr>
                <w:color w:val="000000"/>
                <w:sz w:val="24"/>
                <w:szCs w:val="24"/>
              </w:rPr>
              <w:t>изменении климата, принципы бережливого производства, эффективно действовать</w:t>
            </w:r>
            <w:r>
              <w:rPr>
                <w:color w:val="000000"/>
                <w:sz w:val="24"/>
                <w:szCs w:val="24"/>
              </w:rPr>
              <w:tab/>
            </w:r>
            <w:proofErr w:type="gramStart"/>
            <w:r>
              <w:rPr>
                <w:color w:val="000000"/>
                <w:sz w:val="24"/>
                <w:szCs w:val="24"/>
              </w:rPr>
              <w:t>в</w:t>
            </w:r>
            <w:proofErr w:type="gramEnd"/>
          </w:p>
          <w:p w:rsidR="002D57BB" w:rsidRDefault="002D57BB" w:rsidP="002D57BB">
            <w:pPr>
              <w:pStyle w:val="a7"/>
            </w:pPr>
            <w:r>
              <w:rPr>
                <w:color w:val="000000"/>
                <w:sz w:val="24"/>
                <w:szCs w:val="24"/>
              </w:rPr>
              <w:t xml:space="preserve">чрезвычайных </w:t>
            </w:r>
            <w:proofErr w:type="gramStart"/>
            <w:r>
              <w:rPr>
                <w:color w:val="000000"/>
                <w:sz w:val="24"/>
                <w:szCs w:val="24"/>
              </w:rPr>
              <w:t>ситуациях</w:t>
            </w:r>
            <w:proofErr w:type="gramEnd"/>
          </w:p>
        </w:tc>
        <w:tc>
          <w:tcPr>
            <w:tcW w:w="4397"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both"/>
            </w:pPr>
            <w:r>
              <w:rPr>
                <w:color w:val="000000"/>
                <w:sz w:val="24"/>
                <w:szCs w:val="24"/>
              </w:rPr>
              <w:t>действий, предотвращать их;</w:t>
            </w:r>
          </w:p>
          <w:p w:rsidR="002D57BB" w:rsidRDefault="002D57BB" w:rsidP="002D57BB">
            <w:pPr>
              <w:pStyle w:val="a7"/>
              <w:numPr>
                <w:ilvl w:val="0"/>
                <w:numId w:val="27"/>
              </w:numPr>
              <w:tabs>
                <w:tab w:val="left" w:pos="302"/>
              </w:tabs>
              <w:jc w:val="both"/>
            </w:pPr>
            <w:r>
              <w:rPr>
                <w:color w:val="000000"/>
                <w:sz w:val="24"/>
                <w:szCs w:val="24"/>
              </w:rPr>
              <w:t>давать оценку новым ситуациям,</w:t>
            </w:r>
          </w:p>
          <w:p w:rsidR="002D57BB" w:rsidRDefault="002D57BB" w:rsidP="002D57BB">
            <w:pPr>
              <w:pStyle w:val="a7"/>
              <w:tabs>
                <w:tab w:val="left" w:pos="1334"/>
                <w:tab w:val="right" w:pos="4162"/>
              </w:tabs>
              <w:jc w:val="both"/>
            </w:pPr>
            <w:r>
              <w:rPr>
                <w:color w:val="000000"/>
                <w:sz w:val="24"/>
                <w:szCs w:val="24"/>
              </w:rPr>
              <w:t>вносить коррективы в деятельность, оценивать</w:t>
            </w:r>
            <w:r>
              <w:rPr>
                <w:color w:val="000000"/>
                <w:sz w:val="24"/>
                <w:szCs w:val="24"/>
              </w:rPr>
              <w:tab/>
              <w:t>соответствие</w:t>
            </w:r>
            <w:r>
              <w:rPr>
                <w:color w:val="000000"/>
                <w:sz w:val="24"/>
                <w:szCs w:val="24"/>
              </w:rPr>
              <w:tab/>
              <w:t>результатов</w:t>
            </w:r>
          </w:p>
          <w:p w:rsidR="002D57BB" w:rsidRDefault="002D57BB" w:rsidP="002D57BB">
            <w:pPr>
              <w:pStyle w:val="a7"/>
            </w:pPr>
            <w:r>
              <w:rPr>
                <w:color w:val="000000"/>
                <w:sz w:val="24"/>
                <w:szCs w:val="24"/>
              </w:rPr>
              <w:t>целям;</w:t>
            </w:r>
          </w:p>
          <w:p w:rsidR="002D57BB" w:rsidRDefault="002D57BB" w:rsidP="002D57BB">
            <w:pPr>
              <w:pStyle w:val="a7"/>
              <w:numPr>
                <w:ilvl w:val="0"/>
                <w:numId w:val="27"/>
              </w:numPr>
              <w:tabs>
                <w:tab w:val="left" w:pos="317"/>
              </w:tabs>
              <w:jc w:val="both"/>
            </w:pPr>
            <w:r>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2D57BB" w:rsidRDefault="002D57BB" w:rsidP="002D57BB">
            <w:pPr>
              <w:pStyle w:val="a7"/>
              <w:numPr>
                <w:ilvl w:val="0"/>
                <w:numId w:val="27"/>
              </w:numPr>
              <w:tabs>
                <w:tab w:val="left" w:pos="206"/>
              </w:tabs>
              <w:jc w:val="both"/>
            </w:pPr>
            <w:r>
              <w:rPr>
                <w:color w:val="000000"/>
                <w:sz w:val="24"/>
                <w:szCs w:val="24"/>
              </w:rPr>
              <w:t xml:space="preserve">использовать приемы рефлексии </w:t>
            </w:r>
            <w:proofErr w:type="gramStart"/>
            <w:r>
              <w:rPr>
                <w:color w:val="000000"/>
                <w:sz w:val="24"/>
                <w:szCs w:val="24"/>
              </w:rPr>
              <w:t>для</w:t>
            </w:r>
            <w:proofErr w:type="gramEnd"/>
          </w:p>
          <w:p w:rsidR="002D57BB" w:rsidRDefault="002D57BB" w:rsidP="002D57BB">
            <w:pPr>
              <w:pStyle w:val="a7"/>
              <w:tabs>
                <w:tab w:val="left" w:pos="1022"/>
                <w:tab w:val="left" w:pos="2328"/>
                <w:tab w:val="right" w:pos="4162"/>
              </w:tabs>
              <w:jc w:val="both"/>
            </w:pPr>
            <w:r>
              <w:rPr>
                <w:color w:val="000000"/>
                <w:sz w:val="24"/>
                <w:szCs w:val="24"/>
              </w:rPr>
              <w:t>оценки</w:t>
            </w:r>
            <w:r>
              <w:rPr>
                <w:color w:val="000000"/>
                <w:sz w:val="24"/>
                <w:szCs w:val="24"/>
              </w:rPr>
              <w:tab/>
              <w:t>ситуации,</w:t>
            </w:r>
            <w:r>
              <w:rPr>
                <w:color w:val="000000"/>
                <w:sz w:val="24"/>
                <w:szCs w:val="24"/>
              </w:rPr>
              <w:tab/>
              <w:t>выбора</w:t>
            </w:r>
            <w:r>
              <w:rPr>
                <w:color w:val="000000"/>
                <w:sz w:val="24"/>
                <w:szCs w:val="24"/>
              </w:rPr>
              <w:tab/>
              <w:t>верного</w:t>
            </w:r>
          </w:p>
          <w:p w:rsidR="002D57BB" w:rsidRDefault="002D57BB" w:rsidP="002D57BB">
            <w:pPr>
              <w:pStyle w:val="a7"/>
              <w:jc w:val="both"/>
            </w:pPr>
            <w:r>
              <w:rPr>
                <w:color w:val="000000"/>
                <w:sz w:val="24"/>
                <w:szCs w:val="24"/>
              </w:rPr>
              <w:t>решения;</w:t>
            </w:r>
          </w:p>
          <w:p w:rsidR="002D57BB" w:rsidRDefault="002D57BB" w:rsidP="002D57BB">
            <w:pPr>
              <w:pStyle w:val="a7"/>
              <w:numPr>
                <w:ilvl w:val="0"/>
                <w:numId w:val="27"/>
              </w:numPr>
              <w:tabs>
                <w:tab w:val="left" w:pos="139"/>
              </w:tabs>
              <w:jc w:val="both"/>
            </w:pPr>
            <w:r>
              <w:rPr>
                <w:color w:val="000000"/>
                <w:sz w:val="24"/>
                <w:szCs w:val="24"/>
              </w:rPr>
              <w:t>уметь оценивать риски и своевременно принимать решения по их снижению;</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tabs>
                <w:tab w:val="left" w:pos="1512"/>
                <w:tab w:val="left" w:pos="2184"/>
              </w:tabs>
              <w:jc w:val="both"/>
            </w:pPr>
            <w:proofErr w:type="gramStart"/>
            <w:r>
              <w:rPr>
                <w:color w:val="000000"/>
                <w:sz w:val="24"/>
                <w:szCs w:val="24"/>
              </w:rPr>
              <w:t>опасности в различных ситуациях</w:t>
            </w:r>
            <w:r>
              <w:rPr>
                <w:color w:val="000000"/>
                <w:sz w:val="24"/>
                <w:szCs w:val="24"/>
              </w:rPr>
              <w:tab/>
              <w:t>(в</w:t>
            </w:r>
            <w:r>
              <w:rPr>
                <w:color w:val="000000"/>
                <w:sz w:val="24"/>
                <w:szCs w:val="24"/>
              </w:rPr>
              <w:tab/>
              <w:t>быту,</w:t>
            </w:r>
            <w:proofErr w:type="gramEnd"/>
          </w:p>
          <w:p w:rsidR="002D57BB" w:rsidRDefault="002D57BB" w:rsidP="002D57BB">
            <w:pPr>
              <w:pStyle w:val="a7"/>
              <w:tabs>
                <w:tab w:val="left" w:pos="950"/>
                <w:tab w:val="left" w:pos="1397"/>
                <w:tab w:val="left" w:pos="2650"/>
              </w:tabs>
            </w:pPr>
            <w:r>
              <w:rPr>
                <w:color w:val="000000"/>
                <w:sz w:val="24"/>
                <w:szCs w:val="24"/>
              </w:rPr>
              <w:t>транспорте, общественных местах, в природной среде,</w:t>
            </w:r>
            <w:r>
              <w:rPr>
                <w:color w:val="000000"/>
                <w:sz w:val="24"/>
                <w:szCs w:val="24"/>
              </w:rPr>
              <w:tab/>
              <w:t>в</w:t>
            </w:r>
            <w:r>
              <w:rPr>
                <w:color w:val="000000"/>
                <w:sz w:val="24"/>
                <w:szCs w:val="24"/>
              </w:rPr>
              <w:tab/>
              <w:t>социуме,</w:t>
            </w:r>
            <w:r>
              <w:rPr>
                <w:color w:val="000000"/>
                <w:sz w:val="24"/>
                <w:szCs w:val="24"/>
              </w:rPr>
              <w:tab/>
            </w:r>
            <w:proofErr w:type="gramStart"/>
            <w:r>
              <w:rPr>
                <w:color w:val="000000"/>
                <w:sz w:val="24"/>
                <w:szCs w:val="24"/>
              </w:rPr>
              <w:t>в</w:t>
            </w:r>
            <w:proofErr w:type="gramEnd"/>
          </w:p>
          <w:p w:rsidR="002D57BB" w:rsidRDefault="002D57BB" w:rsidP="002D57BB">
            <w:pPr>
              <w:pStyle w:val="a7"/>
              <w:tabs>
                <w:tab w:val="left" w:pos="1195"/>
              </w:tabs>
              <w:jc w:val="both"/>
            </w:pPr>
            <w:r>
              <w:rPr>
                <w:color w:val="000000"/>
                <w:sz w:val="24"/>
                <w:szCs w:val="24"/>
              </w:rPr>
              <w:t xml:space="preserve">цифровой среде); владеть основными способами предупреждения </w:t>
            </w:r>
            <w:proofErr w:type="gramStart"/>
            <w:r>
              <w:rPr>
                <w:color w:val="000000"/>
                <w:sz w:val="24"/>
                <w:szCs w:val="24"/>
              </w:rPr>
              <w:t>опасных</w:t>
            </w:r>
            <w:proofErr w:type="gramEnd"/>
            <w:r>
              <w:rPr>
                <w:color w:val="000000"/>
                <w:sz w:val="24"/>
                <w:szCs w:val="24"/>
              </w:rPr>
              <w:t xml:space="preserve"> и</w:t>
            </w:r>
            <w:r>
              <w:rPr>
                <w:color w:val="000000"/>
                <w:sz w:val="24"/>
                <w:szCs w:val="24"/>
              </w:rPr>
              <w:tab/>
              <w:t>экстремальных</w:t>
            </w:r>
          </w:p>
          <w:p w:rsidR="002D57BB" w:rsidRDefault="002D57BB" w:rsidP="002D57BB">
            <w:pPr>
              <w:pStyle w:val="a7"/>
              <w:tabs>
                <w:tab w:val="right" w:pos="2750"/>
              </w:tabs>
              <w:jc w:val="both"/>
            </w:pPr>
            <w:r>
              <w:rPr>
                <w:color w:val="000000"/>
                <w:sz w:val="24"/>
                <w:szCs w:val="24"/>
              </w:rPr>
              <w:t xml:space="preserve">ситуаций; знать порядок действий </w:t>
            </w:r>
            <w:proofErr w:type="gramStart"/>
            <w:r>
              <w:rPr>
                <w:color w:val="000000"/>
                <w:sz w:val="24"/>
                <w:szCs w:val="24"/>
              </w:rPr>
              <w:t>в</w:t>
            </w:r>
            <w:proofErr w:type="gramEnd"/>
            <w:r>
              <w:rPr>
                <w:color w:val="000000"/>
                <w:sz w:val="24"/>
                <w:szCs w:val="24"/>
              </w:rPr>
              <w:t xml:space="preserve"> экстремальных</w:t>
            </w:r>
            <w:r>
              <w:rPr>
                <w:color w:val="000000"/>
                <w:sz w:val="24"/>
                <w:szCs w:val="24"/>
              </w:rPr>
              <w:tab/>
              <w:t>и</w:t>
            </w:r>
          </w:p>
          <w:p w:rsidR="002D57BB" w:rsidRDefault="002D57BB" w:rsidP="002D57BB">
            <w:pPr>
              <w:pStyle w:val="a7"/>
              <w:jc w:val="both"/>
            </w:pPr>
            <w:r>
              <w:rPr>
                <w:color w:val="000000"/>
                <w:sz w:val="24"/>
                <w:szCs w:val="24"/>
              </w:rPr>
              <w:t xml:space="preserve">чрезвычайных </w:t>
            </w:r>
            <w:proofErr w:type="gramStart"/>
            <w:r>
              <w:rPr>
                <w:color w:val="000000"/>
                <w:sz w:val="24"/>
                <w:szCs w:val="24"/>
              </w:rPr>
              <w:t>ситуациях</w:t>
            </w:r>
            <w:proofErr w:type="gramEnd"/>
            <w:r>
              <w:rPr>
                <w:color w:val="000000"/>
                <w:sz w:val="24"/>
                <w:szCs w:val="24"/>
              </w:rPr>
              <w:t>;</w:t>
            </w:r>
          </w:p>
          <w:p w:rsidR="002D57BB" w:rsidRDefault="002D57BB" w:rsidP="002D57BB">
            <w:pPr>
              <w:pStyle w:val="a7"/>
              <w:numPr>
                <w:ilvl w:val="0"/>
                <w:numId w:val="28"/>
              </w:numPr>
              <w:tabs>
                <w:tab w:val="right" w:pos="2746"/>
              </w:tabs>
              <w:jc w:val="both"/>
            </w:pPr>
            <w:r>
              <w:rPr>
                <w:color w:val="000000"/>
                <w:sz w:val="24"/>
                <w:szCs w:val="24"/>
              </w:rPr>
              <w:t>сформировать</w:t>
            </w:r>
          </w:p>
          <w:p w:rsidR="002D57BB" w:rsidRDefault="002D57BB" w:rsidP="002D57BB">
            <w:pPr>
              <w:pStyle w:val="a7"/>
              <w:tabs>
                <w:tab w:val="right" w:pos="2746"/>
              </w:tabs>
              <w:jc w:val="both"/>
            </w:pPr>
            <w:r>
              <w:rPr>
                <w:color w:val="000000"/>
                <w:sz w:val="24"/>
                <w:szCs w:val="24"/>
              </w:rPr>
              <w:t>представления о важности соблюдения</w:t>
            </w:r>
            <w:r>
              <w:rPr>
                <w:color w:val="000000"/>
                <w:sz w:val="24"/>
                <w:szCs w:val="24"/>
              </w:rPr>
              <w:tab/>
              <w:t>правил</w:t>
            </w:r>
          </w:p>
          <w:p w:rsidR="002D57BB" w:rsidRDefault="002D57BB" w:rsidP="002D57BB">
            <w:pPr>
              <w:pStyle w:val="a7"/>
              <w:tabs>
                <w:tab w:val="right" w:pos="2750"/>
              </w:tabs>
              <w:jc w:val="both"/>
            </w:pPr>
            <w:r>
              <w:rPr>
                <w:color w:val="000000"/>
                <w:sz w:val="24"/>
                <w:szCs w:val="24"/>
              </w:rPr>
              <w:t>дорожного</w:t>
            </w:r>
            <w:r>
              <w:rPr>
                <w:color w:val="000000"/>
                <w:sz w:val="24"/>
                <w:szCs w:val="24"/>
              </w:rPr>
              <w:tab/>
              <w:t>движения</w:t>
            </w:r>
          </w:p>
          <w:p w:rsidR="002D57BB" w:rsidRDefault="002D57BB" w:rsidP="002D57BB">
            <w:pPr>
              <w:pStyle w:val="a7"/>
              <w:tabs>
                <w:tab w:val="right" w:pos="2741"/>
              </w:tabs>
              <w:jc w:val="both"/>
            </w:pPr>
            <w:r>
              <w:rPr>
                <w:color w:val="000000"/>
                <w:sz w:val="24"/>
                <w:szCs w:val="24"/>
              </w:rPr>
              <w:t>всеми</w:t>
            </w:r>
            <w:r>
              <w:rPr>
                <w:color w:val="000000"/>
                <w:sz w:val="24"/>
                <w:szCs w:val="24"/>
              </w:rPr>
              <w:tab/>
              <w:t>участниками</w:t>
            </w:r>
          </w:p>
          <w:p w:rsidR="002D57BB" w:rsidRDefault="002D57BB" w:rsidP="002D57BB">
            <w:pPr>
              <w:pStyle w:val="a7"/>
              <w:tabs>
                <w:tab w:val="right" w:pos="2750"/>
              </w:tabs>
              <w:jc w:val="both"/>
            </w:pPr>
            <w:r>
              <w:rPr>
                <w:color w:val="000000"/>
                <w:sz w:val="24"/>
                <w:szCs w:val="24"/>
              </w:rPr>
              <w:t>движения,</w:t>
            </w:r>
            <w:r>
              <w:rPr>
                <w:color w:val="000000"/>
                <w:sz w:val="24"/>
                <w:szCs w:val="24"/>
              </w:rPr>
              <w:tab/>
              <w:t>правил</w:t>
            </w:r>
          </w:p>
          <w:p w:rsidR="002D57BB" w:rsidRDefault="002D57BB" w:rsidP="002D57BB">
            <w:pPr>
              <w:pStyle w:val="a7"/>
              <w:tabs>
                <w:tab w:val="right" w:pos="2750"/>
              </w:tabs>
              <w:jc w:val="both"/>
            </w:pPr>
            <w:r>
              <w:rPr>
                <w:color w:val="000000"/>
                <w:sz w:val="24"/>
                <w:szCs w:val="24"/>
              </w:rPr>
              <w:t>безопасности</w:t>
            </w:r>
            <w:r>
              <w:rPr>
                <w:color w:val="000000"/>
                <w:sz w:val="24"/>
                <w:szCs w:val="24"/>
              </w:rPr>
              <w:tab/>
            </w:r>
            <w:proofErr w:type="gramStart"/>
            <w:r>
              <w:rPr>
                <w:color w:val="000000"/>
                <w:sz w:val="24"/>
                <w:szCs w:val="24"/>
              </w:rPr>
              <w:t>на</w:t>
            </w:r>
            <w:proofErr w:type="gramEnd"/>
          </w:p>
          <w:p w:rsidR="002D57BB" w:rsidRDefault="002D57BB" w:rsidP="002D57BB">
            <w:pPr>
              <w:pStyle w:val="a7"/>
              <w:tabs>
                <w:tab w:val="right" w:pos="2750"/>
              </w:tabs>
              <w:jc w:val="both"/>
            </w:pPr>
            <w:proofErr w:type="gramStart"/>
            <w:r>
              <w:rPr>
                <w:color w:val="000000"/>
                <w:sz w:val="24"/>
                <w:szCs w:val="24"/>
              </w:rPr>
              <w:t>транспорте</w:t>
            </w:r>
            <w:proofErr w:type="gramEnd"/>
            <w:r>
              <w:rPr>
                <w:color w:val="000000"/>
                <w:sz w:val="24"/>
                <w:szCs w:val="24"/>
              </w:rPr>
              <w:t>. Знать правила безопасного поведения на транспорте,</w:t>
            </w:r>
            <w:r>
              <w:rPr>
                <w:color w:val="000000"/>
                <w:sz w:val="24"/>
                <w:szCs w:val="24"/>
              </w:rPr>
              <w:tab/>
              <w:t>уметь</w:t>
            </w:r>
          </w:p>
          <w:p w:rsidR="002D57BB" w:rsidRDefault="002D57BB" w:rsidP="002D57BB">
            <w:pPr>
              <w:pStyle w:val="a7"/>
              <w:tabs>
                <w:tab w:val="right" w:pos="2755"/>
              </w:tabs>
              <w:jc w:val="both"/>
            </w:pPr>
            <w:r>
              <w:rPr>
                <w:color w:val="000000"/>
                <w:sz w:val="24"/>
                <w:szCs w:val="24"/>
              </w:rPr>
              <w:t xml:space="preserve">применять их на практике, знать о порядке действий </w:t>
            </w:r>
            <w:proofErr w:type="gramStart"/>
            <w:r>
              <w:rPr>
                <w:color w:val="000000"/>
                <w:sz w:val="24"/>
                <w:szCs w:val="24"/>
              </w:rPr>
              <w:t>в</w:t>
            </w:r>
            <w:proofErr w:type="gramEnd"/>
            <w:r>
              <w:rPr>
                <w:color w:val="000000"/>
                <w:sz w:val="24"/>
                <w:szCs w:val="24"/>
              </w:rPr>
              <w:t xml:space="preserve"> опасных, экстремальных и</w:t>
            </w:r>
            <w:r>
              <w:rPr>
                <w:color w:val="000000"/>
                <w:sz w:val="24"/>
                <w:szCs w:val="24"/>
              </w:rPr>
              <w:tab/>
              <w:t>чрезвычайных</w:t>
            </w:r>
          </w:p>
          <w:p w:rsidR="002D57BB" w:rsidRDefault="002D57BB" w:rsidP="002D57BB">
            <w:pPr>
              <w:pStyle w:val="a7"/>
              <w:jc w:val="both"/>
            </w:pPr>
            <w:proofErr w:type="gramStart"/>
            <w:r>
              <w:rPr>
                <w:color w:val="000000"/>
                <w:sz w:val="24"/>
                <w:szCs w:val="24"/>
              </w:rPr>
              <w:t>ситуациях</w:t>
            </w:r>
            <w:proofErr w:type="gramEnd"/>
            <w:r>
              <w:rPr>
                <w:color w:val="000000"/>
                <w:sz w:val="24"/>
                <w:szCs w:val="24"/>
              </w:rPr>
              <w:t xml:space="preserve"> на транспорте;</w:t>
            </w:r>
          </w:p>
          <w:p w:rsidR="002D57BB" w:rsidRDefault="002D57BB" w:rsidP="002D57BB">
            <w:pPr>
              <w:pStyle w:val="a7"/>
              <w:numPr>
                <w:ilvl w:val="0"/>
                <w:numId w:val="28"/>
              </w:numPr>
              <w:tabs>
                <w:tab w:val="left" w:pos="432"/>
                <w:tab w:val="left" w:pos="1339"/>
                <w:tab w:val="left" w:pos="1829"/>
              </w:tabs>
              <w:jc w:val="both"/>
            </w:pPr>
            <w:r>
              <w:rPr>
                <w:color w:val="000000"/>
                <w:sz w:val="24"/>
                <w:szCs w:val="24"/>
              </w:rPr>
              <w:t>знать</w:t>
            </w:r>
            <w:r>
              <w:rPr>
                <w:color w:val="000000"/>
                <w:sz w:val="24"/>
                <w:szCs w:val="24"/>
              </w:rPr>
              <w:tab/>
              <w:t>о</w:t>
            </w:r>
            <w:r>
              <w:rPr>
                <w:color w:val="000000"/>
                <w:sz w:val="24"/>
                <w:szCs w:val="24"/>
              </w:rPr>
              <w:tab/>
              <w:t>способах</w:t>
            </w:r>
          </w:p>
          <w:p w:rsidR="002D57BB" w:rsidRDefault="002D57BB" w:rsidP="002D57BB">
            <w:pPr>
              <w:pStyle w:val="a7"/>
              <w:tabs>
                <w:tab w:val="left" w:pos="1229"/>
              </w:tabs>
              <w:jc w:val="both"/>
            </w:pPr>
            <w:r>
              <w:rPr>
                <w:color w:val="000000"/>
                <w:sz w:val="24"/>
                <w:szCs w:val="24"/>
              </w:rPr>
              <w:t xml:space="preserve">безопасного поведения в природной среде; уметь применять их на практике; знать порядок действий </w:t>
            </w:r>
            <w:proofErr w:type="gramStart"/>
            <w:r>
              <w:rPr>
                <w:color w:val="000000"/>
                <w:sz w:val="24"/>
                <w:szCs w:val="24"/>
              </w:rPr>
              <w:t>при</w:t>
            </w:r>
            <w:proofErr w:type="gramEnd"/>
            <w:r>
              <w:rPr>
                <w:color w:val="000000"/>
                <w:sz w:val="24"/>
                <w:szCs w:val="24"/>
              </w:rPr>
              <w:tab/>
              <w:t>чрезвычайных</w:t>
            </w:r>
          </w:p>
          <w:p w:rsidR="002D57BB" w:rsidRDefault="002D57BB" w:rsidP="002D57BB">
            <w:pPr>
              <w:pStyle w:val="a7"/>
              <w:tabs>
                <w:tab w:val="left" w:pos="1541"/>
              </w:tabs>
              <w:jc w:val="both"/>
            </w:pPr>
            <w:r>
              <w:rPr>
                <w:color w:val="000000"/>
                <w:sz w:val="24"/>
                <w:szCs w:val="24"/>
              </w:rPr>
              <w:t>ситуациях</w:t>
            </w:r>
            <w:r>
              <w:rPr>
                <w:color w:val="000000"/>
                <w:sz w:val="24"/>
                <w:szCs w:val="24"/>
              </w:rPr>
              <w:tab/>
            </w:r>
            <w:proofErr w:type="gramStart"/>
            <w:r>
              <w:rPr>
                <w:color w:val="000000"/>
                <w:sz w:val="24"/>
                <w:szCs w:val="24"/>
              </w:rPr>
              <w:t>природного</w:t>
            </w:r>
            <w:proofErr w:type="gramEnd"/>
          </w:p>
          <w:p w:rsidR="002D57BB" w:rsidRDefault="002D57BB" w:rsidP="002D57BB">
            <w:pPr>
              <w:pStyle w:val="a7"/>
              <w:tabs>
                <w:tab w:val="left" w:pos="1814"/>
              </w:tabs>
              <w:jc w:val="both"/>
            </w:pPr>
            <w:r>
              <w:rPr>
                <w:color w:val="000000"/>
                <w:sz w:val="24"/>
                <w:szCs w:val="24"/>
              </w:rPr>
              <w:t>характера; сформировать представления об экологической безопасности,</w:t>
            </w:r>
            <w:r>
              <w:rPr>
                <w:color w:val="000000"/>
                <w:sz w:val="24"/>
                <w:szCs w:val="24"/>
              </w:rPr>
              <w:tab/>
              <w:t>ценности</w:t>
            </w:r>
          </w:p>
          <w:p w:rsidR="002D57BB" w:rsidRDefault="002D57BB" w:rsidP="002D57BB">
            <w:pPr>
              <w:pStyle w:val="a7"/>
              <w:jc w:val="both"/>
            </w:pPr>
            <w:r>
              <w:rPr>
                <w:color w:val="000000"/>
                <w:sz w:val="24"/>
                <w:szCs w:val="24"/>
              </w:rPr>
              <w:t>бережного отношения к природе,</w:t>
            </w:r>
          </w:p>
          <w:p w:rsidR="002D57BB" w:rsidRDefault="002D57BB" w:rsidP="002D57BB">
            <w:pPr>
              <w:pStyle w:val="a7"/>
              <w:jc w:val="both"/>
            </w:pPr>
            <w:r>
              <w:rPr>
                <w:color w:val="000000"/>
                <w:sz w:val="24"/>
                <w:szCs w:val="24"/>
              </w:rPr>
              <w:t>разумного природопользования;</w:t>
            </w:r>
          </w:p>
          <w:p w:rsidR="002D57BB" w:rsidRDefault="002D57BB" w:rsidP="002D57BB">
            <w:pPr>
              <w:pStyle w:val="a7"/>
              <w:numPr>
                <w:ilvl w:val="0"/>
                <w:numId w:val="28"/>
              </w:numPr>
              <w:tabs>
                <w:tab w:val="left" w:pos="197"/>
              </w:tabs>
              <w:jc w:val="both"/>
            </w:pPr>
            <w:r>
              <w:rPr>
                <w:color w:val="000000"/>
                <w:sz w:val="24"/>
                <w:szCs w:val="24"/>
              </w:rPr>
              <w:t>знать основы пожарной</w:t>
            </w:r>
          </w:p>
          <w:p w:rsidR="002D57BB" w:rsidRDefault="002D57BB" w:rsidP="002D57BB">
            <w:pPr>
              <w:pStyle w:val="a7"/>
              <w:tabs>
                <w:tab w:val="right" w:pos="2741"/>
              </w:tabs>
              <w:jc w:val="both"/>
            </w:pPr>
            <w:r>
              <w:rPr>
                <w:color w:val="000000"/>
                <w:sz w:val="24"/>
                <w:szCs w:val="24"/>
              </w:rPr>
              <w:t>безопасности;</w:t>
            </w:r>
            <w:r>
              <w:rPr>
                <w:color w:val="000000"/>
                <w:sz w:val="24"/>
                <w:szCs w:val="24"/>
              </w:rPr>
              <w:tab/>
              <w:t>уметь</w:t>
            </w:r>
          </w:p>
          <w:p w:rsidR="002D57BB" w:rsidRDefault="002D57BB" w:rsidP="002D57BB">
            <w:pPr>
              <w:pStyle w:val="a7"/>
              <w:tabs>
                <w:tab w:val="right" w:pos="2746"/>
              </w:tabs>
              <w:jc w:val="both"/>
            </w:pPr>
            <w:r>
              <w:rPr>
                <w:color w:val="000000"/>
                <w:sz w:val="24"/>
                <w:szCs w:val="24"/>
              </w:rPr>
              <w:t>применять их на практике для</w:t>
            </w:r>
            <w:r>
              <w:rPr>
                <w:color w:val="000000"/>
                <w:sz w:val="24"/>
                <w:szCs w:val="24"/>
              </w:rPr>
              <w:tab/>
              <w:t>предупреждения</w:t>
            </w:r>
          </w:p>
          <w:p w:rsidR="002D57BB" w:rsidRDefault="002D57BB" w:rsidP="002D57BB">
            <w:pPr>
              <w:pStyle w:val="a7"/>
              <w:tabs>
                <w:tab w:val="left" w:pos="1330"/>
                <w:tab w:val="right" w:pos="2750"/>
              </w:tabs>
              <w:jc w:val="both"/>
            </w:pPr>
            <w:r>
              <w:rPr>
                <w:color w:val="000000"/>
                <w:sz w:val="24"/>
                <w:szCs w:val="24"/>
              </w:rPr>
              <w:t>пожаров; знать порядок действий</w:t>
            </w:r>
            <w:r>
              <w:rPr>
                <w:color w:val="000000"/>
                <w:sz w:val="24"/>
                <w:szCs w:val="24"/>
              </w:rPr>
              <w:tab/>
              <w:t>при</w:t>
            </w:r>
            <w:r>
              <w:rPr>
                <w:color w:val="000000"/>
                <w:sz w:val="24"/>
                <w:szCs w:val="24"/>
              </w:rPr>
              <w:tab/>
              <w:t>угрозе</w:t>
            </w:r>
          </w:p>
        </w:tc>
      </w:tr>
    </w:tbl>
    <w:p w:rsidR="002D57BB" w:rsidRDefault="002D57BB" w:rsidP="002D57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70"/>
        <w:gridCol w:w="4397"/>
        <w:gridCol w:w="2986"/>
      </w:tblGrid>
      <w:tr w:rsidR="002D57BB" w:rsidTr="002D57BB">
        <w:tblPrEx>
          <w:tblCellMar>
            <w:top w:w="0" w:type="dxa"/>
            <w:bottom w:w="0" w:type="dxa"/>
          </w:tblCellMar>
        </w:tblPrEx>
        <w:trPr>
          <w:trHeight w:hRule="exact" w:val="1949"/>
          <w:jc w:val="center"/>
        </w:trPr>
        <w:tc>
          <w:tcPr>
            <w:tcW w:w="2270"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4397"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2986" w:type="dxa"/>
            <w:tcBorders>
              <w:top w:val="single" w:sz="4" w:space="0" w:color="auto"/>
              <w:left w:val="single" w:sz="4" w:space="0" w:color="auto"/>
              <w:right w:val="single" w:sz="4" w:space="0" w:color="auto"/>
            </w:tcBorders>
            <w:shd w:val="clear" w:color="auto" w:fill="FFFFFF"/>
          </w:tcPr>
          <w:p w:rsidR="002D57BB" w:rsidRDefault="002D57BB" w:rsidP="002D57BB">
            <w:pPr>
              <w:pStyle w:val="a7"/>
              <w:tabs>
                <w:tab w:val="left" w:pos="912"/>
                <w:tab w:val="left" w:pos="1766"/>
                <w:tab w:val="right" w:pos="2755"/>
              </w:tabs>
            </w:pPr>
            <w:r>
              <w:rPr>
                <w:color w:val="000000"/>
                <w:sz w:val="24"/>
                <w:szCs w:val="24"/>
              </w:rPr>
              <w:t xml:space="preserve">пожара и </w:t>
            </w:r>
            <w:proofErr w:type="gramStart"/>
            <w:r>
              <w:rPr>
                <w:color w:val="000000"/>
                <w:sz w:val="24"/>
                <w:szCs w:val="24"/>
              </w:rPr>
              <w:t>пожаре</w:t>
            </w:r>
            <w:proofErr w:type="gramEnd"/>
            <w:r>
              <w:rPr>
                <w:color w:val="000000"/>
                <w:sz w:val="24"/>
                <w:szCs w:val="24"/>
              </w:rPr>
              <w:t xml:space="preserve"> в быту, общественных местах, на транспорте, в природной среде;</w:t>
            </w:r>
            <w:r>
              <w:rPr>
                <w:color w:val="000000"/>
                <w:sz w:val="24"/>
                <w:szCs w:val="24"/>
              </w:rPr>
              <w:tab/>
              <w:t>знать</w:t>
            </w:r>
            <w:r>
              <w:rPr>
                <w:color w:val="000000"/>
                <w:sz w:val="24"/>
                <w:szCs w:val="24"/>
              </w:rPr>
              <w:tab/>
              <w:t>права</w:t>
            </w:r>
            <w:r>
              <w:rPr>
                <w:color w:val="000000"/>
                <w:sz w:val="24"/>
                <w:szCs w:val="24"/>
              </w:rPr>
              <w:tab/>
              <w:t>и</w:t>
            </w:r>
          </w:p>
          <w:p w:rsidR="002D57BB" w:rsidRDefault="002D57BB" w:rsidP="002D57BB">
            <w:pPr>
              <w:pStyle w:val="a7"/>
              <w:tabs>
                <w:tab w:val="right" w:pos="2746"/>
              </w:tabs>
            </w:pPr>
            <w:r>
              <w:rPr>
                <w:color w:val="000000"/>
                <w:sz w:val="24"/>
                <w:szCs w:val="24"/>
              </w:rPr>
              <w:t>обязанности граждан в области</w:t>
            </w:r>
            <w:r>
              <w:rPr>
                <w:color w:val="000000"/>
                <w:sz w:val="24"/>
                <w:szCs w:val="24"/>
              </w:rPr>
              <w:tab/>
              <w:t>пожарной</w:t>
            </w:r>
          </w:p>
          <w:p w:rsidR="002D57BB" w:rsidRDefault="002D57BB" w:rsidP="002D57BB">
            <w:pPr>
              <w:pStyle w:val="a7"/>
            </w:pPr>
            <w:r>
              <w:rPr>
                <w:color w:val="000000"/>
                <w:sz w:val="24"/>
                <w:szCs w:val="24"/>
              </w:rPr>
              <w:t>безопасности</w:t>
            </w:r>
          </w:p>
        </w:tc>
      </w:tr>
      <w:tr w:rsidR="002D57BB" w:rsidTr="002D57BB">
        <w:tblPrEx>
          <w:tblCellMar>
            <w:top w:w="0" w:type="dxa"/>
            <w:bottom w:w="0" w:type="dxa"/>
          </w:tblCellMar>
        </w:tblPrEx>
        <w:trPr>
          <w:trHeight w:hRule="exact" w:val="6355"/>
          <w:jc w:val="center"/>
        </w:trPr>
        <w:tc>
          <w:tcPr>
            <w:tcW w:w="2270" w:type="dxa"/>
            <w:tcBorders>
              <w:top w:val="single" w:sz="4" w:space="0" w:color="auto"/>
              <w:left w:val="single" w:sz="4" w:space="0" w:color="auto"/>
            </w:tcBorders>
            <w:shd w:val="clear" w:color="auto" w:fill="FFFFFF"/>
          </w:tcPr>
          <w:p w:rsidR="002D57BB" w:rsidRDefault="002D57BB" w:rsidP="002D57BB">
            <w:pPr>
              <w:pStyle w:val="a7"/>
              <w:tabs>
                <w:tab w:val="right" w:pos="2035"/>
              </w:tabs>
            </w:pPr>
            <w:r>
              <w:rPr>
                <w:color w:val="000000"/>
                <w:sz w:val="24"/>
                <w:szCs w:val="24"/>
              </w:rPr>
              <w:t>ОК 08</w:t>
            </w:r>
            <w:proofErr w:type="gramStart"/>
            <w:r>
              <w:rPr>
                <w:color w:val="000000"/>
                <w:sz w:val="24"/>
                <w:szCs w:val="24"/>
              </w:rPr>
              <w:t xml:space="preserve"> И</w:t>
            </w:r>
            <w:proofErr w:type="gramEnd"/>
            <w:r>
              <w:rPr>
                <w:color w:val="000000"/>
                <w:sz w:val="24"/>
                <w:szCs w:val="24"/>
              </w:rPr>
              <w:t>спользовать средства физической культуры</w:t>
            </w:r>
            <w:r>
              <w:rPr>
                <w:color w:val="000000"/>
                <w:sz w:val="24"/>
                <w:szCs w:val="24"/>
              </w:rPr>
              <w:tab/>
              <w:t>для</w:t>
            </w:r>
          </w:p>
          <w:p w:rsidR="002D57BB" w:rsidRDefault="002D57BB" w:rsidP="002D57BB">
            <w:pPr>
              <w:pStyle w:val="a7"/>
              <w:tabs>
                <w:tab w:val="right" w:pos="2040"/>
              </w:tabs>
            </w:pPr>
            <w:r>
              <w:rPr>
                <w:color w:val="000000"/>
                <w:sz w:val="24"/>
                <w:szCs w:val="24"/>
              </w:rPr>
              <w:t>сохранения</w:t>
            </w:r>
            <w:r>
              <w:rPr>
                <w:color w:val="000000"/>
                <w:sz w:val="24"/>
                <w:szCs w:val="24"/>
              </w:rPr>
              <w:tab/>
              <w:t>и</w:t>
            </w:r>
          </w:p>
          <w:p w:rsidR="002D57BB" w:rsidRDefault="002D57BB" w:rsidP="002D57BB">
            <w:pPr>
              <w:pStyle w:val="a7"/>
              <w:tabs>
                <w:tab w:val="right" w:pos="2045"/>
              </w:tabs>
            </w:pPr>
            <w:r>
              <w:rPr>
                <w:color w:val="000000"/>
                <w:sz w:val="24"/>
                <w:szCs w:val="24"/>
              </w:rPr>
              <w:t>укрепления здоровья</w:t>
            </w:r>
            <w:r>
              <w:rPr>
                <w:color w:val="000000"/>
                <w:sz w:val="24"/>
                <w:szCs w:val="24"/>
              </w:rPr>
              <w:tab/>
            </w:r>
            <w:proofErr w:type="gramStart"/>
            <w:r>
              <w:rPr>
                <w:color w:val="000000"/>
                <w:sz w:val="24"/>
                <w:szCs w:val="24"/>
              </w:rPr>
              <w:t>в</w:t>
            </w:r>
            <w:proofErr w:type="gramEnd"/>
          </w:p>
          <w:p w:rsidR="002D57BB" w:rsidRDefault="002D57BB" w:rsidP="002D57BB">
            <w:pPr>
              <w:pStyle w:val="a7"/>
              <w:tabs>
                <w:tab w:val="left" w:pos="1925"/>
              </w:tabs>
            </w:pPr>
            <w:proofErr w:type="gramStart"/>
            <w:r>
              <w:rPr>
                <w:color w:val="000000"/>
                <w:sz w:val="24"/>
                <w:szCs w:val="24"/>
              </w:rPr>
              <w:t>процессе</w:t>
            </w:r>
            <w:proofErr w:type="gramEnd"/>
            <w:r>
              <w:rPr>
                <w:color w:val="000000"/>
                <w:sz w:val="24"/>
                <w:szCs w:val="24"/>
              </w:rPr>
              <w:t xml:space="preserve"> профессиональной деятельности</w:t>
            </w:r>
            <w:r>
              <w:rPr>
                <w:color w:val="000000"/>
                <w:sz w:val="24"/>
                <w:szCs w:val="24"/>
              </w:rPr>
              <w:tab/>
              <w:t>и</w:t>
            </w:r>
          </w:p>
          <w:p w:rsidR="002D57BB" w:rsidRDefault="002D57BB" w:rsidP="002D57BB">
            <w:pPr>
              <w:pStyle w:val="a7"/>
            </w:pPr>
            <w:r>
              <w:rPr>
                <w:color w:val="000000"/>
                <w:sz w:val="24"/>
                <w:szCs w:val="24"/>
              </w:rPr>
              <w:t>поддержания необходимого уровня физической подготовленности</w:t>
            </w:r>
          </w:p>
        </w:tc>
        <w:tc>
          <w:tcPr>
            <w:tcW w:w="4397" w:type="dxa"/>
            <w:tcBorders>
              <w:top w:val="single" w:sz="4" w:space="0" w:color="auto"/>
              <w:left w:val="single" w:sz="4" w:space="0" w:color="auto"/>
            </w:tcBorders>
            <w:shd w:val="clear" w:color="auto" w:fill="FFFFFF"/>
          </w:tcPr>
          <w:p w:rsidR="002D57BB" w:rsidRDefault="002D57BB" w:rsidP="002D57BB">
            <w:pPr>
              <w:pStyle w:val="a7"/>
              <w:numPr>
                <w:ilvl w:val="0"/>
                <w:numId w:val="29"/>
              </w:numPr>
              <w:tabs>
                <w:tab w:val="left" w:pos="168"/>
              </w:tabs>
            </w:pPr>
            <w:r>
              <w:rPr>
                <w:color w:val="000000"/>
                <w:sz w:val="24"/>
                <w:szCs w:val="24"/>
              </w:rPr>
              <w:t>сформировать здоровый и безопасный образ жизни, ответственного отношения к своему здоровью;</w:t>
            </w:r>
          </w:p>
          <w:p w:rsidR="002D57BB" w:rsidRDefault="002D57BB" w:rsidP="002D57BB">
            <w:pPr>
              <w:pStyle w:val="a7"/>
              <w:numPr>
                <w:ilvl w:val="0"/>
                <w:numId w:val="29"/>
              </w:numPr>
              <w:tabs>
                <w:tab w:val="left" w:pos="168"/>
              </w:tabs>
            </w:pPr>
            <w:r>
              <w:rPr>
                <w:color w:val="000000"/>
                <w:sz w:val="24"/>
                <w:szCs w:val="24"/>
              </w:rPr>
              <w:t>проявить активное неприятие вредных привычек и иных форм причинения вреда физическому и психическому здоровью</w:t>
            </w:r>
          </w:p>
        </w:tc>
        <w:tc>
          <w:tcPr>
            <w:tcW w:w="2986"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tabs>
                <w:tab w:val="left" w:pos="542"/>
                <w:tab w:val="left" w:pos="1781"/>
              </w:tabs>
            </w:pPr>
            <w:r>
              <w:rPr>
                <w:color w:val="000000"/>
                <w:sz w:val="24"/>
                <w:szCs w:val="24"/>
              </w:rPr>
              <w:t>-</w:t>
            </w:r>
            <w:r>
              <w:rPr>
                <w:color w:val="000000"/>
                <w:sz w:val="24"/>
                <w:szCs w:val="24"/>
              </w:rPr>
              <w:tab/>
              <w:t>владеть</w:t>
            </w:r>
            <w:r>
              <w:rPr>
                <w:color w:val="000000"/>
                <w:sz w:val="24"/>
                <w:szCs w:val="24"/>
              </w:rPr>
              <w:tab/>
              <w:t>основами</w:t>
            </w:r>
          </w:p>
          <w:p w:rsidR="002D57BB" w:rsidRDefault="002D57BB" w:rsidP="002D57BB">
            <w:pPr>
              <w:pStyle w:val="a7"/>
              <w:tabs>
                <w:tab w:val="right" w:pos="2726"/>
              </w:tabs>
            </w:pPr>
            <w:r>
              <w:rPr>
                <w:color w:val="000000"/>
                <w:sz w:val="24"/>
                <w:szCs w:val="24"/>
              </w:rPr>
              <w:t>медицинских</w:t>
            </w:r>
            <w:r>
              <w:rPr>
                <w:color w:val="000000"/>
                <w:sz w:val="24"/>
                <w:szCs w:val="24"/>
              </w:rPr>
              <w:tab/>
              <w:t>знаний:</w:t>
            </w:r>
          </w:p>
          <w:p w:rsidR="002D57BB" w:rsidRDefault="002D57BB" w:rsidP="002D57BB">
            <w:pPr>
              <w:pStyle w:val="a7"/>
              <w:tabs>
                <w:tab w:val="right" w:pos="2746"/>
              </w:tabs>
            </w:pPr>
            <w:r>
              <w:rPr>
                <w:color w:val="000000"/>
                <w:sz w:val="24"/>
                <w:szCs w:val="24"/>
              </w:rPr>
              <w:t>владеть</w:t>
            </w:r>
            <w:r>
              <w:rPr>
                <w:color w:val="000000"/>
                <w:sz w:val="24"/>
                <w:szCs w:val="24"/>
              </w:rPr>
              <w:tab/>
              <w:t>приемами</w:t>
            </w:r>
          </w:p>
          <w:p w:rsidR="002D57BB" w:rsidRDefault="002D57BB" w:rsidP="002D57BB">
            <w:pPr>
              <w:pStyle w:val="a7"/>
              <w:tabs>
                <w:tab w:val="right" w:pos="2746"/>
              </w:tabs>
            </w:pPr>
            <w:r>
              <w:rPr>
                <w:color w:val="000000"/>
                <w:sz w:val="24"/>
                <w:szCs w:val="24"/>
              </w:rPr>
              <w:t>оказания первой помощи при</w:t>
            </w:r>
            <w:r>
              <w:rPr>
                <w:color w:val="000000"/>
                <w:sz w:val="24"/>
                <w:szCs w:val="24"/>
              </w:rPr>
              <w:tab/>
            </w:r>
            <w:proofErr w:type="gramStart"/>
            <w:r>
              <w:rPr>
                <w:color w:val="000000"/>
                <w:sz w:val="24"/>
                <w:szCs w:val="24"/>
              </w:rPr>
              <w:t>неотложных</w:t>
            </w:r>
            <w:proofErr w:type="gramEnd"/>
          </w:p>
          <w:p w:rsidR="002D57BB" w:rsidRDefault="002D57BB" w:rsidP="002D57BB">
            <w:pPr>
              <w:pStyle w:val="a7"/>
              <w:tabs>
                <w:tab w:val="right" w:pos="2746"/>
              </w:tabs>
            </w:pPr>
            <w:proofErr w:type="gramStart"/>
            <w:r>
              <w:rPr>
                <w:color w:val="000000"/>
                <w:sz w:val="24"/>
                <w:szCs w:val="24"/>
              </w:rPr>
              <w:t>состояниях</w:t>
            </w:r>
            <w:proofErr w:type="gramEnd"/>
            <w:r>
              <w:rPr>
                <w:color w:val="000000"/>
                <w:sz w:val="24"/>
                <w:szCs w:val="24"/>
              </w:rPr>
              <w:t>; знать меры профилактики инфекционных</w:t>
            </w:r>
            <w:r>
              <w:rPr>
                <w:color w:val="000000"/>
                <w:sz w:val="24"/>
                <w:szCs w:val="24"/>
              </w:rPr>
              <w:tab/>
              <w:t>и</w:t>
            </w:r>
          </w:p>
          <w:p w:rsidR="002D57BB" w:rsidRDefault="002D57BB" w:rsidP="002D57BB">
            <w:pPr>
              <w:pStyle w:val="a7"/>
              <w:tabs>
                <w:tab w:val="right" w:pos="2741"/>
              </w:tabs>
            </w:pPr>
            <w:r>
              <w:rPr>
                <w:color w:val="000000"/>
                <w:sz w:val="24"/>
                <w:szCs w:val="24"/>
              </w:rPr>
              <w:t>неинфекционных заболеваний, сохранения психического</w:t>
            </w:r>
            <w:r>
              <w:rPr>
                <w:color w:val="000000"/>
                <w:sz w:val="24"/>
                <w:szCs w:val="24"/>
              </w:rPr>
              <w:tab/>
              <w:t>здоровья;</w:t>
            </w:r>
          </w:p>
          <w:p w:rsidR="002D57BB" w:rsidRDefault="002D57BB" w:rsidP="002D57BB">
            <w:pPr>
              <w:pStyle w:val="a7"/>
              <w:tabs>
                <w:tab w:val="right" w:pos="2731"/>
              </w:tabs>
            </w:pPr>
            <w:r>
              <w:rPr>
                <w:color w:val="000000"/>
                <w:sz w:val="24"/>
                <w:szCs w:val="24"/>
              </w:rPr>
              <w:t>сформировать представления о здоровом образе жизни и его роли в сохранении психического и физического здоровья, негативного отношения к вредным</w:t>
            </w:r>
            <w:r>
              <w:rPr>
                <w:color w:val="000000"/>
                <w:sz w:val="24"/>
                <w:szCs w:val="24"/>
              </w:rPr>
              <w:tab/>
              <w:t>привычкам;</w:t>
            </w:r>
          </w:p>
          <w:p w:rsidR="002D57BB" w:rsidRDefault="002D57BB" w:rsidP="002D57BB">
            <w:pPr>
              <w:pStyle w:val="a7"/>
              <w:tabs>
                <w:tab w:val="left" w:pos="893"/>
                <w:tab w:val="right" w:pos="2755"/>
              </w:tabs>
            </w:pPr>
            <w:r>
              <w:rPr>
                <w:color w:val="000000"/>
                <w:sz w:val="24"/>
                <w:szCs w:val="24"/>
              </w:rPr>
              <w:t>знать</w:t>
            </w:r>
            <w:r>
              <w:rPr>
                <w:color w:val="000000"/>
                <w:sz w:val="24"/>
                <w:szCs w:val="24"/>
              </w:rPr>
              <w:tab/>
              <w:t>о</w:t>
            </w:r>
            <w:r>
              <w:rPr>
                <w:color w:val="000000"/>
                <w:sz w:val="24"/>
                <w:szCs w:val="24"/>
              </w:rPr>
              <w:tab/>
            </w:r>
            <w:proofErr w:type="gramStart"/>
            <w:r>
              <w:rPr>
                <w:color w:val="000000"/>
                <w:sz w:val="24"/>
                <w:szCs w:val="24"/>
              </w:rPr>
              <w:t>необходимых</w:t>
            </w:r>
            <w:proofErr w:type="gramEnd"/>
          </w:p>
          <w:p w:rsidR="002D57BB" w:rsidRDefault="002D57BB" w:rsidP="002D57BB">
            <w:pPr>
              <w:pStyle w:val="a7"/>
              <w:tabs>
                <w:tab w:val="right" w:pos="2750"/>
              </w:tabs>
            </w:pPr>
            <w:r>
              <w:rPr>
                <w:color w:val="000000"/>
                <w:sz w:val="24"/>
                <w:szCs w:val="24"/>
              </w:rPr>
              <w:t>действиях</w:t>
            </w:r>
            <w:r>
              <w:rPr>
                <w:color w:val="000000"/>
                <w:sz w:val="24"/>
                <w:szCs w:val="24"/>
              </w:rPr>
              <w:tab/>
            </w:r>
            <w:proofErr w:type="gramStart"/>
            <w:r>
              <w:rPr>
                <w:color w:val="000000"/>
                <w:sz w:val="24"/>
                <w:szCs w:val="24"/>
              </w:rPr>
              <w:t>при</w:t>
            </w:r>
            <w:proofErr w:type="gramEnd"/>
          </w:p>
          <w:p w:rsidR="002D57BB" w:rsidRDefault="002D57BB" w:rsidP="002D57BB">
            <w:pPr>
              <w:pStyle w:val="a7"/>
            </w:pPr>
            <w:r>
              <w:rPr>
                <w:color w:val="000000"/>
                <w:sz w:val="24"/>
                <w:szCs w:val="24"/>
              </w:rPr>
              <w:t xml:space="preserve">чрезвычайных </w:t>
            </w:r>
            <w:proofErr w:type="gramStart"/>
            <w:r>
              <w:rPr>
                <w:color w:val="000000"/>
                <w:sz w:val="24"/>
                <w:szCs w:val="24"/>
              </w:rPr>
              <w:t>ситуациях</w:t>
            </w:r>
            <w:proofErr w:type="gramEnd"/>
            <w:r>
              <w:rPr>
                <w:color w:val="000000"/>
                <w:sz w:val="24"/>
                <w:szCs w:val="24"/>
              </w:rPr>
              <w:t xml:space="preserve"> биолого-социального характера</w:t>
            </w:r>
          </w:p>
        </w:tc>
      </w:tr>
      <w:tr w:rsidR="002D57BB" w:rsidTr="002D57BB">
        <w:tblPrEx>
          <w:tblCellMar>
            <w:top w:w="0" w:type="dxa"/>
            <w:bottom w:w="0" w:type="dxa"/>
          </w:tblCellMar>
        </w:tblPrEx>
        <w:trPr>
          <w:trHeight w:hRule="exact" w:val="4987"/>
          <w:jc w:val="center"/>
        </w:trPr>
        <w:tc>
          <w:tcPr>
            <w:tcW w:w="2270"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color w:val="000000"/>
                <w:sz w:val="24"/>
                <w:szCs w:val="24"/>
              </w:rPr>
              <w:t>ПК.1.1-1.2</w:t>
            </w:r>
          </w:p>
          <w:p w:rsidR="002D57BB" w:rsidRDefault="002D57BB" w:rsidP="002D57BB">
            <w:pPr>
              <w:pStyle w:val="a7"/>
            </w:pPr>
            <w:r>
              <w:rPr>
                <w:color w:val="000000"/>
                <w:sz w:val="24"/>
                <w:szCs w:val="24"/>
              </w:rPr>
              <w:t>ПК.2.1-2.3</w:t>
            </w:r>
          </w:p>
          <w:p w:rsidR="002D57BB" w:rsidRDefault="002D57BB" w:rsidP="002D57BB">
            <w:pPr>
              <w:pStyle w:val="a7"/>
            </w:pPr>
            <w:r>
              <w:rPr>
                <w:color w:val="000000"/>
                <w:sz w:val="24"/>
                <w:szCs w:val="24"/>
              </w:rPr>
              <w:t>ПК 3.1-3.2</w:t>
            </w:r>
          </w:p>
        </w:tc>
        <w:tc>
          <w:tcPr>
            <w:tcW w:w="4397" w:type="dxa"/>
            <w:tcBorders>
              <w:top w:val="single" w:sz="4" w:space="0" w:color="auto"/>
              <w:left w:val="single" w:sz="4" w:space="0" w:color="auto"/>
              <w:bottom w:val="single" w:sz="4" w:space="0" w:color="auto"/>
            </w:tcBorders>
            <w:shd w:val="clear" w:color="auto" w:fill="FFFFFF"/>
            <w:vAlign w:val="center"/>
          </w:tcPr>
          <w:p w:rsidR="002D57BB" w:rsidRDefault="002D57BB" w:rsidP="002D57BB">
            <w:pPr>
              <w:pStyle w:val="a7"/>
            </w:pPr>
            <w:r>
              <w:rPr>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 применять первичные средства пожаротушения;</w:t>
            </w:r>
          </w:p>
          <w:p w:rsidR="002D57BB" w:rsidRDefault="002D57BB" w:rsidP="002D57BB">
            <w:pPr>
              <w:pStyle w:val="a7"/>
            </w:pPr>
            <w:r>
              <w:rPr>
                <w:color w:val="000000"/>
                <w:sz w:val="24"/>
                <w:szCs w:val="24"/>
              </w:rPr>
              <w:t>оказывать первую помощь пострадавшим</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 меры пожарной безопасности и правила безопасного поведения при пожарах; порядок и правила оказания первой помощи пострадавшим.</w:t>
            </w:r>
          </w:p>
        </w:tc>
      </w:tr>
    </w:tbl>
    <w:p w:rsidR="002D57BB" w:rsidRDefault="002D57BB" w:rsidP="002D57BB">
      <w:pPr>
        <w:pStyle w:val="a5"/>
        <w:ind w:left="264"/>
      </w:pPr>
      <w:r>
        <w:rPr>
          <w:b/>
          <w:bCs/>
          <w:color w:val="000000"/>
          <w:sz w:val="24"/>
          <w:szCs w:val="24"/>
        </w:rPr>
        <w:t>Количество часов на освоение программы дисциплины:</w:t>
      </w:r>
    </w:p>
    <w:p w:rsidR="002D57BB" w:rsidRDefault="002D57BB" w:rsidP="002D57BB">
      <w:pPr>
        <w:pStyle w:val="a5"/>
        <w:ind w:left="264"/>
      </w:pPr>
      <w:r>
        <w:rPr>
          <w:color w:val="000000"/>
          <w:sz w:val="24"/>
          <w:szCs w:val="24"/>
        </w:rPr>
        <w:t>Объем образовательной программы дисциплины - 36 часов,</w:t>
      </w:r>
    </w:p>
    <w:p w:rsidR="002D57BB" w:rsidRDefault="002D57BB" w:rsidP="002D57BB">
      <w:pPr>
        <w:pStyle w:val="1"/>
        <w:jc w:val="both"/>
      </w:pPr>
      <w:r>
        <w:rPr>
          <w:color w:val="000000"/>
          <w:sz w:val="24"/>
          <w:szCs w:val="24"/>
        </w:rPr>
        <w:t>В форме практической подготовки - 1</w:t>
      </w:r>
      <w:r w:rsidR="00113B5B">
        <w:rPr>
          <w:color w:val="000000"/>
          <w:sz w:val="24"/>
          <w:szCs w:val="24"/>
        </w:rPr>
        <w:t>4</w:t>
      </w:r>
      <w:r>
        <w:rPr>
          <w:color w:val="000000"/>
          <w:sz w:val="24"/>
          <w:szCs w:val="24"/>
        </w:rPr>
        <w:t xml:space="preserve"> часов;</w:t>
      </w:r>
    </w:p>
    <w:p w:rsidR="002D57BB" w:rsidRDefault="002D57BB" w:rsidP="002D57BB">
      <w:pPr>
        <w:pStyle w:val="1"/>
        <w:spacing w:after="780"/>
        <w:jc w:val="both"/>
      </w:pPr>
      <w:r>
        <w:rPr>
          <w:color w:val="000000"/>
          <w:sz w:val="24"/>
          <w:szCs w:val="24"/>
        </w:rPr>
        <w:t>Вид промежуточной аттестации - дифференцированный зачет.</w:t>
      </w:r>
    </w:p>
    <w:p w:rsidR="002D57BB" w:rsidRDefault="002D57BB" w:rsidP="002D57BB">
      <w:pPr>
        <w:pStyle w:val="1"/>
        <w:jc w:val="center"/>
      </w:pPr>
      <w:r>
        <w:rPr>
          <w:b/>
          <w:bCs/>
          <w:color w:val="000000"/>
          <w:sz w:val="24"/>
          <w:szCs w:val="24"/>
          <w:u w:val="single"/>
        </w:rPr>
        <w:lastRenderedPageBreak/>
        <w:t>Аннотация к рабочей программе учебной дисциплины</w:t>
      </w:r>
    </w:p>
    <w:p w:rsidR="002D57BB" w:rsidRDefault="002D57BB" w:rsidP="002D57BB">
      <w:pPr>
        <w:pStyle w:val="1"/>
        <w:jc w:val="center"/>
      </w:pPr>
      <w:r>
        <w:rPr>
          <w:b/>
          <w:bCs/>
          <w:color w:val="000000"/>
          <w:sz w:val="24"/>
          <w:szCs w:val="24"/>
          <w:u w:val="single"/>
        </w:rPr>
        <w:t>СГ.04 «Физическая культура»</w:t>
      </w:r>
    </w:p>
    <w:p w:rsidR="002D57BB" w:rsidRDefault="002D57BB" w:rsidP="002D57BB">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ind w:firstLine="880"/>
        <w:jc w:val="both"/>
      </w:pPr>
      <w:r>
        <w:rPr>
          <w:b/>
          <w:bCs/>
          <w:color w:val="000000"/>
          <w:sz w:val="24"/>
          <w:szCs w:val="24"/>
        </w:rPr>
        <w:t>Место дисциплины</w:t>
      </w:r>
      <w:r>
        <w:rPr>
          <w:color w:val="000000"/>
          <w:sz w:val="24"/>
          <w:szCs w:val="24"/>
        </w:rPr>
        <w:t>: дисциплина входит в социально - гуманитарный цикл.</w:t>
      </w:r>
    </w:p>
    <w:p w:rsidR="002D57BB" w:rsidRDefault="002D57BB" w:rsidP="002D57BB">
      <w:pPr>
        <w:pStyle w:val="1"/>
        <w:ind w:firstLine="820"/>
        <w:jc w:val="both"/>
      </w:pPr>
      <w:r>
        <w:rPr>
          <w:b/>
          <w:bCs/>
          <w:color w:val="000000"/>
          <w:sz w:val="24"/>
          <w:szCs w:val="24"/>
        </w:rPr>
        <w:t>Требования к результатам освоения дисциплины:</w:t>
      </w:r>
    </w:p>
    <w:tbl>
      <w:tblPr>
        <w:tblOverlap w:val="never"/>
        <w:tblW w:w="0" w:type="auto"/>
        <w:tblLayout w:type="fixed"/>
        <w:tblCellMar>
          <w:left w:w="10" w:type="dxa"/>
          <w:right w:w="10" w:type="dxa"/>
        </w:tblCellMar>
        <w:tblLook w:val="0000" w:firstRow="0" w:lastRow="0" w:firstColumn="0" w:lastColumn="0" w:noHBand="0" w:noVBand="0"/>
      </w:tblPr>
      <w:tblGrid>
        <w:gridCol w:w="1392"/>
        <w:gridCol w:w="3970"/>
        <w:gridCol w:w="4118"/>
      </w:tblGrid>
      <w:tr w:rsidR="002D57BB" w:rsidTr="002D57BB">
        <w:tblPrEx>
          <w:tblCellMar>
            <w:top w:w="0" w:type="dxa"/>
            <w:bottom w:w="0" w:type="dxa"/>
          </w:tblCellMar>
        </w:tblPrEx>
        <w:trPr>
          <w:trHeight w:hRule="exact" w:val="662"/>
        </w:trPr>
        <w:tc>
          <w:tcPr>
            <w:tcW w:w="1392" w:type="dxa"/>
            <w:tcBorders>
              <w:top w:val="single" w:sz="4" w:space="0" w:color="auto"/>
              <w:left w:val="single" w:sz="4" w:space="0" w:color="auto"/>
            </w:tcBorders>
            <w:shd w:val="clear" w:color="auto" w:fill="FFFFFF"/>
            <w:vAlign w:val="center"/>
          </w:tcPr>
          <w:p w:rsidR="002D57BB" w:rsidRDefault="002D57BB" w:rsidP="002D57BB">
            <w:pPr>
              <w:pStyle w:val="a7"/>
              <w:jc w:val="center"/>
            </w:pPr>
            <w:r>
              <w:rPr>
                <w:b/>
                <w:bCs/>
                <w:color w:val="000000"/>
                <w:sz w:val="24"/>
                <w:szCs w:val="24"/>
              </w:rPr>
              <w:t>Код</w:t>
            </w:r>
          </w:p>
          <w:p w:rsidR="002D57BB" w:rsidRDefault="002D57BB" w:rsidP="002D57BB">
            <w:pPr>
              <w:pStyle w:val="a7"/>
              <w:spacing w:line="233" w:lineRule="auto"/>
              <w:jc w:val="center"/>
            </w:pPr>
            <w:proofErr w:type="gramStart"/>
            <w:r>
              <w:rPr>
                <w:b/>
                <w:bCs/>
                <w:color w:val="000000"/>
                <w:sz w:val="24"/>
                <w:szCs w:val="24"/>
              </w:rPr>
              <w:t>ОК</w:t>
            </w:r>
            <w:proofErr w:type="gramEnd"/>
          </w:p>
        </w:tc>
        <w:tc>
          <w:tcPr>
            <w:tcW w:w="3970" w:type="dxa"/>
            <w:tcBorders>
              <w:top w:val="single" w:sz="4" w:space="0" w:color="auto"/>
              <w:left w:val="single" w:sz="4" w:space="0" w:color="auto"/>
            </w:tcBorders>
            <w:shd w:val="clear" w:color="auto" w:fill="FFFFFF"/>
          </w:tcPr>
          <w:p w:rsidR="002D57BB" w:rsidRDefault="002D57BB" w:rsidP="002D57BB">
            <w:pPr>
              <w:pStyle w:val="a7"/>
              <w:jc w:val="center"/>
            </w:pPr>
            <w:r>
              <w:rPr>
                <w:b/>
                <w:bCs/>
                <w:color w:val="000000"/>
                <w:sz w:val="24"/>
                <w:szCs w:val="24"/>
              </w:rPr>
              <w:t>Умения</w:t>
            </w:r>
          </w:p>
        </w:tc>
        <w:tc>
          <w:tcPr>
            <w:tcW w:w="4118"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Знания</w:t>
            </w:r>
          </w:p>
        </w:tc>
      </w:tr>
      <w:tr w:rsidR="002D57BB" w:rsidTr="002D57BB">
        <w:tblPrEx>
          <w:tblCellMar>
            <w:top w:w="0" w:type="dxa"/>
            <w:bottom w:w="0" w:type="dxa"/>
          </w:tblCellMar>
        </w:tblPrEx>
        <w:trPr>
          <w:trHeight w:hRule="exact" w:val="3514"/>
        </w:trPr>
        <w:tc>
          <w:tcPr>
            <w:tcW w:w="1392"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08</w:t>
            </w:r>
          </w:p>
        </w:tc>
        <w:tc>
          <w:tcPr>
            <w:tcW w:w="3970" w:type="dxa"/>
            <w:tcBorders>
              <w:top w:val="single" w:sz="4" w:space="0" w:color="auto"/>
              <w:left w:val="single" w:sz="4" w:space="0" w:color="auto"/>
              <w:bottom w:val="single" w:sz="4" w:space="0" w:color="auto"/>
            </w:tcBorders>
            <w:shd w:val="clear" w:color="auto" w:fill="FFFFFF"/>
          </w:tcPr>
          <w:p w:rsidR="002D57BB" w:rsidRDefault="002D57BB" w:rsidP="002D57BB">
            <w:pPr>
              <w:pStyle w:val="a7"/>
              <w:spacing w:line="276" w:lineRule="auto"/>
            </w:pPr>
            <w:r>
              <w:rPr>
                <w:color w:val="000000"/>
                <w:sz w:val="24"/>
                <w:szCs w:val="24"/>
              </w:rPr>
              <w:t xml:space="preserve">Использовать </w:t>
            </w:r>
            <w:proofErr w:type="spellStart"/>
            <w:r>
              <w:rPr>
                <w:color w:val="000000"/>
                <w:sz w:val="24"/>
                <w:szCs w:val="24"/>
              </w:rPr>
              <w:t>физкультурно</w:t>
            </w:r>
            <w:r>
              <w:rPr>
                <w:color w:val="000000"/>
                <w:sz w:val="24"/>
                <w:szCs w:val="24"/>
              </w:rPr>
              <w:softHyphen/>
              <w:t>оздоровительную</w:t>
            </w:r>
            <w:proofErr w:type="spellEnd"/>
            <w:r>
              <w:rPr>
                <w:color w:val="000000"/>
                <w:sz w:val="24"/>
                <w:szCs w:val="24"/>
              </w:rPr>
              <w:t xml:space="preserve"> деятельность для укрепления здоровья, достижения жизненных и профессиональных целей;</w:t>
            </w:r>
          </w:p>
          <w:p w:rsidR="002D57BB" w:rsidRDefault="002D57BB" w:rsidP="002D57BB">
            <w:pPr>
              <w:pStyle w:val="a7"/>
              <w:spacing w:line="276" w:lineRule="auto"/>
            </w:pPr>
            <w:r>
              <w:rPr>
                <w:color w:val="000000"/>
                <w:sz w:val="24"/>
                <w:szCs w:val="24"/>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профессии</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spacing w:line="276" w:lineRule="auto"/>
            </w:pPr>
            <w:r>
              <w:rPr>
                <w:color w:val="000000"/>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w:t>
            </w:r>
          </w:p>
          <w:p w:rsidR="002D57BB" w:rsidRDefault="002D57BB" w:rsidP="002D57BB">
            <w:pPr>
              <w:pStyle w:val="a7"/>
              <w:spacing w:line="276" w:lineRule="auto"/>
            </w:pPr>
            <w:r>
              <w:rPr>
                <w:color w:val="000000"/>
                <w:sz w:val="24"/>
                <w:szCs w:val="24"/>
              </w:rPr>
              <w:t>средства профилактики перенапряжения</w:t>
            </w:r>
          </w:p>
        </w:tc>
      </w:tr>
    </w:tbl>
    <w:p w:rsidR="002D57BB" w:rsidRDefault="002D57BB" w:rsidP="002D57BB">
      <w:pPr>
        <w:pStyle w:val="a5"/>
        <w:ind w:left="86"/>
      </w:pPr>
      <w:r>
        <w:rPr>
          <w:b/>
          <w:bCs/>
          <w:color w:val="000000"/>
          <w:sz w:val="24"/>
          <w:szCs w:val="24"/>
        </w:rPr>
        <w:t>Количество часов на освоение программы дисциплины:</w:t>
      </w:r>
    </w:p>
    <w:p w:rsidR="002D57BB" w:rsidRDefault="002D57BB" w:rsidP="002D57BB">
      <w:pPr>
        <w:pStyle w:val="a5"/>
        <w:ind w:left="86"/>
      </w:pPr>
      <w:r>
        <w:rPr>
          <w:color w:val="000000"/>
          <w:sz w:val="24"/>
          <w:szCs w:val="24"/>
        </w:rPr>
        <w:t xml:space="preserve">Объем образовательной программы дисциплины - </w:t>
      </w:r>
      <w:r w:rsidR="00113B5B">
        <w:rPr>
          <w:color w:val="000000"/>
          <w:sz w:val="24"/>
          <w:szCs w:val="24"/>
        </w:rPr>
        <w:t>36</w:t>
      </w:r>
      <w:r>
        <w:rPr>
          <w:color w:val="000000"/>
          <w:sz w:val="24"/>
          <w:szCs w:val="24"/>
        </w:rPr>
        <w:t xml:space="preserve"> ча</w:t>
      </w:r>
      <w:r w:rsidR="00113B5B">
        <w:rPr>
          <w:color w:val="000000"/>
          <w:sz w:val="24"/>
          <w:szCs w:val="24"/>
        </w:rPr>
        <w:t>сов</w:t>
      </w:r>
      <w:r>
        <w:rPr>
          <w:color w:val="000000"/>
          <w:sz w:val="24"/>
          <w:szCs w:val="24"/>
        </w:rPr>
        <w:t>;</w:t>
      </w:r>
    </w:p>
    <w:p w:rsidR="002D57BB" w:rsidRDefault="002D57BB" w:rsidP="002D57BB">
      <w:pPr>
        <w:pStyle w:val="a5"/>
        <w:ind w:left="86"/>
      </w:pPr>
      <w:r>
        <w:rPr>
          <w:color w:val="000000"/>
          <w:sz w:val="24"/>
          <w:szCs w:val="24"/>
        </w:rPr>
        <w:t xml:space="preserve">В форме практической подготовки </w:t>
      </w:r>
      <w:r w:rsidR="00113B5B">
        <w:rPr>
          <w:color w:val="000000"/>
          <w:sz w:val="24"/>
          <w:szCs w:val="24"/>
        </w:rPr>
        <w:t>–</w:t>
      </w:r>
      <w:r>
        <w:rPr>
          <w:color w:val="000000"/>
          <w:sz w:val="24"/>
          <w:szCs w:val="24"/>
        </w:rPr>
        <w:t xml:space="preserve"> </w:t>
      </w:r>
      <w:r w:rsidR="00113B5B">
        <w:rPr>
          <w:color w:val="000000"/>
          <w:sz w:val="24"/>
          <w:szCs w:val="24"/>
        </w:rPr>
        <w:t xml:space="preserve">35 </w:t>
      </w:r>
      <w:r>
        <w:rPr>
          <w:color w:val="000000"/>
          <w:sz w:val="24"/>
          <w:szCs w:val="24"/>
        </w:rPr>
        <w:t>часов;</w:t>
      </w:r>
    </w:p>
    <w:p w:rsidR="002D57BB" w:rsidRDefault="002D57BB" w:rsidP="002D57BB">
      <w:pPr>
        <w:pStyle w:val="a5"/>
        <w:ind w:left="86"/>
      </w:pPr>
      <w:r>
        <w:rPr>
          <w:color w:val="000000"/>
          <w:sz w:val="24"/>
          <w:szCs w:val="24"/>
        </w:rPr>
        <w:t>Вид промежуточной аттестации - дифференцированный зачет.</w:t>
      </w:r>
    </w:p>
    <w:p w:rsidR="002D57BB" w:rsidRDefault="002D57BB" w:rsidP="002D57BB">
      <w:pPr>
        <w:spacing w:after="519" w:line="1" w:lineRule="exact"/>
      </w:pPr>
    </w:p>
    <w:p w:rsidR="002D57BB" w:rsidRDefault="002D57BB" w:rsidP="002D57BB">
      <w:pPr>
        <w:pStyle w:val="1"/>
        <w:jc w:val="center"/>
      </w:pPr>
      <w:r>
        <w:rPr>
          <w:b/>
          <w:bCs/>
          <w:color w:val="000000"/>
          <w:sz w:val="24"/>
          <w:szCs w:val="24"/>
          <w:u w:val="single"/>
        </w:rPr>
        <w:t>Аннотация к рабочей программе учебной дисциплины</w:t>
      </w:r>
    </w:p>
    <w:p w:rsidR="002D57BB" w:rsidRDefault="002D57BB" w:rsidP="002D57BB">
      <w:pPr>
        <w:pStyle w:val="1"/>
        <w:jc w:val="center"/>
      </w:pPr>
      <w:r>
        <w:rPr>
          <w:b/>
          <w:bCs/>
          <w:color w:val="000000"/>
          <w:sz w:val="24"/>
          <w:szCs w:val="24"/>
          <w:u w:val="single"/>
        </w:rPr>
        <w:t>СГ.05 «Основы бережливого производства»</w:t>
      </w:r>
    </w:p>
    <w:p w:rsidR="002D57BB" w:rsidRDefault="002D57BB" w:rsidP="002D57BB">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a5"/>
        <w:ind w:left="806"/>
      </w:pPr>
      <w:r>
        <w:rPr>
          <w:b/>
          <w:bCs/>
          <w:color w:val="000000"/>
          <w:sz w:val="24"/>
          <w:szCs w:val="24"/>
        </w:rPr>
        <w:t>Место дисциплины</w:t>
      </w:r>
      <w:r>
        <w:rPr>
          <w:color w:val="000000"/>
          <w:sz w:val="24"/>
          <w:szCs w:val="24"/>
        </w:rPr>
        <w:t>: дисциплина входит в социально - гуманитарный цикл.</w:t>
      </w:r>
    </w:p>
    <w:p w:rsidR="002D57BB" w:rsidRDefault="002D57BB" w:rsidP="002D57BB">
      <w:pPr>
        <w:pStyle w:val="a5"/>
        <w:ind w:left="806"/>
      </w:pPr>
      <w:r>
        <w:rPr>
          <w:b/>
          <w:bCs/>
          <w:color w:val="000000"/>
          <w:sz w:val="24"/>
          <w:szCs w:val="24"/>
        </w:rPr>
        <w:t>Требования к результатам освоения дисциплины:</w:t>
      </w:r>
    </w:p>
    <w:tbl>
      <w:tblPr>
        <w:tblOverlap w:val="never"/>
        <w:tblW w:w="0" w:type="auto"/>
        <w:tblLayout w:type="fixed"/>
        <w:tblCellMar>
          <w:left w:w="10" w:type="dxa"/>
          <w:right w:w="10" w:type="dxa"/>
        </w:tblCellMar>
        <w:tblLook w:val="0000" w:firstRow="0" w:lastRow="0" w:firstColumn="0" w:lastColumn="0" w:noHBand="0" w:noVBand="0"/>
      </w:tblPr>
      <w:tblGrid>
        <w:gridCol w:w="1598"/>
        <w:gridCol w:w="1310"/>
        <w:gridCol w:w="2453"/>
        <w:gridCol w:w="4118"/>
      </w:tblGrid>
      <w:tr w:rsidR="002D57BB" w:rsidTr="002D57BB">
        <w:tblPrEx>
          <w:tblCellMar>
            <w:top w:w="0" w:type="dxa"/>
            <w:bottom w:w="0" w:type="dxa"/>
          </w:tblCellMar>
        </w:tblPrEx>
        <w:trPr>
          <w:trHeight w:hRule="exact" w:val="662"/>
        </w:trPr>
        <w:tc>
          <w:tcPr>
            <w:tcW w:w="1598" w:type="dxa"/>
            <w:tcBorders>
              <w:top w:val="single" w:sz="4" w:space="0" w:color="auto"/>
              <w:left w:val="single" w:sz="4" w:space="0" w:color="auto"/>
            </w:tcBorders>
            <w:shd w:val="clear" w:color="auto" w:fill="FFFFFF"/>
            <w:vAlign w:val="center"/>
          </w:tcPr>
          <w:p w:rsidR="002D57BB" w:rsidRDefault="002D57BB" w:rsidP="002D57BB">
            <w:pPr>
              <w:pStyle w:val="a7"/>
              <w:jc w:val="center"/>
            </w:pPr>
            <w:r>
              <w:rPr>
                <w:b/>
                <w:bCs/>
                <w:color w:val="000000"/>
                <w:sz w:val="24"/>
                <w:szCs w:val="24"/>
              </w:rPr>
              <w:t>Код</w:t>
            </w:r>
          </w:p>
          <w:p w:rsidR="002D57BB" w:rsidRDefault="002D57BB" w:rsidP="002D57BB">
            <w:pPr>
              <w:pStyle w:val="a7"/>
              <w:jc w:val="center"/>
            </w:pPr>
            <w:r>
              <w:rPr>
                <w:b/>
                <w:bCs/>
                <w:color w:val="000000"/>
                <w:sz w:val="24"/>
                <w:szCs w:val="24"/>
              </w:rPr>
              <w:t xml:space="preserve">ПК, </w:t>
            </w:r>
            <w:proofErr w:type="gramStart"/>
            <w:r>
              <w:rPr>
                <w:b/>
                <w:bCs/>
                <w:color w:val="000000"/>
                <w:sz w:val="24"/>
                <w:szCs w:val="24"/>
              </w:rPr>
              <w:t>ОК</w:t>
            </w:r>
            <w:proofErr w:type="gramEnd"/>
          </w:p>
        </w:tc>
        <w:tc>
          <w:tcPr>
            <w:tcW w:w="3763" w:type="dxa"/>
            <w:gridSpan w:val="2"/>
            <w:tcBorders>
              <w:top w:val="single" w:sz="4" w:space="0" w:color="auto"/>
              <w:left w:val="single" w:sz="4" w:space="0" w:color="auto"/>
            </w:tcBorders>
            <w:shd w:val="clear" w:color="auto" w:fill="FFFFFF"/>
          </w:tcPr>
          <w:p w:rsidR="002D57BB" w:rsidRDefault="002D57BB" w:rsidP="002D57BB">
            <w:pPr>
              <w:pStyle w:val="a7"/>
              <w:jc w:val="center"/>
            </w:pPr>
            <w:r>
              <w:rPr>
                <w:b/>
                <w:bCs/>
                <w:color w:val="000000"/>
                <w:sz w:val="24"/>
                <w:szCs w:val="24"/>
              </w:rPr>
              <w:t>Умения</w:t>
            </w:r>
          </w:p>
        </w:tc>
        <w:tc>
          <w:tcPr>
            <w:tcW w:w="4118"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Знания</w:t>
            </w:r>
          </w:p>
        </w:tc>
      </w:tr>
      <w:tr w:rsidR="002D57BB" w:rsidTr="002D57BB">
        <w:tblPrEx>
          <w:tblCellMar>
            <w:top w:w="0" w:type="dxa"/>
            <w:bottom w:w="0" w:type="dxa"/>
          </w:tblCellMar>
        </w:tblPrEx>
        <w:trPr>
          <w:trHeight w:hRule="exact" w:val="302"/>
        </w:trPr>
        <w:tc>
          <w:tcPr>
            <w:tcW w:w="1598" w:type="dxa"/>
            <w:tcBorders>
              <w:top w:val="single" w:sz="4" w:space="0" w:color="auto"/>
              <w:left w:val="single" w:sz="4" w:space="0" w:color="auto"/>
            </w:tcBorders>
            <w:shd w:val="clear" w:color="auto" w:fill="FFFFFF"/>
            <w:vAlign w:val="bottom"/>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01-</w:t>
            </w:r>
          </w:p>
        </w:tc>
        <w:tc>
          <w:tcPr>
            <w:tcW w:w="1310" w:type="dxa"/>
            <w:tcBorders>
              <w:top w:val="single" w:sz="4" w:space="0" w:color="auto"/>
              <w:left w:val="single" w:sz="4" w:space="0" w:color="auto"/>
            </w:tcBorders>
            <w:shd w:val="clear" w:color="auto" w:fill="FFFFFF"/>
            <w:vAlign w:val="bottom"/>
          </w:tcPr>
          <w:p w:rsidR="002D57BB" w:rsidRDefault="002D57BB" w:rsidP="002D57BB">
            <w:pPr>
              <w:pStyle w:val="a7"/>
              <w:jc w:val="center"/>
            </w:pPr>
            <w:r>
              <w:rPr>
                <w:color w:val="000000"/>
                <w:sz w:val="24"/>
                <w:szCs w:val="24"/>
              </w:rPr>
              <w:t>-</w:t>
            </w:r>
          </w:p>
        </w:tc>
        <w:tc>
          <w:tcPr>
            <w:tcW w:w="2453" w:type="dxa"/>
            <w:tcBorders>
              <w:top w:val="single" w:sz="4" w:space="0" w:color="auto"/>
            </w:tcBorders>
            <w:shd w:val="clear" w:color="auto" w:fill="FFFFFF"/>
            <w:vAlign w:val="bottom"/>
          </w:tcPr>
          <w:p w:rsidR="002D57BB" w:rsidRDefault="002D57BB" w:rsidP="002D57BB">
            <w:pPr>
              <w:pStyle w:val="a7"/>
              <w:tabs>
                <w:tab w:val="left" w:pos="1570"/>
              </w:tabs>
            </w:pPr>
            <w:r>
              <w:rPr>
                <w:color w:val="000000"/>
                <w:sz w:val="24"/>
                <w:szCs w:val="24"/>
              </w:rPr>
              <w:t>проводить</w:t>
            </w:r>
            <w:r>
              <w:rPr>
                <w:color w:val="000000"/>
                <w:sz w:val="24"/>
                <w:szCs w:val="24"/>
              </w:rPr>
              <w:tab/>
              <w:t>анализ</w:t>
            </w:r>
          </w:p>
        </w:tc>
        <w:tc>
          <w:tcPr>
            <w:tcW w:w="4118"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tabs>
                <w:tab w:val="left" w:pos="2226"/>
              </w:tabs>
              <w:ind w:firstLine="820"/>
            </w:pPr>
            <w:r>
              <w:rPr>
                <w:color w:val="000000"/>
                <w:sz w:val="24"/>
                <w:szCs w:val="24"/>
              </w:rPr>
              <w:t>- знать</w:t>
            </w:r>
            <w:r>
              <w:rPr>
                <w:color w:val="000000"/>
                <w:sz w:val="24"/>
                <w:szCs w:val="24"/>
              </w:rPr>
              <w:tab/>
            </w:r>
            <w:proofErr w:type="gramStart"/>
            <w:r>
              <w:rPr>
                <w:color w:val="000000"/>
                <w:sz w:val="24"/>
                <w:szCs w:val="24"/>
              </w:rPr>
              <w:t>базовые</w:t>
            </w:r>
            <w:proofErr w:type="gramEnd"/>
          </w:p>
        </w:tc>
      </w:tr>
      <w:tr w:rsidR="002D57BB" w:rsidTr="002D57BB">
        <w:tblPrEx>
          <w:tblCellMar>
            <w:top w:w="0" w:type="dxa"/>
            <w:bottom w:w="0" w:type="dxa"/>
          </w:tblCellMar>
        </w:tblPrEx>
        <w:trPr>
          <w:trHeight w:hRule="exact" w:val="283"/>
        </w:trPr>
        <w:tc>
          <w:tcPr>
            <w:tcW w:w="1598" w:type="dxa"/>
            <w:tcBorders>
              <w:left w:val="single" w:sz="4" w:space="0" w:color="auto"/>
            </w:tcBorders>
            <w:shd w:val="clear" w:color="auto" w:fill="FFFFFF"/>
            <w:vAlign w:val="bottom"/>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07,</w:t>
            </w:r>
          </w:p>
        </w:tc>
        <w:tc>
          <w:tcPr>
            <w:tcW w:w="1310" w:type="dxa"/>
            <w:tcBorders>
              <w:left w:val="single" w:sz="4" w:space="0" w:color="auto"/>
            </w:tcBorders>
            <w:shd w:val="clear" w:color="auto" w:fill="FFFFFF"/>
            <w:vAlign w:val="bottom"/>
          </w:tcPr>
          <w:p w:rsidR="002D57BB" w:rsidRDefault="002D57BB" w:rsidP="002D57BB">
            <w:pPr>
              <w:pStyle w:val="a7"/>
              <w:jc w:val="center"/>
            </w:pPr>
            <w:r>
              <w:rPr>
                <w:color w:val="000000"/>
                <w:sz w:val="24"/>
                <w:szCs w:val="24"/>
              </w:rPr>
              <w:t>первичной</w:t>
            </w:r>
          </w:p>
        </w:tc>
        <w:tc>
          <w:tcPr>
            <w:tcW w:w="2453" w:type="dxa"/>
            <w:shd w:val="clear" w:color="auto" w:fill="FFFFFF"/>
            <w:vAlign w:val="bottom"/>
          </w:tcPr>
          <w:p w:rsidR="002D57BB" w:rsidRDefault="002D57BB" w:rsidP="002D57BB">
            <w:pPr>
              <w:pStyle w:val="a7"/>
              <w:tabs>
                <w:tab w:val="left" w:pos="2087"/>
              </w:tabs>
              <w:ind w:firstLine="340"/>
            </w:pPr>
            <w:r>
              <w:rPr>
                <w:color w:val="000000"/>
                <w:sz w:val="24"/>
                <w:szCs w:val="24"/>
              </w:rPr>
              <w:t>информации</w:t>
            </w:r>
            <w:r>
              <w:rPr>
                <w:color w:val="000000"/>
                <w:sz w:val="24"/>
                <w:szCs w:val="24"/>
              </w:rPr>
              <w:tab/>
            </w:r>
            <w:proofErr w:type="gramStart"/>
            <w:r>
              <w:rPr>
                <w:color w:val="000000"/>
                <w:sz w:val="24"/>
                <w:szCs w:val="24"/>
              </w:rPr>
              <w:t>по</w:t>
            </w:r>
            <w:proofErr w:type="gramEnd"/>
          </w:p>
        </w:tc>
        <w:tc>
          <w:tcPr>
            <w:tcW w:w="4118" w:type="dxa"/>
            <w:tcBorders>
              <w:left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понятия, условия и инструменты</w:t>
            </w:r>
          </w:p>
        </w:tc>
      </w:tr>
      <w:tr w:rsidR="002D57BB" w:rsidTr="002D57BB">
        <w:tblPrEx>
          <w:tblCellMar>
            <w:top w:w="0" w:type="dxa"/>
            <w:bottom w:w="0" w:type="dxa"/>
          </w:tblCellMar>
        </w:tblPrEx>
        <w:trPr>
          <w:trHeight w:hRule="exact" w:val="264"/>
        </w:trPr>
        <w:tc>
          <w:tcPr>
            <w:tcW w:w="1598" w:type="dxa"/>
            <w:tcBorders>
              <w:left w:val="single" w:sz="4" w:space="0" w:color="auto"/>
              <w:bottom w:val="single" w:sz="4" w:space="0" w:color="auto"/>
            </w:tcBorders>
            <w:shd w:val="clear" w:color="auto" w:fill="FFFFFF"/>
            <w:vAlign w:val="bottom"/>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09</w:t>
            </w:r>
          </w:p>
        </w:tc>
        <w:tc>
          <w:tcPr>
            <w:tcW w:w="1310" w:type="dxa"/>
            <w:tcBorders>
              <w:left w:val="single" w:sz="4" w:space="0" w:color="auto"/>
              <w:bottom w:val="single" w:sz="4" w:space="0" w:color="auto"/>
            </w:tcBorders>
            <w:shd w:val="clear" w:color="auto" w:fill="FFFFFF"/>
            <w:vAlign w:val="bottom"/>
          </w:tcPr>
          <w:p w:rsidR="002D57BB" w:rsidRDefault="002D57BB" w:rsidP="002D57BB">
            <w:pPr>
              <w:pStyle w:val="a7"/>
              <w:jc w:val="center"/>
            </w:pPr>
            <w:r>
              <w:rPr>
                <w:color w:val="000000"/>
                <w:sz w:val="24"/>
                <w:szCs w:val="24"/>
              </w:rPr>
              <w:t>состоянию</w:t>
            </w:r>
          </w:p>
        </w:tc>
        <w:tc>
          <w:tcPr>
            <w:tcW w:w="2453" w:type="dxa"/>
            <w:tcBorders>
              <w:bottom w:val="single" w:sz="4" w:space="0" w:color="auto"/>
            </w:tcBorders>
            <w:shd w:val="clear" w:color="auto" w:fill="FFFFFF"/>
            <w:vAlign w:val="bottom"/>
          </w:tcPr>
          <w:p w:rsidR="002D57BB" w:rsidRDefault="002D57BB" w:rsidP="002D57BB">
            <w:pPr>
              <w:pStyle w:val="a7"/>
              <w:ind w:firstLine="340"/>
            </w:pPr>
            <w:r>
              <w:rPr>
                <w:color w:val="000000"/>
                <w:sz w:val="24"/>
                <w:szCs w:val="24"/>
              </w:rPr>
              <w:t>производственного</w:t>
            </w:r>
          </w:p>
        </w:tc>
        <w:tc>
          <w:tcPr>
            <w:tcW w:w="4118" w:type="dxa"/>
            <w:tcBorders>
              <w:left w:val="single" w:sz="4" w:space="0" w:color="auto"/>
              <w:bottom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бережливого производства</w:t>
            </w:r>
          </w:p>
        </w:tc>
      </w:tr>
    </w:tbl>
    <w:p w:rsidR="002D57BB" w:rsidRDefault="002D57BB" w:rsidP="002D57BB">
      <w:pPr>
        <w:spacing w:line="1" w:lineRule="exact"/>
        <w:rPr>
          <w:sz w:val="2"/>
          <w:szCs w:val="2"/>
        </w:rPr>
      </w:pPr>
      <w:r>
        <w:br w:type="page"/>
      </w:r>
    </w:p>
    <w:tbl>
      <w:tblPr>
        <w:tblOverlap w:val="never"/>
        <w:tblW w:w="0" w:type="auto"/>
        <w:tblLayout w:type="fixed"/>
        <w:tblCellMar>
          <w:left w:w="10" w:type="dxa"/>
          <w:right w:w="10" w:type="dxa"/>
        </w:tblCellMar>
        <w:tblLook w:val="0000" w:firstRow="0" w:lastRow="0" w:firstColumn="0" w:lastColumn="0" w:noHBand="0" w:noVBand="0"/>
      </w:tblPr>
      <w:tblGrid>
        <w:gridCol w:w="1598"/>
        <w:gridCol w:w="3763"/>
        <w:gridCol w:w="4118"/>
      </w:tblGrid>
      <w:tr w:rsidR="002D57BB" w:rsidTr="002D57BB">
        <w:tblPrEx>
          <w:tblCellMar>
            <w:top w:w="0" w:type="dxa"/>
            <w:bottom w:w="0" w:type="dxa"/>
          </w:tblCellMar>
        </w:tblPrEx>
        <w:trPr>
          <w:trHeight w:hRule="exact" w:val="11054"/>
        </w:trPr>
        <w:tc>
          <w:tcPr>
            <w:tcW w:w="1598" w:type="dxa"/>
            <w:tcBorders>
              <w:top w:val="single" w:sz="4" w:space="0" w:color="auto"/>
              <w:left w:val="single" w:sz="4" w:space="0" w:color="auto"/>
            </w:tcBorders>
            <w:shd w:val="clear" w:color="auto" w:fill="FFFFFF"/>
          </w:tcPr>
          <w:p w:rsidR="002D57BB" w:rsidRDefault="002D57BB" w:rsidP="002D57BB">
            <w:pPr>
              <w:pStyle w:val="a7"/>
              <w:jc w:val="center"/>
            </w:pPr>
            <w:r>
              <w:rPr>
                <w:color w:val="000000"/>
                <w:sz w:val="24"/>
                <w:szCs w:val="24"/>
              </w:rPr>
              <w:lastRenderedPageBreak/>
              <w:t>ПК 1.1 - ПК</w:t>
            </w:r>
          </w:p>
          <w:p w:rsidR="002D57BB" w:rsidRDefault="002D57BB" w:rsidP="002D57BB">
            <w:pPr>
              <w:pStyle w:val="a7"/>
              <w:jc w:val="center"/>
            </w:pPr>
            <w:r>
              <w:rPr>
                <w:color w:val="000000"/>
                <w:sz w:val="24"/>
                <w:szCs w:val="24"/>
              </w:rPr>
              <w:t>1.4</w:t>
            </w:r>
          </w:p>
        </w:tc>
        <w:tc>
          <w:tcPr>
            <w:tcW w:w="3763" w:type="dxa"/>
            <w:tcBorders>
              <w:top w:val="single" w:sz="4" w:space="0" w:color="auto"/>
              <w:left w:val="single" w:sz="4" w:space="0" w:color="auto"/>
            </w:tcBorders>
            <w:shd w:val="clear" w:color="auto" w:fill="FFFFFF"/>
            <w:vAlign w:val="bottom"/>
          </w:tcPr>
          <w:p w:rsidR="002D57BB" w:rsidRDefault="002D57BB" w:rsidP="002D57BB">
            <w:pPr>
              <w:pStyle w:val="a7"/>
            </w:pPr>
            <w:r>
              <w:rPr>
                <w:color w:val="000000"/>
                <w:sz w:val="24"/>
                <w:szCs w:val="24"/>
              </w:rPr>
              <w:t>потока в организации;</w:t>
            </w:r>
          </w:p>
          <w:p w:rsidR="002D57BB" w:rsidRDefault="002D57BB" w:rsidP="002D57BB">
            <w:pPr>
              <w:pStyle w:val="a7"/>
              <w:numPr>
                <w:ilvl w:val="0"/>
                <w:numId w:val="30"/>
              </w:numPr>
              <w:tabs>
                <w:tab w:val="left" w:pos="1923"/>
              </w:tabs>
              <w:ind w:firstLine="800"/>
            </w:pPr>
            <w:r>
              <w:rPr>
                <w:color w:val="000000"/>
                <w:sz w:val="24"/>
                <w:szCs w:val="24"/>
              </w:rPr>
              <w:t>структурировать</w:t>
            </w:r>
          </w:p>
          <w:p w:rsidR="002D57BB" w:rsidRDefault="002D57BB" w:rsidP="002D57BB">
            <w:pPr>
              <w:pStyle w:val="a7"/>
              <w:tabs>
                <w:tab w:val="left" w:pos="2827"/>
              </w:tabs>
              <w:jc w:val="both"/>
            </w:pPr>
            <w:r>
              <w:rPr>
                <w:color w:val="000000"/>
                <w:sz w:val="24"/>
                <w:szCs w:val="24"/>
              </w:rPr>
              <w:t>производственные</w:t>
            </w:r>
            <w:r>
              <w:rPr>
                <w:color w:val="000000"/>
                <w:sz w:val="24"/>
                <w:szCs w:val="24"/>
              </w:rPr>
              <w:tab/>
              <w:t>потоки</w:t>
            </w:r>
          </w:p>
          <w:p w:rsidR="002D57BB" w:rsidRDefault="002D57BB" w:rsidP="002D57BB">
            <w:pPr>
              <w:pStyle w:val="a7"/>
              <w:jc w:val="both"/>
            </w:pPr>
            <w:r>
              <w:rPr>
                <w:color w:val="000000"/>
                <w:sz w:val="24"/>
                <w:szCs w:val="24"/>
              </w:rPr>
              <w:t>создания ценности в организации;</w:t>
            </w:r>
          </w:p>
          <w:p w:rsidR="002D57BB" w:rsidRDefault="002D57BB" w:rsidP="002D57BB">
            <w:pPr>
              <w:pStyle w:val="a7"/>
              <w:numPr>
                <w:ilvl w:val="0"/>
                <w:numId w:val="30"/>
              </w:numPr>
              <w:tabs>
                <w:tab w:val="left" w:pos="1160"/>
                <w:tab w:val="left" w:pos="2590"/>
              </w:tabs>
              <w:ind w:firstLine="800"/>
            </w:pPr>
            <w:r>
              <w:rPr>
                <w:color w:val="000000"/>
                <w:sz w:val="24"/>
                <w:szCs w:val="24"/>
              </w:rPr>
              <w:t>определять</w:t>
            </w:r>
            <w:r>
              <w:rPr>
                <w:color w:val="000000"/>
                <w:sz w:val="24"/>
                <w:szCs w:val="24"/>
              </w:rPr>
              <w:tab/>
              <w:t>масштабы</w:t>
            </w:r>
          </w:p>
          <w:p w:rsidR="002D57BB" w:rsidRDefault="002D57BB" w:rsidP="002D57BB">
            <w:pPr>
              <w:pStyle w:val="a7"/>
              <w:tabs>
                <w:tab w:val="left" w:pos="2227"/>
              </w:tabs>
              <w:jc w:val="both"/>
            </w:pPr>
            <w:r>
              <w:rPr>
                <w:color w:val="000000"/>
                <w:sz w:val="24"/>
                <w:szCs w:val="24"/>
              </w:rPr>
              <w:t>внедрения</w:t>
            </w:r>
            <w:r>
              <w:rPr>
                <w:color w:val="000000"/>
                <w:sz w:val="24"/>
                <w:szCs w:val="24"/>
              </w:rPr>
              <w:tab/>
              <w:t>бережливого</w:t>
            </w:r>
          </w:p>
          <w:p w:rsidR="002D57BB" w:rsidRDefault="002D57BB" w:rsidP="002D57BB">
            <w:pPr>
              <w:pStyle w:val="a7"/>
              <w:tabs>
                <w:tab w:val="left" w:pos="1714"/>
                <w:tab w:val="left" w:pos="2424"/>
              </w:tabs>
              <w:jc w:val="both"/>
            </w:pPr>
            <w:r>
              <w:rPr>
                <w:color w:val="000000"/>
                <w:sz w:val="24"/>
                <w:szCs w:val="24"/>
              </w:rPr>
              <w:t>производства</w:t>
            </w:r>
            <w:r>
              <w:rPr>
                <w:color w:val="000000"/>
                <w:sz w:val="24"/>
                <w:szCs w:val="24"/>
              </w:rPr>
              <w:tab/>
              <w:t>при</w:t>
            </w:r>
            <w:r>
              <w:rPr>
                <w:color w:val="000000"/>
                <w:sz w:val="24"/>
                <w:szCs w:val="24"/>
              </w:rPr>
              <w:tab/>
              <w:t>разработке</w:t>
            </w:r>
          </w:p>
          <w:p w:rsidR="002D57BB" w:rsidRDefault="002D57BB" w:rsidP="002D57BB">
            <w:pPr>
              <w:pStyle w:val="a7"/>
            </w:pPr>
            <w:r>
              <w:rPr>
                <w:color w:val="000000"/>
                <w:sz w:val="24"/>
                <w:szCs w:val="24"/>
              </w:rPr>
              <w:t>проекта;</w:t>
            </w:r>
          </w:p>
          <w:p w:rsidR="002D57BB" w:rsidRDefault="002D57BB" w:rsidP="002D57BB">
            <w:pPr>
              <w:pStyle w:val="a7"/>
              <w:numPr>
                <w:ilvl w:val="0"/>
                <w:numId w:val="30"/>
              </w:numPr>
              <w:tabs>
                <w:tab w:val="left" w:pos="1112"/>
              </w:tabs>
              <w:ind w:firstLine="800"/>
            </w:pPr>
            <w:r>
              <w:rPr>
                <w:color w:val="000000"/>
                <w:sz w:val="24"/>
                <w:szCs w:val="24"/>
              </w:rPr>
              <w:t>формировать алгоритм</w:t>
            </w:r>
          </w:p>
          <w:p w:rsidR="002D57BB" w:rsidRDefault="002D57BB" w:rsidP="002D57BB">
            <w:pPr>
              <w:pStyle w:val="a7"/>
              <w:tabs>
                <w:tab w:val="left" w:pos="1718"/>
                <w:tab w:val="left" w:pos="2496"/>
              </w:tabs>
            </w:pPr>
            <w:r>
              <w:rPr>
                <w:color w:val="000000"/>
                <w:sz w:val="24"/>
                <w:szCs w:val="24"/>
              </w:rPr>
              <w:t>внедрения</w:t>
            </w:r>
            <w:r>
              <w:rPr>
                <w:color w:val="000000"/>
                <w:sz w:val="24"/>
                <w:szCs w:val="24"/>
              </w:rPr>
              <w:tab/>
              <w:t>и</w:t>
            </w:r>
            <w:r>
              <w:rPr>
                <w:color w:val="000000"/>
                <w:sz w:val="24"/>
                <w:szCs w:val="24"/>
              </w:rPr>
              <w:tab/>
              <w:t>оценивать</w:t>
            </w:r>
          </w:p>
          <w:p w:rsidR="002D57BB" w:rsidRDefault="002D57BB" w:rsidP="002D57BB">
            <w:pPr>
              <w:pStyle w:val="a7"/>
              <w:tabs>
                <w:tab w:val="left" w:pos="2376"/>
              </w:tabs>
            </w:pPr>
            <w:r>
              <w:rPr>
                <w:color w:val="000000"/>
                <w:sz w:val="24"/>
                <w:szCs w:val="24"/>
              </w:rPr>
              <w:t>результаты</w:t>
            </w:r>
            <w:r>
              <w:rPr>
                <w:color w:val="000000"/>
                <w:sz w:val="24"/>
                <w:szCs w:val="24"/>
              </w:rPr>
              <w:tab/>
              <w:t>реализации</w:t>
            </w:r>
          </w:p>
          <w:p w:rsidR="002D57BB" w:rsidRDefault="002D57BB" w:rsidP="002D57BB">
            <w:pPr>
              <w:pStyle w:val="a7"/>
            </w:pPr>
            <w:r>
              <w:rPr>
                <w:color w:val="000000"/>
                <w:sz w:val="24"/>
                <w:szCs w:val="24"/>
              </w:rPr>
              <w:t>бережливого</w:t>
            </w:r>
          </w:p>
          <w:p w:rsidR="002D57BB" w:rsidRDefault="002D57BB" w:rsidP="002D57BB">
            <w:pPr>
              <w:pStyle w:val="a7"/>
              <w:ind w:firstLine="800"/>
              <w:jc w:val="both"/>
            </w:pPr>
            <w:r>
              <w:rPr>
                <w:color w:val="000000"/>
                <w:sz w:val="24"/>
                <w:szCs w:val="24"/>
              </w:rPr>
              <w:t>производства в проектах;</w:t>
            </w:r>
          </w:p>
          <w:p w:rsidR="002D57BB" w:rsidRDefault="002D57BB" w:rsidP="002D57BB">
            <w:pPr>
              <w:pStyle w:val="a7"/>
              <w:numPr>
                <w:ilvl w:val="0"/>
                <w:numId w:val="30"/>
              </w:numPr>
              <w:tabs>
                <w:tab w:val="left" w:pos="2547"/>
              </w:tabs>
              <w:ind w:firstLine="800"/>
              <w:jc w:val="both"/>
            </w:pPr>
            <w:r>
              <w:rPr>
                <w:color w:val="000000"/>
                <w:sz w:val="24"/>
                <w:szCs w:val="24"/>
              </w:rPr>
              <w:t>применять</w:t>
            </w:r>
          </w:p>
          <w:p w:rsidR="002D57BB" w:rsidRDefault="002D57BB" w:rsidP="002D57BB">
            <w:pPr>
              <w:pStyle w:val="a7"/>
              <w:tabs>
                <w:tab w:val="left" w:pos="2194"/>
              </w:tabs>
              <w:jc w:val="both"/>
            </w:pPr>
            <w:r>
              <w:rPr>
                <w:color w:val="000000"/>
                <w:sz w:val="24"/>
                <w:szCs w:val="24"/>
              </w:rPr>
              <w:t>инструментарий</w:t>
            </w:r>
            <w:r>
              <w:rPr>
                <w:color w:val="000000"/>
                <w:sz w:val="24"/>
                <w:szCs w:val="24"/>
              </w:rPr>
              <w:tab/>
            </w:r>
            <w:proofErr w:type="gramStart"/>
            <w:r>
              <w:rPr>
                <w:color w:val="000000"/>
                <w:sz w:val="24"/>
                <w:szCs w:val="24"/>
              </w:rPr>
              <w:t>бережливого</w:t>
            </w:r>
            <w:proofErr w:type="gramEnd"/>
          </w:p>
          <w:p w:rsidR="002D57BB" w:rsidRDefault="002D57BB" w:rsidP="002D57BB">
            <w:pPr>
              <w:pStyle w:val="a7"/>
              <w:jc w:val="both"/>
            </w:pPr>
            <w:r>
              <w:rPr>
                <w:color w:val="000000"/>
                <w:sz w:val="24"/>
                <w:szCs w:val="24"/>
              </w:rPr>
              <w:t xml:space="preserve">производства, </w:t>
            </w:r>
            <w:proofErr w:type="gramStart"/>
            <w:r>
              <w:rPr>
                <w:color w:val="000000"/>
                <w:sz w:val="24"/>
                <w:szCs w:val="24"/>
              </w:rPr>
              <w:t>направленный</w:t>
            </w:r>
            <w:proofErr w:type="gramEnd"/>
            <w:r>
              <w:rPr>
                <w:color w:val="000000"/>
                <w:sz w:val="24"/>
                <w:szCs w:val="24"/>
              </w:rPr>
              <w:t xml:space="preserve"> на определение,</w:t>
            </w:r>
          </w:p>
          <w:p w:rsidR="002D57BB" w:rsidRDefault="002D57BB" w:rsidP="002D57BB">
            <w:pPr>
              <w:pStyle w:val="a7"/>
              <w:tabs>
                <w:tab w:val="left" w:pos="3512"/>
              </w:tabs>
              <w:ind w:firstLine="800"/>
            </w:pPr>
            <w:r>
              <w:rPr>
                <w:color w:val="000000"/>
                <w:sz w:val="24"/>
                <w:szCs w:val="24"/>
              </w:rPr>
              <w:t>устранение</w:t>
            </w:r>
            <w:r>
              <w:rPr>
                <w:color w:val="000000"/>
                <w:sz w:val="24"/>
                <w:szCs w:val="24"/>
              </w:rPr>
              <w:tab/>
              <w:t>и</w:t>
            </w:r>
          </w:p>
          <w:p w:rsidR="002D57BB" w:rsidRDefault="002D57BB" w:rsidP="002D57BB">
            <w:pPr>
              <w:pStyle w:val="a7"/>
              <w:jc w:val="both"/>
            </w:pPr>
            <w:r>
              <w:rPr>
                <w:color w:val="000000"/>
                <w:sz w:val="24"/>
                <w:szCs w:val="24"/>
              </w:rPr>
              <w:t>предупреждение восьми видов потерь;</w:t>
            </w:r>
          </w:p>
          <w:p w:rsidR="002D57BB" w:rsidRDefault="002D57BB" w:rsidP="002D57BB">
            <w:pPr>
              <w:pStyle w:val="a7"/>
              <w:numPr>
                <w:ilvl w:val="0"/>
                <w:numId w:val="30"/>
              </w:numPr>
              <w:tabs>
                <w:tab w:val="left" w:pos="1002"/>
              </w:tabs>
              <w:ind w:firstLine="800"/>
              <w:jc w:val="both"/>
            </w:pPr>
            <w:r>
              <w:rPr>
                <w:color w:val="000000"/>
                <w:sz w:val="24"/>
                <w:szCs w:val="24"/>
              </w:rPr>
              <w:t>организовывать рабочую</w:t>
            </w:r>
          </w:p>
          <w:p w:rsidR="002D57BB" w:rsidRDefault="002D57BB" w:rsidP="002D57BB">
            <w:pPr>
              <w:pStyle w:val="a7"/>
              <w:tabs>
                <w:tab w:val="left" w:pos="1387"/>
                <w:tab w:val="left" w:pos="2323"/>
              </w:tabs>
              <w:jc w:val="both"/>
            </w:pPr>
            <w:r>
              <w:rPr>
                <w:color w:val="000000"/>
                <w:sz w:val="24"/>
                <w:szCs w:val="24"/>
              </w:rPr>
              <w:t>группу</w:t>
            </w:r>
            <w:r>
              <w:rPr>
                <w:color w:val="000000"/>
                <w:sz w:val="24"/>
                <w:szCs w:val="24"/>
              </w:rPr>
              <w:tab/>
              <w:t>по</w:t>
            </w:r>
            <w:r>
              <w:rPr>
                <w:color w:val="000000"/>
                <w:sz w:val="24"/>
                <w:szCs w:val="24"/>
              </w:rPr>
              <w:tab/>
              <w:t>выявлению,</w:t>
            </w:r>
          </w:p>
          <w:p w:rsidR="002D57BB" w:rsidRDefault="002D57BB" w:rsidP="002D57BB">
            <w:pPr>
              <w:pStyle w:val="a7"/>
              <w:jc w:val="both"/>
            </w:pPr>
            <w:r>
              <w:rPr>
                <w:color w:val="000000"/>
                <w:sz w:val="24"/>
                <w:szCs w:val="24"/>
              </w:rPr>
              <w:t xml:space="preserve">устранению и предупреждению потерь </w:t>
            </w:r>
            <w:proofErr w:type="gramStart"/>
            <w:r>
              <w:rPr>
                <w:color w:val="000000"/>
                <w:sz w:val="24"/>
                <w:szCs w:val="24"/>
              </w:rPr>
              <w:t>в</w:t>
            </w:r>
            <w:proofErr w:type="gramEnd"/>
          </w:p>
          <w:p w:rsidR="002D57BB" w:rsidRDefault="002D57BB" w:rsidP="002D57BB">
            <w:pPr>
              <w:pStyle w:val="a7"/>
              <w:ind w:firstLine="800"/>
            </w:pPr>
            <w:proofErr w:type="gramStart"/>
            <w:r>
              <w:rPr>
                <w:color w:val="000000"/>
                <w:sz w:val="24"/>
                <w:szCs w:val="24"/>
              </w:rPr>
              <w:t>производстве</w:t>
            </w:r>
            <w:proofErr w:type="gramEnd"/>
            <w:r>
              <w:rPr>
                <w:color w:val="000000"/>
                <w:sz w:val="24"/>
                <w:szCs w:val="24"/>
              </w:rPr>
              <w:t>;</w:t>
            </w:r>
          </w:p>
          <w:p w:rsidR="002D57BB" w:rsidRDefault="002D57BB" w:rsidP="002D57BB">
            <w:pPr>
              <w:pStyle w:val="a7"/>
              <w:numPr>
                <w:ilvl w:val="0"/>
                <w:numId w:val="30"/>
              </w:numPr>
              <w:tabs>
                <w:tab w:val="left" w:pos="2586"/>
              </w:tabs>
              <w:ind w:firstLine="800"/>
            </w:pPr>
            <w:r>
              <w:rPr>
                <w:color w:val="000000"/>
                <w:sz w:val="24"/>
                <w:szCs w:val="24"/>
              </w:rPr>
              <w:t>оценивать</w:t>
            </w:r>
          </w:p>
          <w:p w:rsidR="002D57BB" w:rsidRDefault="002D57BB" w:rsidP="002D57BB">
            <w:pPr>
              <w:pStyle w:val="a7"/>
              <w:tabs>
                <w:tab w:val="left" w:pos="1954"/>
              </w:tabs>
            </w:pPr>
            <w:r>
              <w:rPr>
                <w:color w:val="000000"/>
                <w:sz w:val="24"/>
                <w:szCs w:val="24"/>
              </w:rPr>
              <w:t>экономическую</w:t>
            </w:r>
            <w:r>
              <w:rPr>
                <w:color w:val="000000"/>
                <w:sz w:val="24"/>
                <w:szCs w:val="24"/>
              </w:rPr>
              <w:tab/>
              <w:t>эффективность</w:t>
            </w:r>
          </w:p>
          <w:p w:rsidR="002D57BB" w:rsidRDefault="002D57BB" w:rsidP="002D57BB">
            <w:pPr>
              <w:pStyle w:val="a7"/>
              <w:tabs>
                <w:tab w:val="left" w:pos="1507"/>
                <w:tab w:val="left" w:pos="3298"/>
              </w:tabs>
            </w:pPr>
            <w:r>
              <w:rPr>
                <w:color w:val="000000"/>
                <w:sz w:val="24"/>
                <w:szCs w:val="24"/>
              </w:rPr>
              <w:t>внедрения</w:t>
            </w:r>
            <w:r>
              <w:rPr>
                <w:color w:val="000000"/>
                <w:sz w:val="24"/>
                <w:szCs w:val="24"/>
              </w:rPr>
              <w:tab/>
              <w:t>мероприятий</w:t>
            </w:r>
            <w:r>
              <w:rPr>
                <w:color w:val="000000"/>
                <w:sz w:val="24"/>
                <w:szCs w:val="24"/>
              </w:rPr>
              <w:tab/>
            </w:r>
            <w:proofErr w:type="gramStart"/>
            <w:r>
              <w:rPr>
                <w:color w:val="000000"/>
                <w:sz w:val="24"/>
                <w:szCs w:val="24"/>
              </w:rPr>
              <w:t>по</w:t>
            </w:r>
            <w:proofErr w:type="gramEnd"/>
          </w:p>
          <w:p w:rsidR="002D57BB" w:rsidRDefault="002D57BB" w:rsidP="002D57BB">
            <w:pPr>
              <w:pStyle w:val="a7"/>
            </w:pPr>
            <w:r>
              <w:rPr>
                <w:color w:val="000000"/>
                <w:sz w:val="24"/>
                <w:szCs w:val="24"/>
              </w:rPr>
              <w:t>бережливому</w:t>
            </w:r>
          </w:p>
          <w:p w:rsidR="002D57BB" w:rsidRDefault="002D57BB" w:rsidP="002D57BB">
            <w:pPr>
              <w:pStyle w:val="a7"/>
              <w:ind w:firstLine="800"/>
              <w:jc w:val="both"/>
            </w:pPr>
            <w:r>
              <w:rPr>
                <w:color w:val="000000"/>
                <w:sz w:val="24"/>
                <w:szCs w:val="24"/>
              </w:rPr>
              <w:t>производству в проектах;</w:t>
            </w:r>
          </w:p>
          <w:p w:rsidR="002D57BB" w:rsidRDefault="002D57BB" w:rsidP="002D57BB">
            <w:pPr>
              <w:pStyle w:val="a7"/>
              <w:numPr>
                <w:ilvl w:val="0"/>
                <w:numId w:val="30"/>
              </w:numPr>
              <w:tabs>
                <w:tab w:val="left" w:pos="1232"/>
                <w:tab w:val="left" w:pos="2686"/>
              </w:tabs>
              <w:ind w:firstLine="800"/>
              <w:jc w:val="both"/>
            </w:pPr>
            <w:r>
              <w:rPr>
                <w:color w:val="000000"/>
                <w:sz w:val="24"/>
                <w:szCs w:val="24"/>
              </w:rPr>
              <w:t>принимать</w:t>
            </w:r>
            <w:r>
              <w:rPr>
                <w:color w:val="000000"/>
                <w:sz w:val="24"/>
                <w:szCs w:val="24"/>
              </w:rPr>
              <w:tab/>
              <w:t>решения,</w:t>
            </w:r>
          </w:p>
          <w:p w:rsidR="002D57BB" w:rsidRDefault="002D57BB" w:rsidP="002D57BB">
            <w:pPr>
              <w:pStyle w:val="a7"/>
              <w:tabs>
                <w:tab w:val="left" w:pos="2069"/>
              </w:tabs>
            </w:pPr>
            <w:r>
              <w:rPr>
                <w:color w:val="000000"/>
                <w:sz w:val="24"/>
                <w:szCs w:val="24"/>
              </w:rPr>
              <w:t>позволяющие</w:t>
            </w:r>
            <w:r>
              <w:rPr>
                <w:color w:val="000000"/>
                <w:sz w:val="24"/>
                <w:szCs w:val="24"/>
              </w:rPr>
              <w:tab/>
              <w:t>сформировать</w:t>
            </w:r>
          </w:p>
          <w:p w:rsidR="002D57BB" w:rsidRDefault="002D57BB" w:rsidP="002D57BB">
            <w:pPr>
              <w:pStyle w:val="a7"/>
              <w:tabs>
                <w:tab w:val="left" w:pos="1829"/>
                <w:tab w:val="left" w:pos="2602"/>
              </w:tabs>
            </w:pPr>
            <w:r>
              <w:rPr>
                <w:color w:val="000000"/>
                <w:sz w:val="24"/>
                <w:szCs w:val="24"/>
              </w:rPr>
              <w:t>требования</w:t>
            </w:r>
            <w:r>
              <w:rPr>
                <w:color w:val="000000"/>
                <w:sz w:val="24"/>
                <w:szCs w:val="24"/>
              </w:rPr>
              <w:tab/>
              <w:t>к</w:t>
            </w:r>
            <w:r>
              <w:rPr>
                <w:color w:val="000000"/>
                <w:sz w:val="24"/>
                <w:szCs w:val="24"/>
              </w:rPr>
              <w:tab/>
              <w:t>проектам</w:t>
            </w:r>
          </w:p>
          <w:p w:rsidR="002D57BB" w:rsidRDefault="002D57BB" w:rsidP="002D57BB">
            <w:pPr>
              <w:pStyle w:val="a7"/>
              <w:tabs>
                <w:tab w:val="left" w:pos="2069"/>
              </w:tabs>
            </w:pPr>
            <w:r>
              <w:rPr>
                <w:color w:val="000000"/>
                <w:sz w:val="24"/>
                <w:szCs w:val="24"/>
              </w:rPr>
              <w:t>бережливого</w:t>
            </w:r>
            <w:r>
              <w:rPr>
                <w:color w:val="000000"/>
                <w:sz w:val="24"/>
                <w:szCs w:val="24"/>
              </w:rPr>
              <w:tab/>
              <w:t>производства,</w:t>
            </w:r>
          </w:p>
          <w:p w:rsidR="002D57BB" w:rsidRDefault="002D57BB" w:rsidP="002D57BB">
            <w:pPr>
              <w:pStyle w:val="a7"/>
              <w:tabs>
                <w:tab w:val="left" w:pos="1214"/>
                <w:tab w:val="left" w:pos="3264"/>
              </w:tabs>
            </w:pPr>
            <w:r>
              <w:rPr>
                <w:color w:val="000000"/>
                <w:sz w:val="24"/>
                <w:szCs w:val="24"/>
              </w:rPr>
              <w:t>которые</w:t>
            </w:r>
            <w:r>
              <w:rPr>
                <w:color w:val="000000"/>
                <w:sz w:val="24"/>
                <w:szCs w:val="24"/>
              </w:rPr>
              <w:tab/>
              <w:t>соответствовали</w:t>
            </w:r>
            <w:r>
              <w:rPr>
                <w:color w:val="000000"/>
                <w:sz w:val="24"/>
                <w:szCs w:val="24"/>
              </w:rPr>
              <w:tab/>
              <w:t>бы</w:t>
            </w:r>
          </w:p>
          <w:p w:rsidR="002D57BB" w:rsidRDefault="002D57BB" w:rsidP="002D57BB">
            <w:pPr>
              <w:pStyle w:val="a7"/>
              <w:tabs>
                <w:tab w:val="left" w:pos="994"/>
                <w:tab w:val="left" w:pos="1498"/>
                <w:tab w:val="left" w:pos="2544"/>
              </w:tabs>
            </w:pPr>
            <w:r>
              <w:rPr>
                <w:color w:val="000000"/>
                <w:sz w:val="24"/>
                <w:szCs w:val="24"/>
              </w:rPr>
              <w:t>целям</w:t>
            </w:r>
            <w:r>
              <w:rPr>
                <w:color w:val="000000"/>
                <w:sz w:val="24"/>
                <w:szCs w:val="24"/>
              </w:rPr>
              <w:tab/>
              <w:t>и</w:t>
            </w:r>
            <w:r>
              <w:rPr>
                <w:color w:val="000000"/>
                <w:sz w:val="24"/>
                <w:szCs w:val="24"/>
              </w:rPr>
              <w:tab/>
              <w:t>общей</w:t>
            </w:r>
            <w:r>
              <w:rPr>
                <w:color w:val="000000"/>
                <w:sz w:val="24"/>
                <w:szCs w:val="24"/>
              </w:rPr>
              <w:tab/>
              <w:t>стратегии</w:t>
            </w:r>
          </w:p>
          <w:p w:rsidR="002D57BB" w:rsidRDefault="002D57BB" w:rsidP="002D57BB">
            <w:pPr>
              <w:pStyle w:val="a7"/>
            </w:pPr>
            <w:r>
              <w:rPr>
                <w:color w:val="000000"/>
                <w:sz w:val="24"/>
                <w:szCs w:val="24"/>
              </w:rPr>
              <w:t>организации,</w:t>
            </w:r>
          </w:p>
          <w:p w:rsidR="002D57BB" w:rsidRDefault="002D57BB" w:rsidP="002D57BB">
            <w:pPr>
              <w:pStyle w:val="a7"/>
              <w:tabs>
                <w:tab w:val="left" w:pos="1622"/>
                <w:tab w:val="left" w:pos="2467"/>
              </w:tabs>
              <w:ind w:firstLine="160"/>
              <w:jc w:val="both"/>
            </w:pPr>
            <w:r>
              <w:rPr>
                <w:color w:val="000000"/>
                <w:sz w:val="24"/>
                <w:szCs w:val="24"/>
              </w:rPr>
              <w:t>приоритетным направлениям ее развития</w:t>
            </w:r>
            <w:r>
              <w:rPr>
                <w:color w:val="000000"/>
                <w:sz w:val="24"/>
                <w:szCs w:val="24"/>
              </w:rPr>
              <w:tab/>
              <w:t>и</w:t>
            </w:r>
            <w:r>
              <w:rPr>
                <w:color w:val="000000"/>
                <w:sz w:val="24"/>
                <w:szCs w:val="24"/>
              </w:rPr>
              <w:tab/>
              <w:t>критериям</w:t>
            </w:r>
          </w:p>
          <w:p w:rsidR="002D57BB" w:rsidRDefault="002D57BB" w:rsidP="002D57BB">
            <w:pPr>
              <w:pStyle w:val="a7"/>
            </w:pPr>
            <w:r>
              <w:rPr>
                <w:color w:val="000000"/>
                <w:sz w:val="24"/>
                <w:szCs w:val="24"/>
              </w:rPr>
              <w:t>эффективности;</w:t>
            </w:r>
          </w:p>
        </w:tc>
        <w:tc>
          <w:tcPr>
            <w:tcW w:w="4118" w:type="dxa"/>
            <w:tcBorders>
              <w:top w:val="single" w:sz="4" w:space="0" w:color="auto"/>
              <w:left w:val="single" w:sz="4" w:space="0" w:color="auto"/>
              <w:right w:val="single" w:sz="4" w:space="0" w:color="auto"/>
            </w:tcBorders>
            <w:shd w:val="clear" w:color="auto" w:fill="FFFFFF"/>
          </w:tcPr>
          <w:p w:rsidR="002D57BB" w:rsidRDefault="002D57BB" w:rsidP="002D57BB">
            <w:pPr>
              <w:pStyle w:val="a7"/>
              <w:tabs>
                <w:tab w:val="left" w:pos="2981"/>
              </w:tabs>
              <w:ind w:firstLine="820"/>
              <w:jc w:val="both"/>
            </w:pPr>
            <w:r>
              <w:rPr>
                <w:color w:val="000000"/>
                <w:sz w:val="24"/>
                <w:szCs w:val="24"/>
              </w:rPr>
              <w:t>-пользоваться современными методами</w:t>
            </w:r>
            <w:r>
              <w:rPr>
                <w:color w:val="000000"/>
                <w:sz w:val="24"/>
                <w:szCs w:val="24"/>
              </w:rPr>
              <w:tab/>
              <w:t>развития</w:t>
            </w:r>
          </w:p>
          <w:p w:rsidR="002D57BB" w:rsidRDefault="002D57BB" w:rsidP="002D57BB">
            <w:pPr>
              <w:pStyle w:val="a7"/>
              <w:jc w:val="both"/>
            </w:pPr>
            <w:r>
              <w:rPr>
                <w:color w:val="000000"/>
                <w:sz w:val="24"/>
                <w:szCs w:val="24"/>
              </w:rPr>
              <w:t>производственных систем на основе изучаемых концепций.</w:t>
            </w:r>
          </w:p>
          <w:p w:rsidR="002D57BB" w:rsidRDefault="002D57BB" w:rsidP="002D57BB">
            <w:pPr>
              <w:pStyle w:val="a7"/>
              <w:numPr>
                <w:ilvl w:val="0"/>
                <w:numId w:val="31"/>
              </w:numPr>
              <w:tabs>
                <w:tab w:val="left" w:pos="1286"/>
                <w:tab w:val="left" w:pos="2716"/>
              </w:tabs>
              <w:ind w:firstLine="820"/>
              <w:jc w:val="both"/>
            </w:pPr>
            <w:r>
              <w:rPr>
                <w:color w:val="000000"/>
                <w:sz w:val="24"/>
                <w:szCs w:val="24"/>
              </w:rPr>
              <w:t>принципы</w:t>
            </w:r>
            <w:r>
              <w:rPr>
                <w:color w:val="000000"/>
                <w:sz w:val="24"/>
                <w:szCs w:val="24"/>
              </w:rPr>
              <w:tab/>
            </w:r>
            <w:proofErr w:type="gramStart"/>
            <w:r>
              <w:rPr>
                <w:color w:val="000000"/>
                <w:sz w:val="24"/>
                <w:szCs w:val="24"/>
              </w:rPr>
              <w:t>процессного</w:t>
            </w:r>
            <w:proofErr w:type="gramEnd"/>
          </w:p>
          <w:p w:rsidR="002D57BB" w:rsidRDefault="002D57BB" w:rsidP="002D57BB">
            <w:pPr>
              <w:pStyle w:val="a7"/>
              <w:tabs>
                <w:tab w:val="left" w:pos="1848"/>
                <w:tab w:val="left" w:pos="3773"/>
              </w:tabs>
            </w:pPr>
            <w:r>
              <w:rPr>
                <w:color w:val="000000"/>
                <w:sz w:val="24"/>
                <w:szCs w:val="24"/>
              </w:rPr>
              <w:t>подхода и инструменты для принятия решений в области стратегического и тактического</w:t>
            </w:r>
            <w:r>
              <w:rPr>
                <w:color w:val="000000"/>
                <w:sz w:val="24"/>
                <w:szCs w:val="24"/>
              </w:rPr>
              <w:tab/>
              <w:t>планирования</w:t>
            </w:r>
            <w:r>
              <w:rPr>
                <w:color w:val="000000"/>
                <w:sz w:val="24"/>
                <w:szCs w:val="24"/>
              </w:rPr>
              <w:tab/>
              <w:t>и</w:t>
            </w:r>
          </w:p>
          <w:p w:rsidR="002D57BB" w:rsidRDefault="002D57BB" w:rsidP="002D57BB">
            <w:pPr>
              <w:pStyle w:val="a7"/>
            </w:pPr>
            <w:r>
              <w:rPr>
                <w:color w:val="000000"/>
                <w:sz w:val="24"/>
                <w:szCs w:val="24"/>
              </w:rPr>
              <w:t>организации производства.</w:t>
            </w:r>
          </w:p>
          <w:p w:rsidR="002D57BB" w:rsidRDefault="002D57BB" w:rsidP="002D57BB">
            <w:pPr>
              <w:pStyle w:val="a7"/>
              <w:numPr>
                <w:ilvl w:val="0"/>
                <w:numId w:val="31"/>
              </w:numPr>
              <w:tabs>
                <w:tab w:val="left" w:pos="1070"/>
              </w:tabs>
              <w:ind w:firstLine="820"/>
              <w:jc w:val="both"/>
            </w:pPr>
            <w:r>
              <w:rPr>
                <w:color w:val="000000"/>
                <w:sz w:val="24"/>
                <w:szCs w:val="24"/>
              </w:rPr>
              <w:t xml:space="preserve">основные виды налогов </w:t>
            </w:r>
            <w:proofErr w:type="gramStart"/>
            <w:r>
              <w:rPr>
                <w:color w:val="000000"/>
                <w:sz w:val="24"/>
                <w:szCs w:val="24"/>
              </w:rPr>
              <w:t>в</w:t>
            </w:r>
            <w:proofErr w:type="gramEnd"/>
          </w:p>
          <w:p w:rsidR="002D57BB" w:rsidRDefault="002D57BB" w:rsidP="002D57BB">
            <w:pPr>
              <w:pStyle w:val="a7"/>
              <w:tabs>
                <w:tab w:val="right" w:pos="3883"/>
              </w:tabs>
            </w:pPr>
            <w:r>
              <w:rPr>
                <w:color w:val="000000"/>
                <w:sz w:val="24"/>
                <w:szCs w:val="24"/>
              </w:rPr>
              <w:t>современных</w:t>
            </w:r>
            <w:r>
              <w:rPr>
                <w:color w:val="000000"/>
                <w:sz w:val="24"/>
                <w:szCs w:val="24"/>
              </w:rPr>
              <w:tab/>
              <w:t>экономических</w:t>
            </w:r>
          </w:p>
          <w:p w:rsidR="002D57BB" w:rsidRDefault="002D57BB" w:rsidP="002D57BB">
            <w:pPr>
              <w:pStyle w:val="a7"/>
            </w:pPr>
            <w:proofErr w:type="gramStart"/>
            <w:r>
              <w:rPr>
                <w:color w:val="000000"/>
                <w:sz w:val="24"/>
                <w:szCs w:val="24"/>
              </w:rPr>
              <w:t>условиях</w:t>
            </w:r>
            <w:proofErr w:type="gramEnd"/>
            <w:r>
              <w:rPr>
                <w:color w:val="000000"/>
                <w:sz w:val="24"/>
                <w:szCs w:val="24"/>
              </w:rPr>
              <w:t>.</w:t>
            </w:r>
          </w:p>
          <w:p w:rsidR="002D57BB" w:rsidRDefault="002D57BB" w:rsidP="002D57BB">
            <w:pPr>
              <w:pStyle w:val="a7"/>
              <w:numPr>
                <w:ilvl w:val="0"/>
                <w:numId w:val="31"/>
              </w:numPr>
              <w:tabs>
                <w:tab w:val="left" w:pos="1190"/>
                <w:tab w:val="right" w:pos="3978"/>
              </w:tabs>
              <w:ind w:firstLine="820"/>
              <w:jc w:val="both"/>
            </w:pPr>
            <w:r>
              <w:rPr>
                <w:color w:val="000000"/>
                <w:sz w:val="24"/>
                <w:szCs w:val="24"/>
              </w:rPr>
              <w:t>организовывать</w:t>
            </w:r>
            <w:r>
              <w:rPr>
                <w:color w:val="000000"/>
                <w:sz w:val="24"/>
                <w:szCs w:val="24"/>
              </w:rPr>
              <w:tab/>
              <w:t>рабочую</w:t>
            </w:r>
          </w:p>
          <w:p w:rsidR="002D57BB" w:rsidRDefault="002D57BB" w:rsidP="002D57BB">
            <w:pPr>
              <w:pStyle w:val="a7"/>
              <w:tabs>
                <w:tab w:val="left" w:pos="2429"/>
                <w:tab w:val="right" w:pos="3878"/>
              </w:tabs>
            </w:pPr>
            <w:r>
              <w:rPr>
                <w:color w:val="000000"/>
                <w:sz w:val="24"/>
                <w:szCs w:val="24"/>
              </w:rPr>
              <w:t>группу по выявлению, устранению и предупреждению</w:t>
            </w:r>
            <w:r>
              <w:rPr>
                <w:color w:val="000000"/>
                <w:sz w:val="24"/>
                <w:szCs w:val="24"/>
              </w:rPr>
              <w:tab/>
              <w:t>потерь</w:t>
            </w:r>
            <w:r>
              <w:rPr>
                <w:color w:val="000000"/>
                <w:sz w:val="24"/>
                <w:szCs w:val="24"/>
              </w:rPr>
              <w:tab/>
            </w:r>
            <w:proofErr w:type="gramStart"/>
            <w:r>
              <w:rPr>
                <w:color w:val="000000"/>
                <w:sz w:val="24"/>
                <w:szCs w:val="24"/>
              </w:rPr>
              <w:t>в</w:t>
            </w:r>
            <w:proofErr w:type="gramEnd"/>
          </w:p>
          <w:p w:rsidR="002D57BB" w:rsidRDefault="002D57BB" w:rsidP="002D57BB">
            <w:pPr>
              <w:pStyle w:val="a7"/>
            </w:pPr>
            <w:proofErr w:type="gramStart"/>
            <w:r>
              <w:rPr>
                <w:color w:val="000000"/>
                <w:sz w:val="24"/>
                <w:szCs w:val="24"/>
              </w:rPr>
              <w:t>производстве</w:t>
            </w:r>
            <w:proofErr w:type="gramEnd"/>
            <w:r>
              <w:rPr>
                <w:color w:val="000000"/>
                <w:sz w:val="24"/>
                <w:szCs w:val="24"/>
              </w:rPr>
              <w:t>.</w:t>
            </w:r>
          </w:p>
        </w:tc>
      </w:tr>
      <w:tr w:rsidR="002D57BB" w:rsidTr="002D57BB">
        <w:tblPrEx>
          <w:tblCellMar>
            <w:top w:w="0" w:type="dxa"/>
            <w:bottom w:w="0" w:type="dxa"/>
          </w:tblCellMar>
        </w:tblPrEx>
        <w:trPr>
          <w:trHeight w:hRule="exact" w:val="312"/>
        </w:trPr>
        <w:tc>
          <w:tcPr>
            <w:tcW w:w="9479" w:type="dxa"/>
            <w:gridSpan w:val="3"/>
            <w:tcBorders>
              <w:top w:val="single" w:sz="4" w:space="0" w:color="auto"/>
            </w:tcBorders>
            <w:shd w:val="clear" w:color="auto" w:fill="FFFFFF"/>
            <w:vAlign w:val="bottom"/>
          </w:tcPr>
          <w:p w:rsidR="002D57BB" w:rsidRDefault="002D57BB" w:rsidP="002D57BB">
            <w:pPr>
              <w:pStyle w:val="a7"/>
            </w:pPr>
            <w:r>
              <w:rPr>
                <w:b/>
                <w:bCs/>
                <w:color w:val="000000"/>
                <w:sz w:val="24"/>
                <w:szCs w:val="24"/>
              </w:rPr>
              <w:t>Количество часов на освоение программы дисциплины:</w:t>
            </w:r>
          </w:p>
        </w:tc>
      </w:tr>
    </w:tbl>
    <w:p w:rsidR="002D57BB" w:rsidRDefault="002D57BB" w:rsidP="002D57BB">
      <w:pPr>
        <w:pStyle w:val="a5"/>
        <w:ind w:left="86"/>
      </w:pPr>
      <w:r>
        <w:rPr>
          <w:color w:val="000000"/>
          <w:sz w:val="24"/>
          <w:szCs w:val="24"/>
        </w:rPr>
        <w:t>Объем образовательной программы дисциплины - 36 часов;</w:t>
      </w:r>
    </w:p>
    <w:p w:rsidR="002D57BB" w:rsidRDefault="002D57BB" w:rsidP="002D57BB">
      <w:pPr>
        <w:pStyle w:val="a5"/>
        <w:ind w:left="86"/>
      </w:pPr>
      <w:r>
        <w:rPr>
          <w:color w:val="000000"/>
          <w:sz w:val="24"/>
          <w:szCs w:val="24"/>
        </w:rPr>
        <w:t>В форме практической подготовки - 4 часа;</w:t>
      </w:r>
    </w:p>
    <w:p w:rsidR="002D57BB" w:rsidRDefault="002D57BB" w:rsidP="002D57BB">
      <w:pPr>
        <w:pStyle w:val="a5"/>
        <w:ind w:left="86"/>
      </w:pPr>
      <w:r>
        <w:rPr>
          <w:color w:val="000000"/>
          <w:sz w:val="24"/>
          <w:szCs w:val="24"/>
        </w:rPr>
        <w:t>Вид промежуточной аттестации - дифференцированный зачет.</w:t>
      </w:r>
    </w:p>
    <w:p w:rsidR="00393F18" w:rsidRDefault="00393F18" w:rsidP="002D57BB">
      <w:pPr>
        <w:pStyle w:val="1"/>
        <w:spacing w:line="276" w:lineRule="auto"/>
        <w:jc w:val="center"/>
        <w:rPr>
          <w:b/>
          <w:bCs/>
          <w:color w:val="000000"/>
          <w:sz w:val="24"/>
          <w:szCs w:val="24"/>
        </w:rPr>
      </w:pPr>
    </w:p>
    <w:p w:rsidR="002D57BB" w:rsidRDefault="002D57BB" w:rsidP="002D57BB">
      <w:pPr>
        <w:pStyle w:val="1"/>
        <w:spacing w:line="276" w:lineRule="auto"/>
        <w:jc w:val="center"/>
      </w:pPr>
      <w:r>
        <w:rPr>
          <w:b/>
          <w:bCs/>
          <w:color w:val="000000"/>
          <w:sz w:val="24"/>
          <w:szCs w:val="24"/>
        </w:rPr>
        <w:t>ОБЩЕПРОФЕССИОНАЛЬНЫЙ ЦИКЛ</w:t>
      </w:r>
      <w:r>
        <w:rPr>
          <w:b/>
          <w:bCs/>
          <w:color w:val="000000"/>
          <w:sz w:val="24"/>
          <w:szCs w:val="24"/>
        </w:rPr>
        <w:br/>
      </w:r>
      <w:r>
        <w:rPr>
          <w:b/>
          <w:bCs/>
          <w:color w:val="000000"/>
          <w:sz w:val="24"/>
          <w:szCs w:val="24"/>
          <w:u w:val="single"/>
        </w:rPr>
        <w:t>Аннотация к рабочей программе учебной дисциплины</w:t>
      </w:r>
      <w:r>
        <w:rPr>
          <w:b/>
          <w:bCs/>
          <w:color w:val="000000"/>
          <w:sz w:val="24"/>
          <w:szCs w:val="24"/>
          <w:u w:val="single"/>
        </w:rPr>
        <w:br/>
        <w:t>ОП.01 "Основы строительного черчения"</w:t>
      </w:r>
    </w:p>
    <w:p w:rsidR="002D57BB" w:rsidRDefault="002D57BB" w:rsidP="002D57BB">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r>
        <w:rPr>
          <w:b/>
          <w:bCs/>
          <w:color w:val="000000"/>
          <w:sz w:val="24"/>
          <w:szCs w:val="24"/>
        </w:rPr>
        <w:t>.</w:t>
      </w:r>
    </w:p>
    <w:p w:rsidR="002D57BB" w:rsidRDefault="002D57BB" w:rsidP="002D57BB">
      <w:pPr>
        <w:pStyle w:val="1"/>
        <w:ind w:firstLine="820"/>
        <w:jc w:val="both"/>
      </w:pPr>
      <w:r>
        <w:rPr>
          <w:b/>
          <w:bCs/>
          <w:color w:val="000000"/>
          <w:sz w:val="24"/>
          <w:szCs w:val="24"/>
        </w:rPr>
        <w:lastRenderedPageBreak/>
        <w:t>Место дисциплины</w:t>
      </w:r>
      <w:r>
        <w:rPr>
          <w:color w:val="000000"/>
          <w:sz w:val="24"/>
          <w:szCs w:val="24"/>
        </w:rPr>
        <w:t>: дисциплина входит в общепрофессиональный цикл.</w:t>
      </w:r>
    </w:p>
    <w:p w:rsidR="002D57BB" w:rsidRDefault="002D57BB" w:rsidP="002D57BB">
      <w:pPr>
        <w:pStyle w:val="1"/>
        <w:ind w:firstLine="820"/>
        <w:jc w:val="both"/>
      </w:pPr>
      <w:r>
        <w:rPr>
          <w:color w:val="000000"/>
          <w:sz w:val="24"/>
          <w:szCs w:val="24"/>
        </w:rPr>
        <w:t>Учебная дисциплина «Основы строительного черчения»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w:t>
      </w:r>
    </w:p>
    <w:p w:rsidR="002D57BB" w:rsidRDefault="002D57BB" w:rsidP="002D57BB">
      <w:pPr>
        <w:pStyle w:val="1"/>
        <w:ind w:firstLine="820"/>
        <w:jc w:val="both"/>
      </w:pPr>
      <w:r>
        <w:rPr>
          <w:color w:val="000000"/>
          <w:sz w:val="24"/>
          <w:szCs w:val="24"/>
        </w:rPr>
        <w:t>Программа учебной дисциплины может быть использована в дополнительном профессиональном образовании (при повышении квалификации и для переподготовки); на базе основного общего, среднего (полного) общего и профессионального образования.</w:t>
      </w:r>
    </w:p>
    <w:p w:rsidR="002D57BB" w:rsidRDefault="002D57BB" w:rsidP="002D57BB">
      <w:pPr>
        <w:pStyle w:val="1"/>
        <w:ind w:firstLine="820"/>
        <w:jc w:val="both"/>
      </w:pPr>
      <w:r>
        <w:rPr>
          <w:b/>
          <w:bCs/>
          <w:color w:val="000000"/>
          <w:sz w:val="24"/>
          <w:szCs w:val="24"/>
        </w:rPr>
        <w:t>Требования к результатам освоения дисциплины:</w:t>
      </w:r>
    </w:p>
    <w:p w:rsidR="002D57BB" w:rsidRDefault="002D57BB" w:rsidP="002D57BB">
      <w:pPr>
        <w:pStyle w:val="1"/>
        <w:tabs>
          <w:tab w:val="left" w:leader="underscore" w:pos="9139"/>
        </w:tabs>
        <w:ind w:firstLine="820"/>
        <w:jc w:val="both"/>
      </w:pPr>
      <w:r>
        <w:rPr>
          <w:color w:val="000000"/>
          <w:sz w:val="24"/>
          <w:szCs w:val="24"/>
        </w:rPr>
        <w:t xml:space="preserve">Результатом освоения рабочей программы является овладение обучающимися общими </w:t>
      </w:r>
      <w:r>
        <w:rPr>
          <w:color w:val="000000"/>
          <w:sz w:val="24"/>
          <w:szCs w:val="24"/>
          <w:u w:val="single"/>
        </w:rPr>
        <w:t>(</w:t>
      </w:r>
      <w:proofErr w:type="gramStart"/>
      <w:r>
        <w:rPr>
          <w:color w:val="000000"/>
          <w:sz w:val="24"/>
          <w:szCs w:val="24"/>
          <w:u w:val="single"/>
        </w:rPr>
        <w:t>ОК</w:t>
      </w:r>
      <w:proofErr w:type="gramEnd"/>
      <w:r>
        <w:rPr>
          <w:color w:val="000000"/>
          <w:sz w:val="24"/>
          <w:szCs w:val="24"/>
          <w:u w:val="single"/>
        </w:rPr>
        <w:t>) и профессиональными (ПК) компетенциями.</w:t>
      </w:r>
      <w:r>
        <w:rPr>
          <w:color w:val="000000"/>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598"/>
        <w:gridCol w:w="3763"/>
        <w:gridCol w:w="3902"/>
      </w:tblGrid>
      <w:tr w:rsidR="002D57BB" w:rsidTr="002D57BB">
        <w:tblPrEx>
          <w:tblCellMar>
            <w:top w:w="0" w:type="dxa"/>
            <w:bottom w:w="0" w:type="dxa"/>
          </w:tblCellMar>
        </w:tblPrEx>
        <w:trPr>
          <w:trHeight w:hRule="exact" w:val="662"/>
        </w:trPr>
        <w:tc>
          <w:tcPr>
            <w:tcW w:w="1598" w:type="dxa"/>
            <w:tcBorders>
              <w:top w:val="single" w:sz="4" w:space="0" w:color="auto"/>
              <w:left w:val="single" w:sz="4" w:space="0" w:color="auto"/>
            </w:tcBorders>
            <w:shd w:val="clear" w:color="auto" w:fill="FFFFFF"/>
            <w:vAlign w:val="center"/>
          </w:tcPr>
          <w:p w:rsidR="002D57BB" w:rsidRDefault="002D57BB" w:rsidP="002D57BB">
            <w:pPr>
              <w:pStyle w:val="a7"/>
              <w:jc w:val="center"/>
            </w:pPr>
            <w:r>
              <w:rPr>
                <w:b/>
                <w:bCs/>
                <w:color w:val="000000"/>
                <w:sz w:val="24"/>
                <w:szCs w:val="24"/>
              </w:rPr>
              <w:t xml:space="preserve">Код ПК, </w:t>
            </w:r>
            <w:proofErr w:type="gramStart"/>
            <w:r>
              <w:rPr>
                <w:b/>
                <w:bCs/>
                <w:color w:val="000000"/>
                <w:sz w:val="24"/>
                <w:szCs w:val="24"/>
              </w:rPr>
              <w:t>ОК</w:t>
            </w:r>
            <w:proofErr w:type="gramEnd"/>
          </w:p>
        </w:tc>
        <w:tc>
          <w:tcPr>
            <w:tcW w:w="3763" w:type="dxa"/>
            <w:tcBorders>
              <w:top w:val="single" w:sz="4" w:space="0" w:color="auto"/>
              <w:left w:val="single" w:sz="4" w:space="0" w:color="auto"/>
            </w:tcBorders>
            <w:shd w:val="clear" w:color="auto" w:fill="FFFFFF"/>
          </w:tcPr>
          <w:p w:rsidR="002D57BB" w:rsidRDefault="002D57BB" w:rsidP="002D57BB">
            <w:pPr>
              <w:pStyle w:val="a7"/>
              <w:jc w:val="center"/>
            </w:pPr>
            <w:r>
              <w:rPr>
                <w:b/>
                <w:bCs/>
                <w:color w:val="000000"/>
                <w:sz w:val="24"/>
                <w:szCs w:val="24"/>
              </w:rPr>
              <w:t>Умения</w:t>
            </w:r>
          </w:p>
        </w:tc>
        <w:tc>
          <w:tcPr>
            <w:tcW w:w="3902"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Знания</w:t>
            </w:r>
          </w:p>
        </w:tc>
      </w:tr>
      <w:tr w:rsidR="002D57BB" w:rsidTr="002D57BB">
        <w:tblPrEx>
          <w:tblCellMar>
            <w:top w:w="0" w:type="dxa"/>
            <w:bottom w:w="0" w:type="dxa"/>
          </w:tblCellMar>
        </w:tblPrEx>
        <w:trPr>
          <w:trHeight w:hRule="exact" w:val="2194"/>
        </w:trPr>
        <w:tc>
          <w:tcPr>
            <w:tcW w:w="1598"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01-</w:t>
            </w:r>
          </w:p>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07,</w:t>
            </w:r>
          </w:p>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09</w:t>
            </w:r>
          </w:p>
          <w:p w:rsidR="002D57BB" w:rsidRDefault="002D57BB" w:rsidP="002D57BB">
            <w:pPr>
              <w:pStyle w:val="a7"/>
            </w:pPr>
            <w:r>
              <w:rPr>
                <w:color w:val="000000"/>
                <w:sz w:val="24"/>
                <w:szCs w:val="24"/>
              </w:rPr>
              <w:t>ПК 1.2; 1.4;</w:t>
            </w:r>
          </w:p>
          <w:p w:rsidR="002D57BB" w:rsidRDefault="002D57BB" w:rsidP="002D57BB">
            <w:pPr>
              <w:pStyle w:val="a7"/>
              <w:jc w:val="center"/>
            </w:pPr>
            <w:r>
              <w:rPr>
                <w:color w:val="000000"/>
                <w:sz w:val="24"/>
                <w:szCs w:val="24"/>
              </w:rPr>
              <w:t>ПК 3.1;3.3;</w:t>
            </w:r>
          </w:p>
        </w:tc>
        <w:tc>
          <w:tcPr>
            <w:tcW w:w="3763" w:type="dxa"/>
            <w:tcBorders>
              <w:top w:val="single" w:sz="4" w:space="0" w:color="auto"/>
              <w:left w:val="single" w:sz="4" w:space="0" w:color="auto"/>
              <w:bottom w:val="single" w:sz="4" w:space="0" w:color="auto"/>
            </w:tcBorders>
            <w:shd w:val="clear" w:color="auto" w:fill="FFFFFF"/>
          </w:tcPr>
          <w:p w:rsidR="002D57BB" w:rsidRDefault="002D57BB" w:rsidP="002D57BB">
            <w:pPr>
              <w:pStyle w:val="a7"/>
              <w:numPr>
                <w:ilvl w:val="0"/>
                <w:numId w:val="32"/>
              </w:numPr>
              <w:tabs>
                <w:tab w:val="left" w:pos="427"/>
                <w:tab w:val="left" w:pos="1454"/>
                <w:tab w:val="left" w:pos="2630"/>
              </w:tabs>
              <w:spacing w:after="40"/>
            </w:pPr>
            <w:r>
              <w:rPr>
                <w:color w:val="000000"/>
                <w:sz w:val="24"/>
                <w:szCs w:val="24"/>
              </w:rPr>
              <w:t>читать</w:t>
            </w:r>
            <w:r>
              <w:rPr>
                <w:color w:val="000000"/>
                <w:sz w:val="24"/>
                <w:szCs w:val="24"/>
              </w:rPr>
              <w:tab/>
              <w:t>рабочие</w:t>
            </w:r>
            <w:r>
              <w:rPr>
                <w:color w:val="000000"/>
                <w:sz w:val="24"/>
                <w:szCs w:val="24"/>
              </w:rPr>
              <w:tab/>
              <w:t>чертежи,</w:t>
            </w:r>
          </w:p>
          <w:p w:rsidR="002D57BB" w:rsidRDefault="002D57BB" w:rsidP="002D57BB">
            <w:pPr>
              <w:pStyle w:val="a7"/>
              <w:tabs>
                <w:tab w:val="left" w:pos="2280"/>
              </w:tabs>
              <w:spacing w:after="40"/>
            </w:pPr>
            <w:r>
              <w:rPr>
                <w:color w:val="000000"/>
                <w:sz w:val="24"/>
                <w:szCs w:val="24"/>
              </w:rPr>
              <w:t>инструкции,</w:t>
            </w:r>
            <w:r>
              <w:rPr>
                <w:color w:val="000000"/>
                <w:sz w:val="24"/>
                <w:szCs w:val="24"/>
              </w:rPr>
              <w:tab/>
              <w:t>регламенты,</w:t>
            </w:r>
          </w:p>
          <w:p w:rsidR="002D57BB" w:rsidRDefault="002D57BB" w:rsidP="002D57BB">
            <w:pPr>
              <w:pStyle w:val="a7"/>
              <w:spacing w:after="220"/>
            </w:pPr>
            <w:r>
              <w:rPr>
                <w:color w:val="000000"/>
                <w:sz w:val="24"/>
                <w:szCs w:val="24"/>
              </w:rPr>
              <w:t>техническую документацию;</w:t>
            </w:r>
          </w:p>
          <w:p w:rsidR="002D57BB" w:rsidRDefault="002D57BB" w:rsidP="002D57BB">
            <w:pPr>
              <w:pStyle w:val="a7"/>
              <w:numPr>
                <w:ilvl w:val="0"/>
                <w:numId w:val="32"/>
              </w:numPr>
              <w:tabs>
                <w:tab w:val="left" w:pos="139"/>
              </w:tabs>
              <w:spacing w:after="120"/>
            </w:pPr>
            <w:r>
              <w:rPr>
                <w:color w:val="000000"/>
                <w:sz w:val="24"/>
                <w:szCs w:val="24"/>
              </w:rPr>
              <w:t>читать рабочие чертежи;</w:t>
            </w:r>
          </w:p>
        </w:tc>
        <w:tc>
          <w:tcPr>
            <w:tcW w:w="3902"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jc w:val="center"/>
            </w:pPr>
            <w:r>
              <w:rPr>
                <w:color w:val="000000"/>
                <w:sz w:val="24"/>
                <w:szCs w:val="24"/>
              </w:rPr>
              <w:t>- правила чтения рабочих чертежей</w:t>
            </w:r>
          </w:p>
        </w:tc>
      </w:tr>
    </w:tbl>
    <w:p w:rsidR="002D57BB" w:rsidRDefault="002D57BB" w:rsidP="002D57BB">
      <w:pPr>
        <w:pStyle w:val="a5"/>
        <w:ind w:left="86"/>
      </w:pPr>
      <w:r>
        <w:rPr>
          <w:b/>
          <w:bCs/>
          <w:color w:val="000000"/>
          <w:sz w:val="24"/>
          <w:szCs w:val="24"/>
        </w:rPr>
        <w:t>Количество часов на освоение программы дисциплины:</w:t>
      </w:r>
    </w:p>
    <w:p w:rsidR="002D57BB" w:rsidRDefault="002D57BB" w:rsidP="002D57BB">
      <w:pPr>
        <w:pStyle w:val="a5"/>
        <w:ind w:left="86"/>
      </w:pPr>
      <w:r>
        <w:rPr>
          <w:color w:val="000000"/>
          <w:sz w:val="24"/>
          <w:szCs w:val="24"/>
        </w:rPr>
        <w:t>Объем образовательной программы дисциплины - 42 часа;</w:t>
      </w:r>
    </w:p>
    <w:p w:rsidR="002D57BB" w:rsidRDefault="002D57BB" w:rsidP="002D57BB">
      <w:pPr>
        <w:pStyle w:val="a5"/>
        <w:ind w:left="86"/>
      </w:pPr>
      <w:r>
        <w:rPr>
          <w:color w:val="000000"/>
          <w:sz w:val="24"/>
          <w:szCs w:val="24"/>
        </w:rPr>
        <w:t xml:space="preserve">В форме практической подготовки - </w:t>
      </w:r>
      <w:r w:rsidR="001440B2">
        <w:rPr>
          <w:color w:val="000000"/>
          <w:sz w:val="24"/>
          <w:szCs w:val="24"/>
        </w:rPr>
        <w:t>18</w:t>
      </w:r>
      <w:r>
        <w:rPr>
          <w:color w:val="000000"/>
          <w:sz w:val="24"/>
          <w:szCs w:val="24"/>
        </w:rPr>
        <w:t xml:space="preserve"> часов;</w:t>
      </w:r>
    </w:p>
    <w:p w:rsidR="002D57BB" w:rsidRDefault="002D57BB" w:rsidP="002D57BB">
      <w:pPr>
        <w:pStyle w:val="a5"/>
        <w:ind w:left="86"/>
      </w:pPr>
      <w:r>
        <w:rPr>
          <w:color w:val="000000"/>
          <w:sz w:val="24"/>
          <w:szCs w:val="24"/>
        </w:rPr>
        <w:t>Вид промежуточной аттестации - дифференцированный зачет.</w:t>
      </w:r>
    </w:p>
    <w:p w:rsidR="002D57BB" w:rsidRDefault="002D57BB" w:rsidP="002D57BB">
      <w:pPr>
        <w:spacing w:after="879" w:line="1" w:lineRule="exact"/>
      </w:pPr>
    </w:p>
    <w:p w:rsidR="002D57BB" w:rsidRDefault="002D57BB" w:rsidP="002D57BB">
      <w:pPr>
        <w:pStyle w:val="1"/>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ОП.02 «Основы строительного материаловедения»</w:t>
      </w:r>
    </w:p>
    <w:p w:rsidR="002D57BB" w:rsidRDefault="002D57BB" w:rsidP="002D57BB">
      <w:pPr>
        <w:pStyle w:val="1"/>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p w:rsidR="002D57BB" w:rsidRDefault="002D57BB" w:rsidP="002D57BB">
      <w:pPr>
        <w:pStyle w:val="1"/>
        <w:ind w:firstLine="820"/>
        <w:jc w:val="both"/>
      </w:pPr>
      <w:r>
        <w:rPr>
          <w:b/>
          <w:bCs/>
          <w:color w:val="000000"/>
          <w:sz w:val="24"/>
          <w:szCs w:val="24"/>
        </w:rPr>
        <w:t>Место дисциплины</w:t>
      </w:r>
      <w:r>
        <w:rPr>
          <w:color w:val="000000"/>
          <w:sz w:val="24"/>
          <w:szCs w:val="24"/>
        </w:rPr>
        <w:t>: дисциплина входит в общепрофессиональный цикл.</w:t>
      </w:r>
    </w:p>
    <w:p w:rsidR="002D57BB" w:rsidRDefault="002D57BB" w:rsidP="002D57BB">
      <w:pPr>
        <w:pStyle w:val="1"/>
        <w:ind w:firstLine="820"/>
        <w:jc w:val="both"/>
      </w:pPr>
      <w:r>
        <w:rPr>
          <w:color w:val="000000"/>
          <w:sz w:val="24"/>
          <w:szCs w:val="24"/>
        </w:rPr>
        <w:t>Учебная дисциплина «Основы строительного материаловедения»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w:t>
      </w:r>
    </w:p>
    <w:p w:rsidR="002D57BB" w:rsidRDefault="002D57BB" w:rsidP="002D57BB">
      <w:pPr>
        <w:pStyle w:val="1"/>
        <w:spacing w:after="440"/>
        <w:ind w:firstLine="820"/>
        <w:jc w:val="both"/>
      </w:pPr>
      <w:r>
        <w:rPr>
          <w:color w:val="000000"/>
          <w:sz w:val="24"/>
          <w:szCs w:val="24"/>
        </w:rPr>
        <w:t>Программа учебной дисциплины может быть использована в дополнительном профессиональном образовании (при повышении квалификации и для переподготовки); на базе основного общего, среднего (полного) общего и профессионального образования.</w:t>
      </w:r>
      <w:r>
        <w:br w:type="page"/>
      </w:r>
    </w:p>
    <w:p w:rsidR="002D57BB" w:rsidRDefault="002D57BB" w:rsidP="002D57BB">
      <w:pPr>
        <w:pStyle w:val="a5"/>
        <w:tabs>
          <w:tab w:val="left" w:leader="underscore" w:pos="9451"/>
        </w:tabs>
        <w:ind w:left="96"/>
      </w:pPr>
      <w:r>
        <w:rPr>
          <w:color w:val="000000"/>
          <w:sz w:val="24"/>
          <w:szCs w:val="24"/>
        </w:rPr>
        <w:lastRenderedPageBreak/>
        <w:t xml:space="preserve">В результате освоения дисциплины </w:t>
      </w:r>
      <w:proofErr w:type="gramStart"/>
      <w:r>
        <w:rPr>
          <w:color w:val="000000"/>
          <w:sz w:val="24"/>
          <w:szCs w:val="24"/>
        </w:rPr>
        <w:t>обучающийся</w:t>
      </w:r>
      <w:proofErr w:type="gramEnd"/>
      <w:r>
        <w:rPr>
          <w:color w:val="000000"/>
          <w:sz w:val="24"/>
          <w:szCs w:val="24"/>
        </w:rPr>
        <w:t xml:space="preserve"> осваивает элементы общих и </w:t>
      </w:r>
      <w:r>
        <w:rPr>
          <w:color w:val="000000"/>
          <w:sz w:val="24"/>
          <w:szCs w:val="24"/>
          <w:u w:val="single"/>
        </w:rPr>
        <w:t>профессиональных компетенций:</w:t>
      </w:r>
      <w:r>
        <w:rPr>
          <w:color w:val="000000"/>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3763"/>
        <w:gridCol w:w="4118"/>
      </w:tblGrid>
      <w:tr w:rsidR="002D57BB" w:rsidTr="002D57BB">
        <w:tblPrEx>
          <w:tblCellMar>
            <w:top w:w="0" w:type="dxa"/>
            <w:bottom w:w="0" w:type="dxa"/>
          </w:tblCellMar>
        </w:tblPrEx>
        <w:trPr>
          <w:trHeight w:hRule="exact" w:val="667"/>
          <w:jc w:val="center"/>
        </w:trPr>
        <w:tc>
          <w:tcPr>
            <w:tcW w:w="1598" w:type="dxa"/>
            <w:tcBorders>
              <w:top w:val="single" w:sz="4" w:space="0" w:color="auto"/>
              <w:left w:val="single" w:sz="4" w:space="0" w:color="auto"/>
            </w:tcBorders>
            <w:shd w:val="clear" w:color="auto" w:fill="FFFFFF"/>
            <w:vAlign w:val="center"/>
          </w:tcPr>
          <w:p w:rsidR="002D57BB" w:rsidRDefault="002D57BB" w:rsidP="002D57BB">
            <w:pPr>
              <w:pStyle w:val="a7"/>
              <w:jc w:val="center"/>
            </w:pPr>
            <w:r>
              <w:rPr>
                <w:b/>
                <w:bCs/>
                <w:color w:val="000000"/>
                <w:sz w:val="24"/>
                <w:szCs w:val="24"/>
              </w:rPr>
              <w:t xml:space="preserve">Код ПК, </w:t>
            </w:r>
            <w:proofErr w:type="gramStart"/>
            <w:r>
              <w:rPr>
                <w:b/>
                <w:bCs/>
                <w:color w:val="000000"/>
                <w:sz w:val="24"/>
                <w:szCs w:val="24"/>
              </w:rPr>
              <w:t>ОК</w:t>
            </w:r>
            <w:proofErr w:type="gramEnd"/>
          </w:p>
        </w:tc>
        <w:tc>
          <w:tcPr>
            <w:tcW w:w="3763" w:type="dxa"/>
            <w:tcBorders>
              <w:top w:val="single" w:sz="4" w:space="0" w:color="auto"/>
              <w:left w:val="single" w:sz="4" w:space="0" w:color="auto"/>
            </w:tcBorders>
            <w:shd w:val="clear" w:color="auto" w:fill="FFFFFF"/>
          </w:tcPr>
          <w:p w:rsidR="002D57BB" w:rsidRDefault="002D57BB" w:rsidP="002D57BB">
            <w:pPr>
              <w:pStyle w:val="a7"/>
              <w:jc w:val="center"/>
            </w:pPr>
            <w:r>
              <w:rPr>
                <w:b/>
                <w:bCs/>
                <w:color w:val="000000"/>
                <w:sz w:val="24"/>
                <w:szCs w:val="24"/>
              </w:rPr>
              <w:t>Умения</w:t>
            </w:r>
          </w:p>
        </w:tc>
        <w:tc>
          <w:tcPr>
            <w:tcW w:w="4118"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Знания</w:t>
            </w:r>
          </w:p>
        </w:tc>
      </w:tr>
      <w:tr w:rsidR="002D57BB" w:rsidTr="002D57BB">
        <w:tblPrEx>
          <w:tblCellMar>
            <w:top w:w="0" w:type="dxa"/>
            <w:bottom w:w="0" w:type="dxa"/>
          </w:tblCellMar>
        </w:tblPrEx>
        <w:trPr>
          <w:trHeight w:hRule="exact" w:val="4762"/>
          <w:jc w:val="center"/>
        </w:trPr>
        <w:tc>
          <w:tcPr>
            <w:tcW w:w="1598"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01</w:t>
            </w:r>
          </w:p>
          <w:p w:rsidR="002D57BB" w:rsidRDefault="002D57BB" w:rsidP="002D57BB">
            <w:pPr>
              <w:pStyle w:val="a7"/>
              <w:jc w:val="center"/>
            </w:pPr>
            <w:r>
              <w:rPr>
                <w:color w:val="000000"/>
                <w:sz w:val="24"/>
                <w:szCs w:val="24"/>
              </w:rPr>
              <w:t>-</w:t>
            </w:r>
            <w:proofErr w:type="gramStart"/>
            <w:r>
              <w:rPr>
                <w:color w:val="000000"/>
                <w:sz w:val="24"/>
                <w:szCs w:val="24"/>
              </w:rPr>
              <w:t>ОК</w:t>
            </w:r>
            <w:proofErr w:type="gramEnd"/>
            <w:r>
              <w:rPr>
                <w:color w:val="000000"/>
                <w:sz w:val="24"/>
                <w:szCs w:val="24"/>
              </w:rPr>
              <w:t xml:space="preserve"> 09</w:t>
            </w:r>
          </w:p>
          <w:p w:rsidR="002D57BB" w:rsidRDefault="002D57BB" w:rsidP="002D57BB">
            <w:pPr>
              <w:pStyle w:val="a7"/>
              <w:jc w:val="center"/>
            </w:pPr>
            <w:r>
              <w:rPr>
                <w:color w:val="000000"/>
                <w:sz w:val="24"/>
                <w:szCs w:val="24"/>
              </w:rPr>
              <w:t>ПК 1.1 - ПК</w:t>
            </w:r>
          </w:p>
          <w:p w:rsidR="002D57BB" w:rsidRDefault="002D57BB" w:rsidP="002D57BB">
            <w:pPr>
              <w:pStyle w:val="a7"/>
              <w:jc w:val="center"/>
            </w:pPr>
            <w:r>
              <w:rPr>
                <w:color w:val="000000"/>
                <w:sz w:val="24"/>
                <w:szCs w:val="24"/>
              </w:rPr>
              <w:t>1.4</w:t>
            </w:r>
          </w:p>
          <w:p w:rsidR="002D57BB" w:rsidRDefault="002D57BB" w:rsidP="002D57BB">
            <w:pPr>
              <w:pStyle w:val="a7"/>
              <w:jc w:val="center"/>
            </w:pPr>
            <w:r>
              <w:rPr>
                <w:color w:val="000000"/>
                <w:sz w:val="24"/>
                <w:szCs w:val="24"/>
              </w:rPr>
              <w:t>ПК 3.1 - ПК</w:t>
            </w:r>
          </w:p>
          <w:p w:rsidR="002D57BB" w:rsidRDefault="002D57BB" w:rsidP="002D57BB">
            <w:pPr>
              <w:pStyle w:val="a7"/>
              <w:jc w:val="center"/>
            </w:pPr>
            <w:r>
              <w:rPr>
                <w:color w:val="000000"/>
                <w:sz w:val="24"/>
                <w:szCs w:val="24"/>
              </w:rPr>
              <w:t>3.4</w:t>
            </w:r>
          </w:p>
        </w:tc>
        <w:tc>
          <w:tcPr>
            <w:tcW w:w="3763" w:type="dxa"/>
            <w:tcBorders>
              <w:top w:val="single" w:sz="4" w:space="0" w:color="auto"/>
              <w:left w:val="single" w:sz="4" w:space="0" w:color="auto"/>
              <w:bottom w:val="single" w:sz="4" w:space="0" w:color="auto"/>
            </w:tcBorders>
            <w:shd w:val="clear" w:color="auto" w:fill="FFFFFF"/>
          </w:tcPr>
          <w:p w:rsidR="002D57BB" w:rsidRDefault="002D57BB" w:rsidP="002D57BB">
            <w:pPr>
              <w:pStyle w:val="a7"/>
              <w:numPr>
                <w:ilvl w:val="0"/>
                <w:numId w:val="33"/>
              </w:numPr>
              <w:tabs>
                <w:tab w:val="left" w:pos="394"/>
                <w:tab w:val="left" w:pos="1771"/>
                <w:tab w:val="left" w:pos="3192"/>
              </w:tabs>
              <w:jc w:val="both"/>
            </w:pPr>
            <w:r>
              <w:rPr>
                <w:color w:val="000000"/>
                <w:sz w:val="24"/>
                <w:szCs w:val="24"/>
              </w:rPr>
              <w:t>подбирать</w:t>
            </w:r>
            <w:r>
              <w:rPr>
                <w:color w:val="000000"/>
                <w:sz w:val="24"/>
                <w:szCs w:val="24"/>
              </w:rPr>
              <w:tab/>
              <w:t>материалы</w:t>
            </w:r>
            <w:r>
              <w:rPr>
                <w:color w:val="000000"/>
                <w:sz w:val="24"/>
                <w:szCs w:val="24"/>
              </w:rPr>
              <w:tab/>
            </w:r>
            <w:proofErr w:type="gramStart"/>
            <w:r>
              <w:rPr>
                <w:color w:val="000000"/>
                <w:sz w:val="24"/>
                <w:szCs w:val="24"/>
              </w:rPr>
              <w:t>для</w:t>
            </w:r>
            <w:proofErr w:type="gramEnd"/>
          </w:p>
          <w:p w:rsidR="002D57BB" w:rsidRDefault="002D57BB" w:rsidP="002D57BB">
            <w:pPr>
              <w:pStyle w:val="a7"/>
              <w:tabs>
                <w:tab w:val="left" w:pos="1637"/>
                <w:tab w:val="left" w:pos="3408"/>
              </w:tabs>
              <w:jc w:val="both"/>
            </w:pPr>
            <w:r>
              <w:rPr>
                <w:color w:val="000000"/>
                <w:sz w:val="24"/>
                <w:szCs w:val="24"/>
              </w:rPr>
              <w:t>выполнения</w:t>
            </w:r>
            <w:r>
              <w:rPr>
                <w:color w:val="000000"/>
                <w:sz w:val="24"/>
                <w:szCs w:val="24"/>
              </w:rPr>
              <w:tab/>
            </w:r>
            <w:proofErr w:type="gramStart"/>
            <w:r>
              <w:rPr>
                <w:color w:val="000000"/>
                <w:sz w:val="24"/>
                <w:szCs w:val="24"/>
              </w:rPr>
              <w:t>штукатурных</w:t>
            </w:r>
            <w:proofErr w:type="gramEnd"/>
            <w:r>
              <w:rPr>
                <w:color w:val="000000"/>
                <w:sz w:val="24"/>
                <w:szCs w:val="24"/>
              </w:rPr>
              <w:tab/>
              <w:t>и</w:t>
            </w:r>
          </w:p>
          <w:p w:rsidR="002D57BB" w:rsidRDefault="002D57BB" w:rsidP="002D57BB">
            <w:pPr>
              <w:pStyle w:val="a7"/>
              <w:jc w:val="both"/>
            </w:pPr>
            <w:r>
              <w:rPr>
                <w:color w:val="000000"/>
                <w:sz w:val="24"/>
                <w:szCs w:val="24"/>
              </w:rPr>
              <w:t>декоративных работ;</w:t>
            </w:r>
          </w:p>
          <w:p w:rsidR="002D57BB" w:rsidRDefault="002D57BB" w:rsidP="002D57BB">
            <w:pPr>
              <w:pStyle w:val="a7"/>
              <w:numPr>
                <w:ilvl w:val="0"/>
                <w:numId w:val="33"/>
              </w:numPr>
              <w:tabs>
                <w:tab w:val="left" w:pos="590"/>
                <w:tab w:val="left" w:pos="2357"/>
              </w:tabs>
              <w:jc w:val="both"/>
            </w:pPr>
            <w:r>
              <w:rPr>
                <w:color w:val="000000"/>
                <w:sz w:val="24"/>
                <w:szCs w:val="24"/>
              </w:rPr>
              <w:t>использовать</w:t>
            </w:r>
            <w:r>
              <w:rPr>
                <w:color w:val="000000"/>
                <w:sz w:val="24"/>
                <w:szCs w:val="24"/>
              </w:rPr>
              <w:tab/>
              <w:t>различные</w:t>
            </w:r>
          </w:p>
          <w:p w:rsidR="002D57BB" w:rsidRDefault="002D57BB" w:rsidP="002D57BB">
            <w:pPr>
              <w:pStyle w:val="a7"/>
              <w:tabs>
                <w:tab w:val="left" w:pos="1574"/>
                <w:tab w:val="left" w:pos="2357"/>
              </w:tabs>
              <w:jc w:val="both"/>
            </w:pPr>
            <w:r>
              <w:rPr>
                <w:color w:val="000000"/>
                <w:sz w:val="24"/>
                <w:szCs w:val="24"/>
              </w:rPr>
              <w:t>материалы</w:t>
            </w:r>
            <w:r>
              <w:rPr>
                <w:color w:val="000000"/>
                <w:sz w:val="24"/>
                <w:szCs w:val="24"/>
              </w:rPr>
              <w:tab/>
            </w:r>
            <w:proofErr w:type="gramStart"/>
            <w:r>
              <w:rPr>
                <w:color w:val="000000"/>
                <w:sz w:val="24"/>
                <w:szCs w:val="24"/>
              </w:rPr>
              <w:t>для</w:t>
            </w:r>
            <w:proofErr w:type="gramEnd"/>
            <w:r>
              <w:rPr>
                <w:color w:val="000000"/>
                <w:sz w:val="24"/>
                <w:szCs w:val="24"/>
              </w:rPr>
              <w:tab/>
              <w:t>устройство</w:t>
            </w:r>
          </w:p>
          <w:p w:rsidR="002D57BB" w:rsidRDefault="002D57BB" w:rsidP="002D57BB">
            <w:pPr>
              <w:pStyle w:val="a7"/>
              <w:jc w:val="both"/>
            </w:pPr>
            <w:r>
              <w:rPr>
                <w:color w:val="000000"/>
                <w:sz w:val="24"/>
                <w:szCs w:val="24"/>
              </w:rPr>
              <w:t>каркасно-обшивных конструкций;</w:t>
            </w:r>
          </w:p>
          <w:p w:rsidR="002D57BB" w:rsidRDefault="002D57BB" w:rsidP="002D57BB">
            <w:pPr>
              <w:pStyle w:val="a7"/>
              <w:numPr>
                <w:ilvl w:val="0"/>
                <w:numId w:val="33"/>
              </w:numPr>
              <w:tabs>
                <w:tab w:val="left" w:pos="269"/>
              </w:tabs>
              <w:jc w:val="both"/>
            </w:pPr>
            <w:r>
              <w:rPr>
                <w:color w:val="000000"/>
                <w:sz w:val="24"/>
                <w:szCs w:val="24"/>
              </w:rPr>
              <w:t xml:space="preserve">выполнять отделку </w:t>
            </w:r>
            <w:proofErr w:type="spellStart"/>
            <w:r>
              <w:rPr>
                <w:color w:val="000000"/>
                <w:sz w:val="24"/>
                <w:szCs w:val="24"/>
              </w:rPr>
              <w:t>каркасно</w:t>
            </w:r>
            <w:r>
              <w:rPr>
                <w:color w:val="000000"/>
                <w:sz w:val="24"/>
                <w:szCs w:val="24"/>
              </w:rPr>
              <w:softHyphen/>
              <w:t>обшивных</w:t>
            </w:r>
            <w:proofErr w:type="spellEnd"/>
            <w:r>
              <w:rPr>
                <w:color w:val="000000"/>
                <w:sz w:val="24"/>
                <w:szCs w:val="24"/>
              </w:rPr>
              <w:t xml:space="preserve"> конструкций;</w:t>
            </w:r>
          </w:p>
          <w:p w:rsidR="002D57BB" w:rsidRDefault="002D57BB" w:rsidP="002D57BB">
            <w:pPr>
              <w:pStyle w:val="a7"/>
              <w:numPr>
                <w:ilvl w:val="0"/>
                <w:numId w:val="33"/>
              </w:numPr>
              <w:tabs>
                <w:tab w:val="left" w:pos="590"/>
                <w:tab w:val="left" w:pos="2458"/>
              </w:tabs>
              <w:jc w:val="both"/>
            </w:pPr>
            <w:r>
              <w:rPr>
                <w:color w:val="000000"/>
                <w:sz w:val="24"/>
                <w:szCs w:val="24"/>
              </w:rPr>
              <w:t>использовать</w:t>
            </w:r>
            <w:r>
              <w:rPr>
                <w:color w:val="000000"/>
                <w:sz w:val="24"/>
                <w:szCs w:val="24"/>
              </w:rPr>
              <w:tab/>
              <w:t>различные</w:t>
            </w:r>
          </w:p>
          <w:p w:rsidR="002D57BB" w:rsidRDefault="002D57BB" w:rsidP="002D57BB">
            <w:pPr>
              <w:pStyle w:val="a7"/>
              <w:jc w:val="both"/>
            </w:pPr>
            <w:r>
              <w:rPr>
                <w:color w:val="000000"/>
                <w:sz w:val="24"/>
                <w:szCs w:val="24"/>
              </w:rPr>
              <w:t>материалы при окрашивании и оклеивании обоями поверхностей различными способами;</w:t>
            </w:r>
          </w:p>
          <w:p w:rsidR="002D57BB" w:rsidRDefault="002D57BB" w:rsidP="002D57BB">
            <w:pPr>
              <w:pStyle w:val="a7"/>
              <w:numPr>
                <w:ilvl w:val="0"/>
                <w:numId w:val="33"/>
              </w:numPr>
              <w:tabs>
                <w:tab w:val="left" w:pos="590"/>
                <w:tab w:val="left" w:pos="2458"/>
              </w:tabs>
              <w:jc w:val="both"/>
            </w:pPr>
            <w:r>
              <w:rPr>
                <w:color w:val="000000"/>
                <w:sz w:val="24"/>
                <w:szCs w:val="24"/>
              </w:rPr>
              <w:t>использовать</w:t>
            </w:r>
            <w:r>
              <w:rPr>
                <w:color w:val="000000"/>
                <w:sz w:val="24"/>
                <w:szCs w:val="24"/>
              </w:rPr>
              <w:tab/>
              <w:t>различные</w:t>
            </w:r>
          </w:p>
          <w:p w:rsidR="002D57BB" w:rsidRDefault="002D57BB" w:rsidP="002D57BB">
            <w:pPr>
              <w:pStyle w:val="a7"/>
              <w:tabs>
                <w:tab w:val="left" w:pos="1536"/>
                <w:tab w:val="left" w:pos="2314"/>
              </w:tabs>
              <w:jc w:val="both"/>
            </w:pPr>
            <w:r>
              <w:rPr>
                <w:color w:val="000000"/>
                <w:sz w:val="24"/>
                <w:szCs w:val="24"/>
              </w:rPr>
              <w:t>материалы</w:t>
            </w:r>
            <w:r>
              <w:rPr>
                <w:color w:val="000000"/>
                <w:sz w:val="24"/>
                <w:szCs w:val="24"/>
              </w:rPr>
              <w:tab/>
              <w:t>при</w:t>
            </w:r>
            <w:r>
              <w:rPr>
                <w:color w:val="000000"/>
                <w:sz w:val="24"/>
                <w:szCs w:val="24"/>
              </w:rPr>
              <w:tab/>
              <w:t>проведении</w:t>
            </w:r>
          </w:p>
          <w:p w:rsidR="002D57BB" w:rsidRDefault="002D57BB" w:rsidP="002D57BB">
            <w:pPr>
              <w:pStyle w:val="a7"/>
              <w:tabs>
                <w:tab w:val="left" w:pos="1925"/>
                <w:tab w:val="left" w:pos="3418"/>
              </w:tabs>
              <w:jc w:val="both"/>
            </w:pPr>
            <w:r>
              <w:rPr>
                <w:color w:val="000000"/>
                <w:sz w:val="24"/>
                <w:szCs w:val="24"/>
              </w:rPr>
              <w:t>облицовочных,</w:t>
            </w:r>
            <w:r>
              <w:rPr>
                <w:color w:val="000000"/>
                <w:sz w:val="24"/>
                <w:szCs w:val="24"/>
              </w:rPr>
              <w:tab/>
              <w:t>мозаичных</w:t>
            </w:r>
            <w:r>
              <w:rPr>
                <w:color w:val="000000"/>
                <w:sz w:val="24"/>
                <w:szCs w:val="24"/>
              </w:rPr>
              <w:tab/>
              <w:t>и</w:t>
            </w:r>
          </w:p>
          <w:p w:rsidR="002D57BB" w:rsidRDefault="002D57BB" w:rsidP="002D57BB">
            <w:pPr>
              <w:pStyle w:val="a7"/>
              <w:jc w:val="both"/>
            </w:pPr>
            <w:r>
              <w:rPr>
                <w:color w:val="000000"/>
                <w:sz w:val="24"/>
                <w:szCs w:val="24"/>
              </w:rPr>
              <w:t>декоративных работ различными способами.</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numPr>
                <w:ilvl w:val="0"/>
                <w:numId w:val="34"/>
              </w:numPr>
              <w:tabs>
                <w:tab w:val="left" w:pos="230"/>
              </w:tabs>
              <w:jc w:val="both"/>
            </w:pPr>
            <w:r>
              <w:rPr>
                <w:color w:val="000000"/>
                <w:sz w:val="24"/>
                <w:szCs w:val="24"/>
              </w:rPr>
              <w:t xml:space="preserve">виды и свойства материалов </w:t>
            </w:r>
            <w:proofErr w:type="gramStart"/>
            <w:r>
              <w:rPr>
                <w:color w:val="000000"/>
                <w:sz w:val="24"/>
                <w:szCs w:val="24"/>
              </w:rPr>
              <w:t>для</w:t>
            </w:r>
            <w:proofErr w:type="gramEnd"/>
          </w:p>
          <w:p w:rsidR="002D57BB" w:rsidRDefault="002D57BB" w:rsidP="002D57BB">
            <w:pPr>
              <w:pStyle w:val="a7"/>
              <w:tabs>
                <w:tab w:val="left" w:pos="1810"/>
                <w:tab w:val="left" w:pos="3758"/>
              </w:tabs>
              <w:jc w:val="both"/>
            </w:pPr>
            <w:r>
              <w:rPr>
                <w:color w:val="000000"/>
                <w:sz w:val="24"/>
                <w:szCs w:val="24"/>
              </w:rPr>
              <w:t>выполнения</w:t>
            </w:r>
            <w:r>
              <w:rPr>
                <w:color w:val="000000"/>
                <w:sz w:val="24"/>
                <w:szCs w:val="24"/>
              </w:rPr>
              <w:tab/>
            </w:r>
            <w:proofErr w:type="gramStart"/>
            <w:r>
              <w:rPr>
                <w:color w:val="000000"/>
                <w:sz w:val="24"/>
                <w:szCs w:val="24"/>
              </w:rPr>
              <w:t>штукатурных</w:t>
            </w:r>
            <w:proofErr w:type="gramEnd"/>
            <w:r>
              <w:rPr>
                <w:color w:val="000000"/>
                <w:sz w:val="24"/>
                <w:szCs w:val="24"/>
              </w:rPr>
              <w:tab/>
              <w:t>и</w:t>
            </w:r>
          </w:p>
          <w:p w:rsidR="002D57BB" w:rsidRDefault="002D57BB" w:rsidP="002D57BB">
            <w:pPr>
              <w:pStyle w:val="a7"/>
              <w:jc w:val="both"/>
            </w:pPr>
            <w:r>
              <w:rPr>
                <w:color w:val="000000"/>
                <w:sz w:val="24"/>
                <w:szCs w:val="24"/>
              </w:rPr>
              <w:t>декоративных работ;</w:t>
            </w:r>
          </w:p>
          <w:p w:rsidR="002D57BB" w:rsidRDefault="002D57BB" w:rsidP="002D57BB">
            <w:pPr>
              <w:pStyle w:val="a7"/>
              <w:numPr>
                <w:ilvl w:val="0"/>
                <w:numId w:val="34"/>
              </w:numPr>
              <w:tabs>
                <w:tab w:val="left" w:pos="350"/>
                <w:tab w:val="left" w:pos="1190"/>
              </w:tabs>
              <w:jc w:val="both"/>
            </w:pPr>
            <w:r>
              <w:rPr>
                <w:color w:val="000000"/>
                <w:sz w:val="24"/>
                <w:szCs w:val="24"/>
              </w:rPr>
              <w:t>виды,</w:t>
            </w:r>
            <w:r>
              <w:rPr>
                <w:color w:val="000000"/>
                <w:sz w:val="24"/>
                <w:szCs w:val="24"/>
              </w:rPr>
              <w:tab/>
              <w:t>свойства и назначение</w:t>
            </w:r>
          </w:p>
          <w:p w:rsidR="002D57BB" w:rsidRDefault="002D57BB" w:rsidP="002D57BB">
            <w:pPr>
              <w:pStyle w:val="a7"/>
              <w:jc w:val="both"/>
            </w:pPr>
            <w:r>
              <w:rPr>
                <w:color w:val="000000"/>
                <w:sz w:val="24"/>
                <w:szCs w:val="24"/>
              </w:rPr>
              <w:t xml:space="preserve">материалов для устройства </w:t>
            </w:r>
            <w:proofErr w:type="spellStart"/>
            <w:r>
              <w:rPr>
                <w:color w:val="000000"/>
                <w:sz w:val="24"/>
                <w:szCs w:val="24"/>
              </w:rPr>
              <w:t>каркасно</w:t>
            </w:r>
            <w:r>
              <w:rPr>
                <w:color w:val="000000"/>
                <w:sz w:val="24"/>
                <w:szCs w:val="24"/>
              </w:rPr>
              <w:softHyphen/>
              <w:t>обшивных</w:t>
            </w:r>
            <w:proofErr w:type="spellEnd"/>
            <w:r>
              <w:rPr>
                <w:color w:val="000000"/>
                <w:sz w:val="24"/>
                <w:szCs w:val="24"/>
              </w:rPr>
              <w:t xml:space="preserve"> конструкций;</w:t>
            </w:r>
          </w:p>
          <w:p w:rsidR="002D57BB" w:rsidRDefault="002D57BB" w:rsidP="002D57BB">
            <w:pPr>
              <w:pStyle w:val="a7"/>
              <w:numPr>
                <w:ilvl w:val="0"/>
                <w:numId w:val="34"/>
              </w:numPr>
              <w:tabs>
                <w:tab w:val="left" w:pos="346"/>
                <w:tab w:val="left" w:pos="1186"/>
              </w:tabs>
              <w:jc w:val="both"/>
            </w:pPr>
            <w:r>
              <w:rPr>
                <w:color w:val="000000"/>
                <w:sz w:val="24"/>
                <w:szCs w:val="24"/>
              </w:rPr>
              <w:t>виды,</w:t>
            </w:r>
            <w:r>
              <w:rPr>
                <w:color w:val="000000"/>
                <w:sz w:val="24"/>
                <w:szCs w:val="24"/>
              </w:rPr>
              <w:tab/>
              <w:t>свойства и назначение</w:t>
            </w:r>
          </w:p>
          <w:p w:rsidR="002D57BB" w:rsidRDefault="002D57BB" w:rsidP="002D57BB">
            <w:pPr>
              <w:pStyle w:val="a7"/>
              <w:jc w:val="both"/>
            </w:pPr>
            <w:r>
              <w:rPr>
                <w:color w:val="000000"/>
                <w:sz w:val="24"/>
                <w:szCs w:val="24"/>
              </w:rPr>
              <w:t>материалов при окрашивании и оклеивании обоями поверхностей различными способами;</w:t>
            </w:r>
          </w:p>
          <w:p w:rsidR="002D57BB" w:rsidRDefault="002D57BB" w:rsidP="002D57BB">
            <w:pPr>
              <w:pStyle w:val="a7"/>
              <w:numPr>
                <w:ilvl w:val="0"/>
                <w:numId w:val="34"/>
              </w:numPr>
              <w:tabs>
                <w:tab w:val="left" w:pos="346"/>
                <w:tab w:val="left" w:pos="1186"/>
              </w:tabs>
              <w:jc w:val="both"/>
            </w:pPr>
            <w:r>
              <w:rPr>
                <w:color w:val="000000"/>
                <w:sz w:val="24"/>
                <w:szCs w:val="24"/>
              </w:rPr>
              <w:t>виды,</w:t>
            </w:r>
            <w:r>
              <w:rPr>
                <w:color w:val="000000"/>
                <w:sz w:val="24"/>
                <w:szCs w:val="24"/>
              </w:rPr>
              <w:tab/>
              <w:t>свойства и назначение</w:t>
            </w:r>
          </w:p>
          <w:p w:rsidR="002D57BB" w:rsidRDefault="002D57BB" w:rsidP="002D57BB">
            <w:pPr>
              <w:pStyle w:val="a7"/>
              <w:tabs>
                <w:tab w:val="left" w:pos="1690"/>
                <w:tab w:val="left" w:pos="2587"/>
              </w:tabs>
              <w:jc w:val="both"/>
            </w:pPr>
            <w:r>
              <w:rPr>
                <w:color w:val="000000"/>
                <w:sz w:val="24"/>
                <w:szCs w:val="24"/>
              </w:rPr>
              <w:t>материалов</w:t>
            </w:r>
            <w:r>
              <w:rPr>
                <w:color w:val="000000"/>
                <w:sz w:val="24"/>
                <w:szCs w:val="24"/>
              </w:rPr>
              <w:tab/>
              <w:t>при</w:t>
            </w:r>
            <w:r>
              <w:rPr>
                <w:color w:val="000000"/>
                <w:sz w:val="24"/>
                <w:szCs w:val="24"/>
              </w:rPr>
              <w:tab/>
              <w:t>проведении</w:t>
            </w:r>
          </w:p>
          <w:p w:rsidR="002D57BB" w:rsidRDefault="002D57BB" w:rsidP="002D57BB">
            <w:pPr>
              <w:pStyle w:val="a7"/>
              <w:tabs>
                <w:tab w:val="left" w:pos="2098"/>
                <w:tab w:val="left" w:pos="3763"/>
              </w:tabs>
              <w:jc w:val="both"/>
            </w:pPr>
            <w:r>
              <w:rPr>
                <w:color w:val="000000"/>
                <w:sz w:val="24"/>
                <w:szCs w:val="24"/>
              </w:rPr>
              <w:t>облицовочных,</w:t>
            </w:r>
            <w:r>
              <w:rPr>
                <w:color w:val="000000"/>
                <w:sz w:val="24"/>
                <w:szCs w:val="24"/>
              </w:rPr>
              <w:tab/>
              <w:t>мозаичных</w:t>
            </w:r>
            <w:r>
              <w:rPr>
                <w:color w:val="000000"/>
                <w:sz w:val="24"/>
                <w:szCs w:val="24"/>
              </w:rPr>
              <w:tab/>
              <w:t>и</w:t>
            </w:r>
          </w:p>
          <w:p w:rsidR="002D57BB" w:rsidRDefault="002D57BB" w:rsidP="002D57BB">
            <w:pPr>
              <w:pStyle w:val="a7"/>
              <w:jc w:val="both"/>
            </w:pPr>
            <w:r>
              <w:rPr>
                <w:color w:val="000000"/>
                <w:sz w:val="24"/>
                <w:szCs w:val="24"/>
              </w:rPr>
              <w:t>декоративных работ различными способами.</w:t>
            </w:r>
          </w:p>
        </w:tc>
      </w:tr>
    </w:tbl>
    <w:p w:rsidR="002D57BB" w:rsidRDefault="002D57BB" w:rsidP="002D57BB">
      <w:pPr>
        <w:pStyle w:val="1"/>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- 42 часа;</w:t>
      </w:r>
    </w:p>
    <w:p w:rsidR="002D57BB" w:rsidRDefault="002D57BB" w:rsidP="002D57BB">
      <w:pPr>
        <w:pStyle w:val="1"/>
        <w:jc w:val="both"/>
      </w:pPr>
      <w:r>
        <w:rPr>
          <w:color w:val="000000"/>
          <w:sz w:val="24"/>
          <w:szCs w:val="24"/>
        </w:rPr>
        <w:t xml:space="preserve">В форме практической подготовки </w:t>
      </w:r>
      <w:r w:rsidR="001440B2">
        <w:rPr>
          <w:color w:val="000000"/>
          <w:sz w:val="24"/>
          <w:szCs w:val="24"/>
        </w:rPr>
        <w:t>–</w:t>
      </w:r>
      <w:r>
        <w:rPr>
          <w:color w:val="000000"/>
          <w:sz w:val="24"/>
          <w:szCs w:val="24"/>
        </w:rPr>
        <w:t xml:space="preserve"> </w:t>
      </w:r>
      <w:r w:rsidR="001440B2">
        <w:rPr>
          <w:color w:val="000000"/>
          <w:sz w:val="24"/>
          <w:szCs w:val="24"/>
        </w:rPr>
        <w:t xml:space="preserve">6 </w:t>
      </w:r>
      <w:r>
        <w:rPr>
          <w:color w:val="000000"/>
          <w:sz w:val="24"/>
          <w:szCs w:val="24"/>
        </w:rPr>
        <w:t>часов;</w:t>
      </w:r>
    </w:p>
    <w:p w:rsidR="002D57BB" w:rsidRDefault="002D57BB" w:rsidP="002D57BB">
      <w:pPr>
        <w:pStyle w:val="1"/>
        <w:spacing w:after="340"/>
        <w:jc w:val="both"/>
      </w:pPr>
      <w:r>
        <w:rPr>
          <w:color w:val="000000"/>
          <w:sz w:val="24"/>
          <w:szCs w:val="24"/>
        </w:rPr>
        <w:t>Вид промежуточной аттестации - дифференцированный зачет.</w:t>
      </w:r>
    </w:p>
    <w:p w:rsidR="002D57BB" w:rsidRDefault="002D57BB" w:rsidP="002D57BB">
      <w:pPr>
        <w:pStyle w:val="1"/>
        <w:pBdr>
          <w:bottom w:val="single" w:sz="4" w:space="0" w:color="auto"/>
        </w:pBdr>
        <w:spacing w:after="220" w:line="276" w:lineRule="auto"/>
        <w:jc w:val="center"/>
      </w:pPr>
      <w:r>
        <w:rPr>
          <w:b/>
          <w:bCs/>
          <w:color w:val="000000"/>
          <w:sz w:val="24"/>
          <w:szCs w:val="24"/>
          <w:u w:val="single"/>
        </w:rPr>
        <w:t>Аннотация к рабочей программе учебной дисциплины</w:t>
      </w:r>
      <w:r>
        <w:rPr>
          <w:b/>
          <w:bCs/>
          <w:color w:val="000000"/>
          <w:sz w:val="24"/>
          <w:szCs w:val="24"/>
          <w:u w:val="single"/>
        </w:rPr>
        <w:br/>
        <w:t>ОП.03 «Строительные машины и средства малой механизации»</w:t>
      </w:r>
    </w:p>
    <w:p w:rsidR="002D57BB" w:rsidRDefault="002D57BB" w:rsidP="002D57BB">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r>
        <w:rPr>
          <w:b/>
          <w:bCs/>
          <w:color w:val="000000"/>
          <w:sz w:val="24"/>
          <w:szCs w:val="24"/>
        </w:rPr>
        <w:t>.</w:t>
      </w:r>
    </w:p>
    <w:p w:rsidR="002D57BB" w:rsidRDefault="002D57BB" w:rsidP="002D57BB">
      <w:pPr>
        <w:pStyle w:val="1"/>
        <w:ind w:firstLine="820"/>
        <w:jc w:val="both"/>
      </w:pPr>
      <w:r>
        <w:rPr>
          <w:b/>
          <w:bCs/>
          <w:color w:val="000000"/>
          <w:sz w:val="24"/>
          <w:szCs w:val="24"/>
        </w:rPr>
        <w:t>Место дисциплины</w:t>
      </w:r>
      <w:r>
        <w:rPr>
          <w:color w:val="000000"/>
          <w:sz w:val="24"/>
          <w:szCs w:val="24"/>
        </w:rPr>
        <w:t>: дисциплина входит в общепрофессиональный цикл.</w:t>
      </w:r>
    </w:p>
    <w:p w:rsidR="002D57BB" w:rsidRDefault="002D57BB" w:rsidP="002D57BB">
      <w:pPr>
        <w:pStyle w:val="1"/>
        <w:ind w:firstLine="820"/>
        <w:jc w:val="both"/>
      </w:pPr>
      <w:r>
        <w:rPr>
          <w:color w:val="000000"/>
          <w:sz w:val="24"/>
          <w:szCs w:val="24"/>
        </w:rPr>
        <w:t>Учебная дисциплина «Строительные машины и средства малой механизации»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w:t>
      </w:r>
    </w:p>
    <w:p w:rsidR="002D57BB" w:rsidRDefault="002D57BB" w:rsidP="002D57BB">
      <w:pPr>
        <w:pStyle w:val="1"/>
        <w:ind w:firstLine="820"/>
        <w:jc w:val="both"/>
      </w:pPr>
      <w:r>
        <w:rPr>
          <w:color w:val="000000"/>
          <w:sz w:val="24"/>
          <w:szCs w:val="24"/>
        </w:rPr>
        <w:t>Программа учебной дисциплины может быть использована в дополнительном профессиональном образовании (при повышении квалификации и для переподготовки); на базе основного общего, среднего (полного) общего и профессионального образования.</w:t>
      </w:r>
    </w:p>
    <w:p w:rsidR="002D57BB" w:rsidRDefault="002D57BB" w:rsidP="002D57BB">
      <w:pPr>
        <w:pStyle w:val="1"/>
        <w:jc w:val="both"/>
      </w:pPr>
      <w:r>
        <w:rPr>
          <w:b/>
          <w:bCs/>
          <w:color w:val="000000"/>
          <w:sz w:val="24"/>
          <w:szCs w:val="24"/>
        </w:rPr>
        <w:t>Требования к результатам освоения дисциплины:</w:t>
      </w:r>
    </w:p>
    <w:p w:rsidR="002D57BB" w:rsidRDefault="002D57BB" w:rsidP="002D57BB">
      <w:pPr>
        <w:pStyle w:val="1"/>
        <w:tabs>
          <w:tab w:val="left" w:leader="underscore" w:pos="9139"/>
        </w:tabs>
        <w:ind w:firstLine="600"/>
        <w:jc w:val="both"/>
      </w:pPr>
      <w:r>
        <w:rPr>
          <w:color w:val="000000"/>
          <w:sz w:val="24"/>
          <w:szCs w:val="24"/>
        </w:rPr>
        <w:t>Результатом освоения рабочей программы является овладение обучающимися общими (</w:t>
      </w:r>
      <w:proofErr w:type="gramStart"/>
      <w:r>
        <w:rPr>
          <w:color w:val="000000"/>
          <w:sz w:val="24"/>
          <w:szCs w:val="24"/>
        </w:rPr>
        <w:t>ОК</w:t>
      </w:r>
      <w:proofErr w:type="gramEnd"/>
      <w:r>
        <w:rPr>
          <w:color w:val="000000"/>
          <w:sz w:val="24"/>
          <w:szCs w:val="24"/>
        </w:rPr>
        <w:t xml:space="preserve">) </w:t>
      </w:r>
      <w:r>
        <w:rPr>
          <w:color w:val="000000"/>
          <w:sz w:val="24"/>
          <w:szCs w:val="24"/>
          <w:u w:val="single"/>
        </w:rPr>
        <w:t>и профессиональными (ПК) компетенциями.</w:t>
      </w:r>
      <w:r>
        <w:rPr>
          <w:color w:val="000000"/>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598"/>
        <w:gridCol w:w="3763"/>
        <w:gridCol w:w="3902"/>
      </w:tblGrid>
      <w:tr w:rsidR="002D57BB" w:rsidTr="002D57BB">
        <w:tblPrEx>
          <w:tblCellMar>
            <w:top w:w="0" w:type="dxa"/>
            <w:bottom w:w="0" w:type="dxa"/>
          </w:tblCellMar>
        </w:tblPrEx>
        <w:trPr>
          <w:trHeight w:hRule="exact" w:val="672"/>
        </w:trPr>
        <w:tc>
          <w:tcPr>
            <w:tcW w:w="1598" w:type="dxa"/>
            <w:tcBorders>
              <w:top w:val="single" w:sz="4" w:space="0" w:color="auto"/>
              <w:left w:val="single" w:sz="4" w:space="0" w:color="auto"/>
              <w:bottom w:val="single" w:sz="4" w:space="0" w:color="auto"/>
            </w:tcBorders>
            <w:shd w:val="clear" w:color="auto" w:fill="FFFFFF"/>
            <w:vAlign w:val="center"/>
          </w:tcPr>
          <w:p w:rsidR="002D57BB" w:rsidRDefault="002D57BB" w:rsidP="002D57BB">
            <w:pPr>
              <w:pStyle w:val="a7"/>
              <w:spacing w:line="233" w:lineRule="auto"/>
              <w:jc w:val="center"/>
            </w:pPr>
            <w:r>
              <w:rPr>
                <w:b/>
                <w:bCs/>
                <w:color w:val="000000"/>
                <w:sz w:val="24"/>
                <w:szCs w:val="24"/>
              </w:rPr>
              <w:t xml:space="preserve">Код ПК, </w:t>
            </w:r>
            <w:proofErr w:type="gramStart"/>
            <w:r>
              <w:rPr>
                <w:b/>
                <w:bCs/>
                <w:color w:val="000000"/>
                <w:sz w:val="24"/>
                <w:szCs w:val="24"/>
              </w:rPr>
              <w:t>ОК</w:t>
            </w:r>
            <w:proofErr w:type="gramEnd"/>
          </w:p>
        </w:tc>
        <w:tc>
          <w:tcPr>
            <w:tcW w:w="3763"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r>
              <w:rPr>
                <w:b/>
                <w:bCs/>
                <w:color w:val="000000"/>
                <w:sz w:val="24"/>
                <w:szCs w:val="24"/>
              </w:rPr>
              <w:t>Умения</w:t>
            </w:r>
          </w:p>
        </w:tc>
        <w:tc>
          <w:tcPr>
            <w:tcW w:w="3902"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Знания</w:t>
            </w:r>
          </w:p>
        </w:tc>
      </w:tr>
    </w:tbl>
    <w:p w:rsidR="002D57BB" w:rsidRDefault="002D57BB" w:rsidP="002D57BB">
      <w:pPr>
        <w:spacing w:line="1" w:lineRule="exact"/>
        <w:rPr>
          <w:sz w:val="2"/>
          <w:szCs w:val="2"/>
        </w:rPr>
      </w:pPr>
      <w:r>
        <w:br w:type="page"/>
      </w:r>
    </w:p>
    <w:tbl>
      <w:tblPr>
        <w:tblOverlap w:val="never"/>
        <w:tblW w:w="0" w:type="auto"/>
        <w:tblLayout w:type="fixed"/>
        <w:tblCellMar>
          <w:left w:w="10" w:type="dxa"/>
          <w:right w:w="10" w:type="dxa"/>
        </w:tblCellMar>
        <w:tblLook w:val="0000" w:firstRow="0" w:lastRow="0" w:firstColumn="0" w:lastColumn="0" w:noHBand="0" w:noVBand="0"/>
      </w:tblPr>
      <w:tblGrid>
        <w:gridCol w:w="1598"/>
        <w:gridCol w:w="3763"/>
        <w:gridCol w:w="3902"/>
      </w:tblGrid>
      <w:tr w:rsidR="002D57BB" w:rsidTr="002D57BB">
        <w:tblPrEx>
          <w:tblCellMar>
            <w:top w:w="0" w:type="dxa"/>
            <w:bottom w:w="0" w:type="dxa"/>
          </w:tblCellMar>
        </w:tblPrEx>
        <w:trPr>
          <w:trHeight w:hRule="exact" w:val="6206"/>
        </w:trPr>
        <w:tc>
          <w:tcPr>
            <w:tcW w:w="1598"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color w:val="000000"/>
                <w:sz w:val="24"/>
                <w:szCs w:val="24"/>
              </w:rPr>
              <w:lastRenderedPageBreak/>
              <w:t>ОК</w:t>
            </w:r>
            <w:proofErr w:type="gramEnd"/>
            <w:r>
              <w:rPr>
                <w:color w:val="000000"/>
                <w:sz w:val="24"/>
                <w:szCs w:val="24"/>
              </w:rPr>
              <w:t xml:space="preserve"> 01</w:t>
            </w:r>
          </w:p>
          <w:p w:rsidR="002D57BB" w:rsidRDefault="002D57BB" w:rsidP="002D57BB">
            <w:pPr>
              <w:pStyle w:val="a7"/>
              <w:jc w:val="center"/>
            </w:pPr>
            <w:r>
              <w:rPr>
                <w:color w:val="000000"/>
                <w:sz w:val="24"/>
                <w:szCs w:val="24"/>
              </w:rPr>
              <w:t>-</w:t>
            </w:r>
            <w:proofErr w:type="gramStart"/>
            <w:r>
              <w:rPr>
                <w:color w:val="000000"/>
                <w:sz w:val="24"/>
                <w:szCs w:val="24"/>
              </w:rPr>
              <w:t>ОК</w:t>
            </w:r>
            <w:proofErr w:type="gramEnd"/>
            <w:r>
              <w:rPr>
                <w:color w:val="000000"/>
                <w:sz w:val="24"/>
                <w:szCs w:val="24"/>
              </w:rPr>
              <w:t xml:space="preserve"> 09</w:t>
            </w:r>
          </w:p>
          <w:p w:rsidR="002D57BB" w:rsidRDefault="002D57BB" w:rsidP="002D57BB">
            <w:pPr>
              <w:pStyle w:val="a7"/>
              <w:jc w:val="center"/>
            </w:pPr>
            <w:r>
              <w:rPr>
                <w:color w:val="000000"/>
                <w:sz w:val="24"/>
                <w:szCs w:val="24"/>
              </w:rPr>
              <w:t>ПК 1.1 -1.4</w:t>
            </w:r>
          </w:p>
          <w:p w:rsidR="002D57BB" w:rsidRDefault="002D57BB" w:rsidP="002D57BB">
            <w:pPr>
              <w:pStyle w:val="a7"/>
              <w:jc w:val="center"/>
            </w:pPr>
            <w:r>
              <w:rPr>
                <w:color w:val="000000"/>
                <w:sz w:val="24"/>
                <w:szCs w:val="24"/>
              </w:rPr>
              <w:t>ПК 3.1-3.4</w:t>
            </w:r>
          </w:p>
        </w:tc>
        <w:tc>
          <w:tcPr>
            <w:tcW w:w="3763" w:type="dxa"/>
            <w:tcBorders>
              <w:top w:val="single" w:sz="4" w:space="0" w:color="auto"/>
              <w:left w:val="single" w:sz="4" w:space="0" w:color="auto"/>
              <w:bottom w:val="single" w:sz="4" w:space="0" w:color="auto"/>
            </w:tcBorders>
            <w:shd w:val="clear" w:color="auto" w:fill="FFFFFF"/>
          </w:tcPr>
          <w:p w:rsidR="002D57BB" w:rsidRDefault="002D57BB" w:rsidP="002D57BB">
            <w:pPr>
              <w:pStyle w:val="a7"/>
              <w:numPr>
                <w:ilvl w:val="0"/>
                <w:numId w:val="35"/>
              </w:numPr>
              <w:tabs>
                <w:tab w:val="left" w:pos="154"/>
              </w:tabs>
            </w:pPr>
            <w:r>
              <w:rPr>
                <w:color w:val="000000"/>
                <w:sz w:val="24"/>
                <w:szCs w:val="24"/>
              </w:rPr>
              <w:t>применять электрифицированное и ручное оборудование и инструмент;</w:t>
            </w:r>
          </w:p>
          <w:p w:rsidR="002D57BB" w:rsidRDefault="002D57BB" w:rsidP="002D57BB">
            <w:pPr>
              <w:pStyle w:val="a7"/>
              <w:numPr>
                <w:ilvl w:val="0"/>
                <w:numId w:val="35"/>
              </w:numPr>
              <w:tabs>
                <w:tab w:val="left" w:pos="154"/>
              </w:tabs>
            </w:pPr>
            <w:r>
              <w:rPr>
                <w:color w:val="000000"/>
                <w:sz w:val="24"/>
                <w:szCs w:val="24"/>
              </w:rPr>
              <w:t xml:space="preserve">применять электрифицированное, ручное оборудование и инструменты для монтажа и отделки </w:t>
            </w:r>
            <w:proofErr w:type="spellStart"/>
            <w:r>
              <w:rPr>
                <w:color w:val="000000"/>
                <w:sz w:val="24"/>
                <w:szCs w:val="24"/>
              </w:rPr>
              <w:t>каркасно</w:t>
            </w:r>
            <w:r>
              <w:rPr>
                <w:color w:val="000000"/>
                <w:sz w:val="24"/>
                <w:szCs w:val="24"/>
              </w:rPr>
              <w:softHyphen/>
              <w:t>обшивных</w:t>
            </w:r>
            <w:proofErr w:type="spellEnd"/>
            <w:r>
              <w:rPr>
                <w:color w:val="000000"/>
                <w:sz w:val="24"/>
                <w:szCs w:val="24"/>
              </w:rPr>
              <w:t xml:space="preserve"> конструкций;</w:t>
            </w:r>
          </w:p>
          <w:p w:rsidR="002D57BB" w:rsidRDefault="002D57BB" w:rsidP="002D57BB">
            <w:pPr>
              <w:pStyle w:val="a7"/>
              <w:numPr>
                <w:ilvl w:val="0"/>
                <w:numId w:val="35"/>
              </w:numPr>
              <w:tabs>
                <w:tab w:val="left" w:pos="154"/>
              </w:tabs>
            </w:pPr>
            <w:r>
              <w:rPr>
                <w:color w:val="000000"/>
                <w:sz w:val="24"/>
                <w:szCs w:val="24"/>
              </w:rPr>
              <w:t>применять электрифицированное, ручное оборудование и инструменты при проведении малярных работ;</w:t>
            </w:r>
          </w:p>
          <w:p w:rsidR="002D57BB" w:rsidRDefault="002D57BB" w:rsidP="002D57BB">
            <w:pPr>
              <w:pStyle w:val="a7"/>
              <w:numPr>
                <w:ilvl w:val="0"/>
                <w:numId w:val="35"/>
              </w:numPr>
              <w:tabs>
                <w:tab w:val="left" w:pos="154"/>
              </w:tabs>
            </w:pPr>
            <w:r>
              <w:rPr>
                <w:color w:val="000000"/>
                <w:sz w:val="24"/>
                <w:szCs w:val="24"/>
              </w:rPr>
              <w:t>применять электрифицированное, ручное оборудование и инструменты при проведении облицовочных, мозаичных и декоративных работ.</w:t>
            </w:r>
          </w:p>
        </w:tc>
        <w:tc>
          <w:tcPr>
            <w:tcW w:w="3902"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numPr>
                <w:ilvl w:val="0"/>
                <w:numId w:val="36"/>
              </w:numPr>
              <w:tabs>
                <w:tab w:val="left" w:pos="329"/>
              </w:tabs>
              <w:spacing w:line="257" w:lineRule="auto"/>
              <w:ind w:left="180"/>
            </w:pPr>
            <w:r>
              <w:rPr>
                <w:color w:val="000000"/>
                <w:sz w:val="24"/>
                <w:szCs w:val="24"/>
              </w:rPr>
              <w:t>виды, назначение и принцип действия электрифицированного и ручного оборудования и инструмента;</w:t>
            </w:r>
          </w:p>
          <w:p w:rsidR="002D57BB" w:rsidRDefault="002D57BB" w:rsidP="002D57BB">
            <w:pPr>
              <w:pStyle w:val="a7"/>
              <w:numPr>
                <w:ilvl w:val="0"/>
                <w:numId w:val="36"/>
              </w:numPr>
              <w:tabs>
                <w:tab w:val="left" w:pos="334"/>
              </w:tabs>
              <w:spacing w:line="257" w:lineRule="auto"/>
              <w:ind w:left="180"/>
            </w:pPr>
            <w:r>
              <w:rPr>
                <w:color w:val="000000"/>
                <w:sz w:val="24"/>
                <w:szCs w:val="24"/>
              </w:rPr>
              <w:t>назначение и правила применения используемых электрифицированного, ручного оборудования, инструментов и инвентаря для монтажа и отделки каркасно-обшивных конструкций;</w:t>
            </w:r>
          </w:p>
          <w:p w:rsidR="002D57BB" w:rsidRDefault="002D57BB" w:rsidP="002D57BB">
            <w:pPr>
              <w:pStyle w:val="a7"/>
              <w:numPr>
                <w:ilvl w:val="0"/>
                <w:numId w:val="36"/>
              </w:numPr>
              <w:tabs>
                <w:tab w:val="left" w:pos="329"/>
              </w:tabs>
              <w:spacing w:line="257" w:lineRule="auto"/>
              <w:ind w:left="180"/>
            </w:pPr>
            <w:r>
              <w:rPr>
                <w:color w:val="000000"/>
                <w:sz w:val="24"/>
                <w:szCs w:val="24"/>
              </w:rPr>
              <w:t>виды, назначение и прицеп действия электрифицированного, ручного оборудования и инструмента при проведении малярных работ;</w:t>
            </w:r>
          </w:p>
          <w:p w:rsidR="002D57BB" w:rsidRDefault="002D57BB" w:rsidP="002D57BB">
            <w:pPr>
              <w:pStyle w:val="a7"/>
              <w:numPr>
                <w:ilvl w:val="0"/>
                <w:numId w:val="36"/>
              </w:numPr>
              <w:tabs>
                <w:tab w:val="left" w:pos="329"/>
              </w:tabs>
              <w:spacing w:line="257" w:lineRule="auto"/>
              <w:ind w:left="180"/>
            </w:pPr>
            <w:r>
              <w:rPr>
                <w:color w:val="000000"/>
                <w:sz w:val="24"/>
                <w:szCs w:val="24"/>
              </w:rPr>
              <w:t>виды, назначение и прицеп действия электрифицированного, ручного оборудования и инструмента при проведении облицовочных, мозаичных и декоративных работ.</w:t>
            </w:r>
          </w:p>
        </w:tc>
      </w:tr>
    </w:tbl>
    <w:p w:rsidR="002D57BB" w:rsidRDefault="002D57BB" w:rsidP="002D57BB">
      <w:pPr>
        <w:pStyle w:val="1"/>
        <w:jc w:val="both"/>
      </w:pPr>
      <w:r>
        <w:rPr>
          <w:b/>
          <w:bCs/>
          <w:color w:val="000000"/>
          <w:sz w:val="24"/>
          <w:szCs w:val="24"/>
        </w:rPr>
        <w:t>Количество часов на освоение программы дисциплины:</w:t>
      </w:r>
    </w:p>
    <w:p w:rsidR="002D57BB" w:rsidRDefault="002D57BB" w:rsidP="002D57BB">
      <w:pPr>
        <w:pStyle w:val="1"/>
        <w:jc w:val="both"/>
      </w:pPr>
      <w:r>
        <w:rPr>
          <w:color w:val="000000"/>
          <w:sz w:val="24"/>
          <w:szCs w:val="24"/>
        </w:rPr>
        <w:t>Объем образовательной программы дисциплины - 40 часов;</w:t>
      </w:r>
    </w:p>
    <w:p w:rsidR="002D57BB" w:rsidRDefault="002D57BB" w:rsidP="002D57BB">
      <w:pPr>
        <w:pStyle w:val="1"/>
        <w:jc w:val="both"/>
      </w:pPr>
      <w:r>
        <w:rPr>
          <w:color w:val="000000"/>
          <w:sz w:val="24"/>
          <w:szCs w:val="24"/>
        </w:rPr>
        <w:t>В форме практической подготовки -</w:t>
      </w:r>
      <w:r w:rsidR="001440B2">
        <w:rPr>
          <w:color w:val="000000"/>
          <w:sz w:val="24"/>
          <w:szCs w:val="24"/>
        </w:rPr>
        <w:t xml:space="preserve"> 14</w:t>
      </w:r>
      <w:r>
        <w:rPr>
          <w:color w:val="000000"/>
          <w:sz w:val="24"/>
          <w:szCs w:val="24"/>
        </w:rPr>
        <w:t xml:space="preserve"> часа;</w:t>
      </w:r>
    </w:p>
    <w:p w:rsidR="002D57BB" w:rsidRDefault="002D57BB" w:rsidP="002D57BB">
      <w:pPr>
        <w:pStyle w:val="1"/>
        <w:spacing w:after="340"/>
        <w:jc w:val="both"/>
      </w:pPr>
      <w:r>
        <w:rPr>
          <w:color w:val="000000"/>
          <w:sz w:val="24"/>
          <w:szCs w:val="24"/>
        </w:rPr>
        <w:t>Вид промежуточной аттестации - дифференцированный зачет.</w:t>
      </w:r>
    </w:p>
    <w:p w:rsidR="001440B2" w:rsidRDefault="002D57BB" w:rsidP="001440B2">
      <w:pPr>
        <w:pStyle w:val="1"/>
        <w:pBdr>
          <w:bottom w:val="single" w:sz="4" w:space="0" w:color="auto"/>
        </w:pBdr>
        <w:ind w:left="1420" w:firstLine="1080"/>
        <w:rPr>
          <w:b/>
          <w:bCs/>
          <w:color w:val="000000"/>
          <w:sz w:val="24"/>
          <w:szCs w:val="24"/>
          <w:u w:val="single"/>
        </w:rPr>
      </w:pPr>
      <w:r>
        <w:rPr>
          <w:b/>
          <w:bCs/>
          <w:color w:val="000000"/>
          <w:sz w:val="24"/>
          <w:szCs w:val="24"/>
          <w:u w:val="single"/>
        </w:rPr>
        <w:t xml:space="preserve">Аннотация к рабочей программе учебной дисциплины </w:t>
      </w:r>
    </w:p>
    <w:p w:rsidR="002D57BB" w:rsidRDefault="002D57BB" w:rsidP="001440B2">
      <w:pPr>
        <w:pStyle w:val="1"/>
        <w:pBdr>
          <w:bottom w:val="single" w:sz="4" w:space="0" w:color="auto"/>
        </w:pBdr>
        <w:spacing w:after="260"/>
      </w:pPr>
      <w:r>
        <w:rPr>
          <w:b/>
          <w:bCs/>
          <w:color w:val="000000"/>
          <w:sz w:val="24"/>
          <w:szCs w:val="24"/>
          <w:u w:val="single"/>
        </w:rPr>
        <w:t>ОП.04 «Основы бизнеса, коммуникаций и финансовой грамотности»</w:t>
      </w:r>
    </w:p>
    <w:p w:rsidR="002D57BB" w:rsidRDefault="002D57BB" w:rsidP="002D57BB">
      <w:pPr>
        <w:pStyle w:val="1"/>
        <w:ind w:firstLine="820"/>
        <w:jc w:val="both"/>
      </w:pPr>
      <w:r>
        <w:rPr>
          <w:color w:val="000000"/>
          <w:sz w:val="24"/>
          <w:szCs w:val="24"/>
        </w:rPr>
        <w:t>Учебная дисциплина является частью основной образовательной программы по профессии СПО 08.01.28 Мастер отделочных строительных и декоративных работ. Программа составлена на основании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r>
        <w:rPr>
          <w:b/>
          <w:bCs/>
          <w:color w:val="000000"/>
          <w:sz w:val="24"/>
          <w:szCs w:val="24"/>
        </w:rPr>
        <w:t>.</w:t>
      </w:r>
    </w:p>
    <w:p w:rsidR="002D57BB" w:rsidRDefault="002D57BB" w:rsidP="002D57BB">
      <w:pPr>
        <w:pStyle w:val="1"/>
        <w:ind w:firstLine="820"/>
        <w:jc w:val="both"/>
      </w:pPr>
      <w:r>
        <w:rPr>
          <w:b/>
          <w:bCs/>
          <w:color w:val="000000"/>
          <w:sz w:val="24"/>
          <w:szCs w:val="24"/>
        </w:rPr>
        <w:t>Место дисциплины</w:t>
      </w:r>
      <w:r>
        <w:rPr>
          <w:color w:val="000000"/>
          <w:sz w:val="24"/>
          <w:szCs w:val="24"/>
        </w:rPr>
        <w:t>: дисциплина входит в общепрофессиональный цикл.</w:t>
      </w:r>
    </w:p>
    <w:p w:rsidR="002D57BB" w:rsidRDefault="002D57BB" w:rsidP="002D57BB">
      <w:pPr>
        <w:pStyle w:val="1"/>
        <w:ind w:firstLine="820"/>
        <w:jc w:val="both"/>
      </w:pPr>
      <w:r>
        <w:rPr>
          <w:color w:val="000000"/>
          <w:sz w:val="24"/>
          <w:szCs w:val="24"/>
        </w:rPr>
        <w:t>Учебная дисциплина «Основы бизнеса, коммуникаций и финансовой грамотности»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w:t>
      </w:r>
    </w:p>
    <w:p w:rsidR="002D57BB" w:rsidRDefault="002D57BB" w:rsidP="002D57BB">
      <w:pPr>
        <w:pStyle w:val="1"/>
        <w:ind w:firstLine="820"/>
        <w:jc w:val="both"/>
      </w:pPr>
      <w:r>
        <w:rPr>
          <w:color w:val="000000"/>
          <w:sz w:val="24"/>
          <w:szCs w:val="24"/>
        </w:rPr>
        <w:t>Программа учебной дисциплины может быть использована в дополнительном профессиональном образовании (при повышении квалификации и для переподготовки); на базе основного общего, среднего (полного) общего и профессионального образования.</w:t>
      </w:r>
    </w:p>
    <w:p w:rsidR="002D57BB" w:rsidRDefault="002D57BB" w:rsidP="002D57BB">
      <w:pPr>
        <w:pStyle w:val="1"/>
        <w:ind w:firstLine="820"/>
        <w:jc w:val="both"/>
      </w:pPr>
      <w:r>
        <w:rPr>
          <w:b/>
          <w:bCs/>
          <w:color w:val="000000"/>
          <w:sz w:val="24"/>
          <w:szCs w:val="24"/>
        </w:rPr>
        <w:t>Требования к результатам освоения дисциплины:</w:t>
      </w:r>
    </w:p>
    <w:p w:rsidR="002D57BB" w:rsidRDefault="002D57BB" w:rsidP="002D57BB">
      <w:pPr>
        <w:pStyle w:val="1"/>
        <w:tabs>
          <w:tab w:val="left" w:leader="underscore" w:pos="9355"/>
        </w:tabs>
        <w:ind w:firstLine="820"/>
        <w:jc w:val="both"/>
      </w:pPr>
      <w:r>
        <w:rPr>
          <w:color w:val="000000"/>
          <w:sz w:val="24"/>
          <w:szCs w:val="24"/>
        </w:rPr>
        <w:t xml:space="preserve">Результатом освоения рабочей программы является овладение обучающимися общими </w:t>
      </w:r>
      <w:r>
        <w:rPr>
          <w:color w:val="000000"/>
          <w:sz w:val="24"/>
          <w:szCs w:val="24"/>
          <w:u w:val="single"/>
        </w:rPr>
        <w:t>(</w:t>
      </w:r>
      <w:proofErr w:type="gramStart"/>
      <w:r>
        <w:rPr>
          <w:color w:val="000000"/>
          <w:sz w:val="24"/>
          <w:szCs w:val="24"/>
          <w:u w:val="single"/>
        </w:rPr>
        <w:t>ОК</w:t>
      </w:r>
      <w:proofErr w:type="gramEnd"/>
      <w:r>
        <w:rPr>
          <w:color w:val="000000"/>
          <w:sz w:val="24"/>
          <w:szCs w:val="24"/>
          <w:u w:val="single"/>
        </w:rPr>
        <w:t>) и профессиональными (ПК) компетенциями.</w:t>
      </w:r>
      <w:r>
        <w:rPr>
          <w:color w:val="000000"/>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541"/>
        <w:gridCol w:w="3936"/>
        <w:gridCol w:w="4003"/>
      </w:tblGrid>
      <w:tr w:rsidR="002D57BB" w:rsidTr="002D57BB">
        <w:tblPrEx>
          <w:tblCellMar>
            <w:top w:w="0" w:type="dxa"/>
            <w:bottom w:w="0" w:type="dxa"/>
          </w:tblCellMar>
        </w:tblPrEx>
        <w:trPr>
          <w:trHeight w:hRule="exact" w:val="662"/>
        </w:trPr>
        <w:tc>
          <w:tcPr>
            <w:tcW w:w="1541" w:type="dxa"/>
            <w:tcBorders>
              <w:top w:val="single" w:sz="4" w:space="0" w:color="auto"/>
              <w:left w:val="single" w:sz="4" w:space="0" w:color="auto"/>
            </w:tcBorders>
            <w:shd w:val="clear" w:color="auto" w:fill="FFFFFF"/>
            <w:vAlign w:val="center"/>
          </w:tcPr>
          <w:p w:rsidR="002D57BB" w:rsidRDefault="002D57BB" w:rsidP="002D57BB">
            <w:pPr>
              <w:pStyle w:val="a7"/>
              <w:spacing w:line="233" w:lineRule="auto"/>
              <w:jc w:val="center"/>
            </w:pPr>
            <w:r>
              <w:rPr>
                <w:b/>
                <w:bCs/>
                <w:color w:val="000000"/>
                <w:sz w:val="24"/>
                <w:szCs w:val="24"/>
              </w:rPr>
              <w:t xml:space="preserve">Код ПК, </w:t>
            </w:r>
            <w:proofErr w:type="gramStart"/>
            <w:r>
              <w:rPr>
                <w:b/>
                <w:bCs/>
                <w:color w:val="000000"/>
                <w:sz w:val="24"/>
                <w:szCs w:val="24"/>
              </w:rPr>
              <w:t>ОК</w:t>
            </w:r>
            <w:proofErr w:type="gramEnd"/>
          </w:p>
        </w:tc>
        <w:tc>
          <w:tcPr>
            <w:tcW w:w="3936" w:type="dxa"/>
            <w:tcBorders>
              <w:top w:val="single" w:sz="4" w:space="0" w:color="auto"/>
              <w:left w:val="single" w:sz="4" w:space="0" w:color="auto"/>
            </w:tcBorders>
            <w:shd w:val="clear" w:color="auto" w:fill="FFFFFF"/>
          </w:tcPr>
          <w:p w:rsidR="002D57BB" w:rsidRDefault="002D57BB" w:rsidP="002D57BB">
            <w:pPr>
              <w:pStyle w:val="a7"/>
              <w:jc w:val="center"/>
            </w:pPr>
            <w:r>
              <w:rPr>
                <w:b/>
                <w:bCs/>
                <w:color w:val="000000"/>
                <w:sz w:val="24"/>
                <w:szCs w:val="24"/>
              </w:rPr>
              <w:t>Умения</w:t>
            </w:r>
          </w:p>
        </w:tc>
        <w:tc>
          <w:tcPr>
            <w:tcW w:w="4003"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center"/>
            </w:pPr>
            <w:r>
              <w:rPr>
                <w:b/>
                <w:bCs/>
                <w:color w:val="000000"/>
                <w:sz w:val="24"/>
                <w:szCs w:val="24"/>
              </w:rPr>
              <w:t>Знания</w:t>
            </w:r>
          </w:p>
        </w:tc>
      </w:tr>
      <w:tr w:rsidR="002D57BB" w:rsidTr="002D57BB">
        <w:tblPrEx>
          <w:tblCellMar>
            <w:top w:w="0" w:type="dxa"/>
            <w:bottom w:w="0" w:type="dxa"/>
          </w:tblCellMar>
        </w:tblPrEx>
        <w:trPr>
          <w:trHeight w:hRule="exact" w:val="590"/>
        </w:trPr>
        <w:tc>
          <w:tcPr>
            <w:tcW w:w="1541" w:type="dxa"/>
            <w:tcBorders>
              <w:top w:val="single" w:sz="4" w:space="0" w:color="auto"/>
              <w:left w:val="single" w:sz="4" w:space="0" w:color="auto"/>
              <w:bottom w:val="single" w:sz="4" w:space="0" w:color="auto"/>
            </w:tcBorders>
            <w:shd w:val="clear" w:color="auto" w:fill="FFFFFF"/>
            <w:vAlign w:val="bottom"/>
          </w:tcPr>
          <w:p w:rsidR="002D57BB" w:rsidRDefault="002D57BB" w:rsidP="002D57BB">
            <w:pPr>
              <w:pStyle w:val="a7"/>
              <w:jc w:val="center"/>
            </w:pPr>
            <w:proofErr w:type="gramStart"/>
            <w:r>
              <w:rPr>
                <w:color w:val="000000"/>
                <w:sz w:val="24"/>
                <w:szCs w:val="24"/>
              </w:rPr>
              <w:t>ОК</w:t>
            </w:r>
            <w:proofErr w:type="gramEnd"/>
            <w:r>
              <w:rPr>
                <w:color w:val="000000"/>
                <w:sz w:val="24"/>
                <w:szCs w:val="24"/>
              </w:rPr>
              <w:t xml:space="preserve"> 01</w:t>
            </w:r>
          </w:p>
          <w:p w:rsidR="002D57BB" w:rsidRDefault="002D57BB" w:rsidP="002D57BB">
            <w:pPr>
              <w:pStyle w:val="a7"/>
            </w:pPr>
            <w:r>
              <w:rPr>
                <w:color w:val="000000"/>
                <w:sz w:val="24"/>
                <w:szCs w:val="24"/>
              </w:rPr>
              <w:t xml:space="preserve">- </w:t>
            </w:r>
            <w:proofErr w:type="gramStart"/>
            <w:r>
              <w:rPr>
                <w:color w:val="000000"/>
                <w:sz w:val="24"/>
                <w:szCs w:val="24"/>
              </w:rPr>
              <w:t>ОК</w:t>
            </w:r>
            <w:proofErr w:type="gramEnd"/>
            <w:r>
              <w:rPr>
                <w:color w:val="000000"/>
                <w:sz w:val="24"/>
                <w:szCs w:val="24"/>
              </w:rPr>
              <w:t xml:space="preserve"> 07,</w:t>
            </w:r>
          </w:p>
        </w:tc>
        <w:tc>
          <w:tcPr>
            <w:tcW w:w="3936" w:type="dxa"/>
            <w:tcBorders>
              <w:top w:val="single" w:sz="4" w:space="0" w:color="auto"/>
              <w:left w:val="single" w:sz="4" w:space="0" w:color="auto"/>
              <w:bottom w:val="single" w:sz="4" w:space="0" w:color="auto"/>
            </w:tcBorders>
            <w:shd w:val="clear" w:color="auto" w:fill="FFFFFF"/>
            <w:vAlign w:val="bottom"/>
          </w:tcPr>
          <w:p w:rsidR="002D57BB" w:rsidRDefault="002D57BB" w:rsidP="002D57BB">
            <w:pPr>
              <w:pStyle w:val="a7"/>
              <w:tabs>
                <w:tab w:val="left" w:pos="557"/>
                <w:tab w:val="left" w:pos="2342"/>
                <w:tab w:val="left" w:pos="3475"/>
              </w:tabs>
              <w:jc w:val="center"/>
            </w:pPr>
            <w:r>
              <w:rPr>
                <w:rFonts w:ascii="Arial" w:eastAsia="Arial" w:hAnsi="Arial" w:cs="Arial"/>
                <w:color w:val="000000"/>
              </w:rPr>
              <w:t>-</w:t>
            </w:r>
            <w:r>
              <w:rPr>
                <w:rFonts w:ascii="Arial" w:eastAsia="Arial" w:hAnsi="Arial" w:cs="Arial"/>
                <w:color w:val="000000"/>
              </w:rPr>
              <w:tab/>
            </w:r>
            <w:r>
              <w:rPr>
                <w:color w:val="000000"/>
                <w:sz w:val="24"/>
                <w:szCs w:val="24"/>
              </w:rPr>
              <w:t>использовать</w:t>
            </w:r>
            <w:r>
              <w:rPr>
                <w:color w:val="000000"/>
                <w:sz w:val="24"/>
                <w:szCs w:val="24"/>
              </w:rPr>
              <w:tab/>
              <w:t>знания</w:t>
            </w:r>
            <w:r>
              <w:rPr>
                <w:color w:val="000000"/>
                <w:sz w:val="24"/>
                <w:szCs w:val="24"/>
              </w:rPr>
              <w:tab/>
            </w:r>
            <w:proofErr w:type="gramStart"/>
            <w:r>
              <w:rPr>
                <w:color w:val="000000"/>
                <w:sz w:val="24"/>
                <w:szCs w:val="24"/>
              </w:rPr>
              <w:t>по</w:t>
            </w:r>
            <w:proofErr w:type="gramEnd"/>
          </w:p>
          <w:p w:rsidR="002D57BB" w:rsidRDefault="002D57BB" w:rsidP="002D57BB">
            <w:pPr>
              <w:pStyle w:val="a7"/>
              <w:tabs>
                <w:tab w:val="left" w:pos="2366"/>
              </w:tabs>
              <w:jc w:val="center"/>
            </w:pPr>
            <w:r>
              <w:rPr>
                <w:color w:val="000000"/>
                <w:sz w:val="24"/>
                <w:szCs w:val="24"/>
              </w:rPr>
              <w:t>финансовой</w:t>
            </w:r>
            <w:r>
              <w:rPr>
                <w:color w:val="000000"/>
                <w:sz w:val="24"/>
                <w:szCs w:val="24"/>
              </w:rPr>
              <w:tab/>
              <w:t>грамотности,</w:t>
            </w:r>
          </w:p>
        </w:tc>
        <w:tc>
          <w:tcPr>
            <w:tcW w:w="4003"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tabs>
                <w:tab w:val="left" w:pos="1519"/>
                <w:tab w:val="left" w:pos="2988"/>
              </w:tabs>
              <w:ind w:firstLine="300"/>
            </w:pPr>
            <w:r>
              <w:rPr>
                <w:color w:val="000000"/>
                <w:sz w:val="24"/>
                <w:szCs w:val="24"/>
              </w:rPr>
              <w:t>- знать</w:t>
            </w:r>
            <w:r>
              <w:rPr>
                <w:color w:val="000000"/>
                <w:sz w:val="24"/>
                <w:szCs w:val="24"/>
              </w:rPr>
              <w:tab/>
              <w:t>базовые</w:t>
            </w:r>
            <w:r>
              <w:rPr>
                <w:color w:val="000000"/>
                <w:sz w:val="24"/>
                <w:szCs w:val="24"/>
              </w:rPr>
              <w:tab/>
              <w:t>понятия,</w:t>
            </w:r>
          </w:p>
          <w:p w:rsidR="002D57BB" w:rsidRDefault="002D57BB" w:rsidP="002D57BB">
            <w:pPr>
              <w:pStyle w:val="a7"/>
              <w:jc w:val="center"/>
            </w:pPr>
            <w:r>
              <w:rPr>
                <w:color w:val="000000"/>
                <w:sz w:val="24"/>
                <w:szCs w:val="24"/>
              </w:rPr>
              <w:t>условия и инструменты принятия</w:t>
            </w:r>
          </w:p>
        </w:tc>
      </w:tr>
    </w:tbl>
    <w:p w:rsidR="002D57BB" w:rsidRDefault="002D57BB" w:rsidP="002D57BB">
      <w:pPr>
        <w:sectPr w:rsidR="002D57BB">
          <w:footerReference w:type="default" r:id="rId7"/>
          <w:footerReference w:type="first" r:id="rId8"/>
          <w:pgSz w:w="11900" w:h="16840"/>
          <w:pgMar w:top="702" w:right="466" w:bottom="1528" w:left="903" w:header="0" w:footer="3" w:gutter="0"/>
          <w:pgNumType w:start="1"/>
          <w:cols w:space="720"/>
          <w:noEndnote/>
          <w:titlePg/>
          <w:docGrid w:linePitch="360"/>
        </w:sectPr>
      </w:pPr>
    </w:p>
    <w:p w:rsidR="002D57BB" w:rsidRDefault="002D57BB" w:rsidP="002D57BB">
      <w:pPr>
        <w:spacing w:line="1" w:lineRule="exact"/>
      </w:pPr>
      <w:r>
        <w:rPr>
          <w:noProof/>
          <w:lang w:bidi="ar-SA"/>
        </w:rPr>
        <w:lastRenderedPageBreak/>
        <mc:AlternateContent>
          <mc:Choice Requires="wps">
            <w:drawing>
              <wp:anchor distT="0" distB="7682865" distL="0" distR="0" simplePos="0" relativeHeight="251659264" behindDoc="0" locked="0" layoutInCell="1" allowOverlap="1" wp14:anchorId="5F4B9199" wp14:editId="711D928A">
                <wp:simplePos x="0" y="0"/>
                <wp:positionH relativeFrom="page">
                  <wp:posOffset>714375</wp:posOffset>
                </wp:positionH>
                <wp:positionV relativeFrom="paragraph">
                  <wp:posOffset>0</wp:posOffset>
                </wp:positionV>
                <wp:extent cx="838200" cy="54546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838200" cy="545465"/>
                        </a:xfrm>
                        <a:prstGeom prst="rect">
                          <a:avLst/>
                        </a:prstGeom>
                        <a:noFill/>
                      </wps:spPr>
                      <wps:txbx>
                        <w:txbxContent>
                          <w:p w:rsidR="002D57BB" w:rsidRDefault="002D57BB" w:rsidP="002D57BB">
                            <w:pPr>
                              <w:pStyle w:val="1"/>
                              <w:jc w:val="center"/>
                            </w:pPr>
                            <w:proofErr w:type="gramStart"/>
                            <w:r>
                              <w:rPr>
                                <w:color w:val="000000"/>
                                <w:sz w:val="24"/>
                                <w:szCs w:val="24"/>
                              </w:rPr>
                              <w:t>ОК</w:t>
                            </w:r>
                            <w:proofErr w:type="gramEnd"/>
                            <w:r>
                              <w:rPr>
                                <w:color w:val="000000"/>
                                <w:sz w:val="24"/>
                                <w:szCs w:val="24"/>
                              </w:rPr>
                              <w:t xml:space="preserve"> 09</w:t>
                            </w:r>
                            <w:r>
                              <w:rPr>
                                <w:color w:val="000000"/>
                                <w:sz w:val="24"/>
                                <w:szCs w:val="24"/>
                              </w:rPr>
                              <w:br/>
                              <w:t>ПК 1.1 - ПК</w:t>
                            </w:r>
                          </w:p>
                          <w:p w:rsidR="002D57BB" w:rsidRDefault="002D57BB" w:rsidP="002D57BB">
                            <w:pPr>
                              <w:pStyle w:val="1"/>
                              <w:jc w:val="center"/>
                            </w:pPr>
                            <w:r>
                              <w:rPr>
                                <w:color w:val="000000"/>
                                <w:sz w:val="24"/>
                                <w:szCs w:val="24"/>
                              </w:rPr>
                              <w:t>1.4</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56.25pt;margin-top:0;width:66pt;height:42.95pt;z-index:251659264;visibility:visible;mso-wrap-style:square;mso-wrap-distance-left:0;mso-wrap-distance-top:0;mso-wrap-distance-right:0;mso-wrap-distance-bottom:60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8WpfwEAAPsCAAAOAAAAZHJzL2Uyb0RvYy54bWysUstqwzAQvBf6D0L3xnkTTJxACSmF0hbS&#10;foAsS7HA0gpJjZ2/70qx09LeSi/yanc9Ozuj9bbTDTkJ5xWYgk5GY0qE4VApcyzo+9v+bkWJD8xU&#10;rAEjCnoWnm43tzfr1uZiCjU0lXAEQYzPW1vQOgSbZ5nntdDMj8AKg0UJTrOAV3fMKsdaRNdNNh2P&#10;l1kLrrIOuPAes7tLkW4SvpSChxcpvQikKShyC+l06SzjmW3WLD86ZmvFexrsDyw0UwaHXqF2LDDy&#10;4dQvKK24Aw8yjDjoDKRUXKQdcJvJ+Mc2h5pZkXZBcby9yuT/D5Y/n14dUVVBZ5QYptGiNJXMojSt&#10;9Tl2HCz2hO4eOrR4yHtMxo076XT84i4E6yjy+Sqs6ALhmFzNVmgWJRxLi/livlxElOzrZ+t8eBCg&#10;SQwK6tC3JCc7PflwaR1a4iwDe9U0MR8ZXpjEKHRl19MuoToj6+bRoFrR+SFwQ1D2wQCDCidO/WuI&#10;Fn6/p2Ffb3bzCQAA//8DAFBLAwQUAAYACAAAACEAD0kjQ9wAAAAHAQAADwAAAGRycy9kb3ducmV2&#10;LnhtbEyPwU7DMBBE70j9B2srcaNOo7ZqQ5yqQnBCQqThwNGJt4nVeB1itw1/z3KC49OMZt/m+8n1&#10;4opjsJ4ULBcJCKTGG0utgo/q5WELIkRNRveeUME3BtgXs7tcZ8bfqMTrMbaCRyhkWkEX45BJGZoO&#10;nQ4LPyBxdvKj05FxbKUZ9Y3HXS/TJNlIpy3xhU4P+NRhcz5enILDJ5XP9uutfi9Ppa2qXUKvm7NS&#10;9/Pp8Agi4hT/yvCrz+pQsFPtL2SC6JmX6ZqrCvgjjtPVirFWsF3vQBa5/O9f/AAAAP//AwBQSwEC&#10;LQAUAAYACAAAACEAtoM4kv4AAADhAQAAEwAAAAAAAAAAAAAAAAAAAAAAW0NvbnRlbnRfVHlwZXNd&#10;LnhtbFBLAQItABQABgAIAAAAIQA4/SH/1gAAAJQBAAALAAAAAAAAAAAAAAAAAC8BAABfcmVscy8u&#10;cmVsc1BLAQItABQABgAIAAAAIQAGz8WpfwEAAPsCAAAOAAAAAAAAAAAAAAAAAC4CAABkcnMvZTJv&#10;RG9jLnhtbFBLAQItABQABgAIAAAAIQAPSSND3AAAAAcBAAAPAAAAAAAAAAAAAAAAANkDAABkcnMv&#10;ZG93bnJldi54bWxQSwUGAAAAAAQABADzAAAA4gQAAAAA&#10;" filled="f" stroked="f">
                <v:textbox inset="0,0,0,0">
                  <w:txbxContent>
                    <w:p w:rsidR="002D57BB" w:rsidRDefault="002D57BB" w:rsidP="002D57BB">
                      <w:pPr>
                        <w:pStyle w:val="1"/>
                        <w:jc w:val="center"/>
                      </w:pPr>
                      <w:proofErr w:type="gramStart"/>
                      <w:r>
                        <w:rPr>
                          <w:color w:val="000000"/>
                          <w:sz w:val="24"/>
                          <w:szCs w:val="24"/>
                        </w:rPr>
                        <w:t>ОК</w:t>
                      </w:r>
                      <w:proofErr w:type="gramEnd"/>
                      <w:r>
                        <w:rPr>
                          <w:color w:val="000000"/>
                          <w:sz w:val="24"/>
                          <w:szCs w:val="24"/>
                        </w:rPr>
                        <w:t xml:space="preserve"> 09</w:t>
                      </w:r>
                      <w:r>
                        <w:rPr>
                          <w:color w:val="000000"/>
                          <w:sz w:val="24"/>
                          <w:szCs w:val="24"/>
                        </w:rPr>
                        <w:br/>
                        <w:t>ПК 1.1 - ПК</w:t>
                      </w:r>
                    </w:p>
                    <w:p w:rsidR="002D57BB" w:rsidRDefault="002D57BB" w:rsidP="002D57BB">
                      <w:pPr>
                        <w:pStyle w:val="1"/>
                        <w:jc w:val="center"/>
                      </w:pPr>
                      <w:r>
                        <w:rPr>
                          <w:color w:val="000000"/>
                          <w:sz w:val="24"/>
                          <w:szCs w:val="24"/>
                        </w:rPr>
                        <w:t>1.4</w:t>
                      </w:r>
                    </w:p>
                  </w:txbxContent>
                </v:textbox>
                <w10:wrap type="topAndBottom" anchorx="page"/>
              </v:shape>
            </w:pict>
          </mc:Fallback>
        </mc:AlternateContent>
      </w:r>
      <w:r>
        <w:rPr>
          <w:noProof/>
          <w:lang w:bidi="ar-SA"/>
        </w:rPr>
        <mc:AlternateContent>
          <mc:Choice Requires="wps">
            <w:drawing>
              <wp:anchor distT="0" distB="6670675" distL="0" distR="0" simplePos="0" relativeHeight="251660288" behindDoc="0" locked="0" layoutInCell="1" allowOverlap="1" wp14:anchorId="168BB0EC" wp14:editId="080EF9B9">
                <wp:simplePos x="0" y="0"/>
                <wp:positionH relativeFrom="page">
                  <wp:posOffset>1677670</wp:posOffset>
                </wp:positionH>
                <wp:positionV relativeFrom="paragraph">
                  <wp:posOffset>0</wp:posOffset>
                </wp:positionV>
                <wp:extent cx="2399030" cy="155765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2399030" cy="1557655"/>
                        </a:xfrm>
                        <a:prstGeom prst="rect">
                          <a:avLst/>
                        </a:prstGeom>
                        <a:noFill/>
                      </wps:spPr>
                      <wps:txbx>
                        <w:txbxContent>
                          <w:p w:rsidR="002D57BB" w:rsidRDefault="002D57BB" w:rsidP="002D57BB">
                            <w:pPr>
                              <w:pStyle w:val="1"/>
                              <w:spacing w:after="220"/>
                              <w:jc w:val="both"/>
                            </w:pPr>
                            <w:r>
                              <w:rPr>
                                <w:color w:val="000000"/>
                                <w:sz w:val="24"/>
                                <w:szCs w:val="24"/>
                              </w:rPr>
                              <w:t>планировать предпринимательскую деятельность в профессиональной сфере.</w:t>
                            </w:r>
                          </w:p>
                          <w:p w:rsidR="002D57BB" w:rsidRDefault="002D57BB" w:rsidP="002D57BB">
                            <w:pPr>
                              <w:pStyle w:val="1"/>
                              <w:tabs>
                                <w:tab w:val="right" w:pos="3701"/>
                              </w:tabs>
                              <w:jc w:val="both"/>
                            </w:pPr>
                            <w:r>
                              <w:rPr>
                                <w:rFonts w:ascii="Arial" w:eastAsia="Arial" w:hAnsi="Arial" w:cs="Arial"/>
                                <w:color w:val="000000"/>
                              </w:rPr>
                              <w:t xml:space="preserve">- </w:t>
                            </w:r>
                            <w:r>
                              <w:rPr>
                                <w:color w:val="000000"/>
                                <w:sz w:val="24"/>
                                <w:szCs w:val="24"/>
                              </w:rPr>
                              <w:t>уметь принимать решения на основе сравнительного анализа финансовых</w:t>
                            </w:r>
                            <w:r>
                              <w:rPr>
                                <w:color w:val="000000"/>
                                <w:sz w:val="24"/>
                                <w:szCs w:val="24"/>
                              </w:rPr>
                              <w:tab/>
                              <w:t>альтернатив,</w:t>
                            </w:r>
                          </w:p>
                          <w:p w:rsidR="002D57BB" w:rsidRDefault="002D57BB" w:rsidP="002D57BB">
                            <w:pPr>
                              <w:pStyle w:val="1"/>
                              <w:jc w:val="both"/>
                            </w:pPr>
                            <w:r>
                              <w:rPr>
                                <w:color w:val="000000"/>
                                <w:sz w:val="24"/>
                                <w:szCs w:val="24"/>
                              </w:rPr>
                              <w:t>планирования и прогнозирования бюджета.</w:t>
                            </w:r>
                          </w:p>
                        </w:txbxContent>
                      </wps:txbx>
                      <wps:bodyPr lIns="0" tIns="0" rIns="0" bIns="0"/>
                    </wps:wsp>
                  </a:graphicData>
                </a:graphic>
              </wp:anchor>
            </w:drawing>
          </mc:Choice>
          <mc:Fallback>
            <w:pict>
              <v:shape id="Shape 5" o:spid="_x0000_s1027" type="#_x0000_t202" style="position:absolute;margin-left:132.1pt;margin-top:0;width:188.9pt;height:122.65pt;z-index:251660288;visibility:visible;mso-wrap-style:square;mso-wrap-distance-left:0;mso-wrap-distance-top:0;mso-wrap-distance-right:0;mso-wrap-distance-bottom:525.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91hAEAAAQDAAAOAAAAZHJzL2Uyb0RvYy54bWysUlFLwzAQfhf8DyHvrt1Gp5Z1AxkTQVSY&#10;/oAsTdZAkwtJXLt/7yVbN9E38SW93F2/+77vMl/2uiV74bwCU9HxKKdEGA61MruKfryvb+4o8YGZ&#10;mrVgREUPwtPl4vpq3tlSTKCBthaOIIjxZWcr2oRgyyzzvBGa+RFYYbAowWkW8Op2We1Yh+i6zSZ5&#10;Pss6cLV1wIX3mF0di3SR8KUUPLxK6UUgbUWRW0inS+c2ntlizsqdY7ZR/ESD/YGFZsrg0DPUigVG&#10;Pp36BaUVd+BBhhEHnYGUioukAdWM8x9qNg2zImlBc7w92+T/D5a/7N8cUXVFC0oM07iiNJUU0ZrO&#10;+hI7NhZ7Qv8APa54yHtMRsW9dDp+UQvBOpp8OBsr+kA4JifT+/t8iiWOtXFR3M6KhJ9dfrfOh0cB&#10;msSgog43lwxl+2cfkAq2Di1xmoG1atuYjxyPXGIU+m2f5Jx5bqE+IP32yaBt8QkMgRuC7SkY0NDq&#10;NO/0LOIuv9/TzMvjXXwBAAD//wMAUEsDBBQABgAIAAAAIQCNTzbz2wAAAAgBAAAPAAAAZHJzL2Rv&#10;d25yZXYueG1sTE/LTsMwELwj8Q/WInGjDqFENI1TVQhOSIg0HDg68TaxGq9D7Lbh71lO5bazM5pH&#10;sZndIE44BetJwf0iAYHUemOpU/BZv949gQhRk9GDJ1TwgwE25fVVoXPjz1ThaRc7wSYUcq2gj3HM&#10;pQxtj06HhR+RmNv7yenIcOqkmfSZzd0g0yTJpNOWOKHXIz732B52R6dg+0XVi/1+bz6qfWXrepXQ&#10;W3ZQ6vZm3q5BRJzjRQx/9bk6lNyp8UcyQQwK0myZslQBL2KaER8N/5ePDyDLQv4fUP4CAAD//wMA&#10;UEsBAi0AFAAGAAgAAAAhALaDOJL+AAAA4QEAABMAAAAAAAAAAAAAAAAAAAAAAFtDb250ZW50X1R5&#10;cGVzXS54bWxQSwECLQAUAAYACAAAACEAOP0h/9YAAACUAQAACwAAAAAAAAAAAAAAAAAvAQAAX3Jl&#10;bHMvLnJlbHNQSwECLQAUAAYACAAAACEAQTAvdYQBAAAEAwAADgAAAAAAAAAAAAAAAAAuAgAAZHJz&#10;L2Uyb0RvYy54bWxQSwECLQAUAAYACAAAACEAjU8289sAAAAIAQAADwAAAAAAAAAAAAAAAADeAwAA&#10;ZHJzL2Rvd25yZXYueG1sUEsFBgAAAAAEAAQA8wAAAOYEAAAAAA==&#10;" filled="f" stroked="f">
                <v:textbox inset="0,0,0,0">
                  <w:txbxContent>
                    <w:p w:rsidR="002D57BB" w:rsidRDefault="002D57BB" w:rsidP="002D57BB">
                      <w:pPr>
                        <w:pStyle w:val="1"/>
                        <w:spacing w:after="220"/>
                        <w:jc w:val="both"/>
                      </w:pPr>
                      <w:r>
                        <w:rPr>
                          <w:color w:val="000000"/>
                          <w:sz w:val="24"/>
                          <w:szCs w:val="24"/>
                        </w:rPr>
                        <w:t>планировать предпринимательскую деятельность в профессиональной сфере.</w:t>
                      </w:r>
                    </w:p>
                    <w:p w:rsidR="002D57BB" w:rsidRDefault="002D57BB" w:rsidP="002D57BB">
                      <w:pPr>
                        <w:pStyle w:val="1"/>
                        <w:tabs>
                          <w:tab w:val="right" w:pos="3701"/>
                        </w:tabs>
                        <w:jc w:val="both"/>
                      </w:pPr>
                      <w:r>
                        <w:rPr>
                          <w:rFonts w:ascii="Arial" w:eastAsia="Arial" w:hAnsi="Arial" w:cs="Arial"/>
                          <w:color w:val="000000"/>
                        </w:rPr>
                        <w:t xml:space="preserve">- </w:t>
                      </w:r>
                      <w:r>
                        <w:rPr>
                          <w:color w:val="000000"/>
                          <w:sz w:val="24"/>
                          <w:szCs w:val="24"/>
                        </w:rPr>
                        <w:t>уметь принимать решения на основе сравнительного анализа финансовых</w:t>
                      </w:r>
                      <w:r>
                        <w:rPr>
                          <w:color w:val="000000"/>
                          <w:sz w:val="24"/>
                          <w:szCs w:val="24"/>
                        </w:rPr>
                        <w:tab/>
                        <w:t>альтернатив,</w:t>
                      </w:r>
                    </w:p>
                    <w:p w:rsidR="002D57BB" w:rsidRDefault="002D57BB" w:rsidP="002D57BB">
                      <w:pPr>
                        <w:pStyle w:val="1"/>
                        <w:jc w:val="both"/>
                      </w:pPr>
                      <w:r>
                        <w:rPr>
                          <w:color w:val="000000"/>
                          <w:sz w:val="24"/>
                          <w:szCs w:val="24"/>
                        </w:rPr>
                        <w:t>планирования и прогнозирования бюджета.</w:t>
                      </w:r>
                    </w:p>
                  </w:txbxContent>
                </v:textbox>
                <w10:wrap type="topAndBottom" anchorx="page"/>
              </v:shape>
            </w:pict>
          </mc:Fallback>
        </mc:AlternateContent>
      </w:r>
      <w:r>
        <w:rPr>
          <w:noProof/>
          <w:lang w:bidi="ar-SA"/>
        </w:rPr>
        <mc:AlternateContent>
          <mc:Choice Requires="wps">
            <w:drawing>
              <wp:anchor distT="1679575" distB="50165" distL="0" distR="0" simplePos="0" relativeHeight="251661312" behindDoc="0" locked="0" layoutInCell="1" allowOverlap="1" wp14:anchorId="418ED339" wp14:editId="1F4A0135">
                <wp:simplePos x="0" y="0"/>
                <wp:positionH relativeFrom="page">
                  <wp:posOffset>1674495</wp:posOffset>
                </wp:positionH>
                <wp:positionV relativeFrom="paragraph">
                  <wp:posOffset>1679575</wp:posOffset>
                </wp:positionV>
                <wp:extent cx="2399030" cy="6498590"/>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399030" cy="6498590"/>
                        </a:xfrm>
                        <a:prstGeom prst="rect">
                          <a:avLst/>
                        </a:prstGeom>
                        <a:noFill/>
                      </wps:spPr>
                      <wps:txbx>
                        <w:txbxContent>
                          <w:p w:rsidR="002D57BB" w:rsidRDefault="002D57BB" w:rsidP="002D57BB">
                            <w:pPr>
                              <w:pStyle w:val="1"/>
                              <w:numPr>
                                <w:ilvl w:val="0"/>
                                <w:numId w:val="37"/>
                              </w:numPr>
                              <w:tabs>
                                <w:tab w:val="left" w:pos="365"/>
                              </w:tabs>
                              <w:spacing w:after="200"/>
                              <w:jc w:val="both"/>
                            </w:pPr>
                            <w:bookmarkStart w:id="146" w:name="bookmark146"/>
                            <w:bookmarkEnd w:id="146"/>
                            <w:r>
                              <w:rPr>
                                <w:color w:val="000000"/>
                                <w:sz w:val="24"/>
                                <w:szCs w:val="24"/>
                              </w:rPr>
                              <w:t>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p w:rsidR="002D57BB" w:rsidRDefault="002D57BB" w:rsidP="002D57BB">
                            <w:pPr>
                              <w:pStyle w:val="1"/>
                              <w:numPr>
                                <w:ilvl w:val="0"/>
                                <w:numId w:val="37"/>
                              </w:numPr>
                              <w:tabs>
                                <w:tab w:val="left" w:pos="211"/>
                              </w:tabs>
                              <w:jc w:val="both"/>
                            </w:pPr>
                            <w:bookmarkStart w:id="147" w:name="bookmark147"/>
                            <w:bookmarkEnd w:id="147"/>
                            <w:r>
                              <w:rPr>
                                <w:color w:val="000000"/>
                                <w:sz w:val="24"/>
                                <w:szCs w:val="24"/>
                              </w:rPr>
                              <w:t>работать в коллективе и команде,</w:t>
                            </w:r>
                          </w:p>
                          <w:p w:rsidR="002D57BB" w:rsidRDefault="002D57BB" w:rsidP="002D57BB">
                            <w:pPr>
                              <w:pStyle w:val="1"/>
                              <w:tabs>
                                <w:tab w:val="left" w:pos="2237"/>
                              </w:tabs>
                              <w:jc w:val="both"/>
                            </w:pPr>
                            <w:r>
                              <w:rPr>
                                <w:color w:val="000000"/>
                                <w:sz w:val="24"/>
                                <w:szCs w:val="24"/>
                              </w:rPr>
                              <w:t>эффективно взаимодействовать с коллегами,</w:t>
                            </w:r>
                            <w:r>
                              <w:rPr>
                                <w:color w:val="000000"/>
                                <w:sz w:val="24"/>
                                <w:szCs w:val="24"/>
                              </w:rPr>
                              <w:tab/>
                              <w:t>руководством,</w:t>
                            </w:r>
                          </w:p>
                          <w:p w:rsidR="002D57BB" w:rsidRDefault="002D57BB" w:rsidP="002D57BB">
                            <w:pPr>
                              <w:pStyle w:val="1"/>
                              <w:spacing w:after="200"/>
                              <w:jc w:val="both"/>
                            </w:pPr>
                            <w:r>
                              <w:rPr>
                                <w:color w:val="000000"/>
                                <w:sz w:val="24"/>
                                <w:szCs w:val="24"/>
                              </w:rPr>
                              <w:t>клиентами.</w:t>
                            </w:r>
                          </w:p>
                          <w:p w:rsidR="002D57BB" w:rsidRDefault="002D57BB" w:rsidP="002D57BB">
                            <w:pPr>
                              <w:pStyle w:val="1"/>
                              <w:numPr>
                                <w:ilvl w:val="0"/>
                                <w:numId w:val="37"/>
                              </w:numPr>
                              <w:tabs>
                                <w:tab w:val="left" w:pos="422"/>
                              </w:tabs>
                              <w:spacing w:after="200"/>
                              <w:jc w:val="both"/>
                            </w:pPr>
                            <w:bookmarkStart w:id="148" w:name="bookmark148"/>
                            <w:bookmarkEnd w:id="148"/>
                            <w:r>
                              <w:rPr>
                                <w:color w:val="000000"/>
                                <w:sz w:val="24"/>
                                <w:szCs w:val="24"/>
                              </w:rPr>
                              <w:t>оценивать эффективность и анализировать факторы, влияющие на эффективность осуществления предпринимательской деятельности в профессиональной сфере.</w:t>
                            </w:r>
                          </w:p>
                          <w:p w:rsidR="002D57BB" w:rsidRDefault="002D57BB" w:rsidP="002D57BB">
                            <w:pPr>
                              <w:pStyle w:val="1"/>
                              <w:numPr>
                                <w:ilvl w:val="0"/>
                                <w:numId w:val="37"/>
                              </w:numPr>
                              <w:tabs>
                                <w:tab w:val="left" w:pos="298"/>
                              </w:tabs>
                              <w:jc w:val="both"/>
                            </w:pPr>
                            <w:bookmarkStart w:id="149" w:name="bookmark149"/>
                            <w:bookmarkEnd w:id="149"/>
                            <w:r>
                              <w:rPr>
                                <w:color w:val="000000"/>
                                <w:sz w:val="24"/>
                                <w:szCs w:val="24"/>
                              </w:rPr>
                              <w:t>применять разные стратегии и</w:t>
                            </w:r>
                          </w:p>
                          <w:p w:rsidR="002D57BB" w:rsidRDefault="002D57BB" w:rsidP="002D57BB">
                            <w:pPr>
                              <w:pStyle w:val="1"/>
                              <w:tabs>
                                <w:tab w:val="left" w:pos="1354"/>
                              </w:tabs>
                              <w:jc w:val="both"/>
                            </w:pPr>
                            <w:r>
                              <w:rPr>
                                <w:color w:val="000000"/>
                                <w:sz w:val="24"/>
                                <w:szCs w:val="24"/>
                              </w:rPr>
                              <w:t>тактики</w:t>
                            </w:r>
                            <w:r>
                              <w:rPr>
                                <w:color w:val="000000"/>
                                <w:sz w:val="24"/>
                                <w:szCs w:val="24"/>
                              </w:rPr>
                              <w:tab/>
                            </w:r>
                            <w:proofErr w:type="gramStart"/>
                            <w:r>
                              <w:rPr>
                                <w:color w:val="000000"/>
                                <w:sz w:val="24"/>
                                <w:szCs w:val="24"/>
                              </w:rPr>
                              <w:t>предпринимательского</w:t>
                            </w:r>
                            <w:proofErr w:type="gramEnd"/>
                          </w:p>
                          <w:p w:rsidR="002D57BB" w:rsidRDefault="002D57BB" w:rsidP="002D57BB">
                            <w:pPr>
                              <w:pStyle w:val="1"/>
                              <w:spacing w:after="200"/>
                              <w:jc w:val="both"/>
                            </w:pPr>
                            <w:r>
                              <w:rPr>
                                <w:color w:val="000000"/>
                                <w:sz w:val="24"/>
                                <w:szCs w:val="24"/>
                              </w:rPr>
                              <w:t>поведения в различных ситуациях.</w:t>
                            </w:r>
                          </w:p>
                          <w:p w:rsidR="002D57BB" w:rsidRDefault="002D57BB" w:rsidP="002D57BB">
                            <w:pPr>
                              <w:pStyle w:val="1"/>
                              <w:numPr>
                                <w:ilvl w:val="0"/>
                                <w:numId w:val="37"/>
                              </w:numPr>
                              <w:tabs>
                                <w:tab w:val="left" w:pos="226"/>
                              </w:tabs>
                              <w:jc w:val="both"/>
                            </w:pPr>
                            <w:bookmarkStart w:id="150" w:name="bookmark150"/>
                            <w:bookmarkEnd w:id="150"/>
                            <w:r>
                              <w:rPr>
                                <w:color w:val="000000"/>
                                <w:sz w:val="24"/>
                                <w:szCs w:val="24"/>
                              </w:rPr>
                              <w:t>формировать и развивать навыки</w:t>
                            </w:r>
                          </w:p>
                          <w:p w:rsidR="002D57BB" w:rsidRDefault="002D57BB" w:rsidP="002D57BB">
                            <w:pPr>
                              <w:pStyle w:val="1"/>
                              <w:tabs>
                                <w:tab w:val="left" w:pos="749"/>
                                <w:tab w:val="right" w:pos="3710"/>
                              </w:tabs>
                              <w:jc w:val="both"/>
                            </w:pPr>
                            <w:r>
                              <w:rPr>
                                <w:color w:val="000000"/>
                                <w:sz w:val="24"/>
                                <w:szCs w:val="24"/>
                              </w:rPr>
                              <w:t>в</w:t>
                            </w:r>
                            <w:r>
                              <w:rPr>
                                <w:color w:val="000000"/>
                                <w:sz w:val="24"/>
                                <w:szCs w:val="24"/>
                              </w:rPr>
                              <w:tab/>
                              <w:t>области</w:t>
                            </w:r>
                            <w:r>
                              <w:rPr>
                                <w:color w:val="000000"/>
                                <w:sz w:val="24"/>
                                <w:szCs w:val="24"/>
                              </w:rPr>
                              <w:tab/>
                              <w:t>использования</w:t>
                            </w:r>
                          </w:p>
                          <w:p w:rsidR="002D57BB" w:rsidRDefault="002D57BB" w:rsidP="002D57BB">
                            <w:pPr>
                              <w:pStyle w:val="1"/>
                              <w:spacing w:after="200"/>
                              <w:jc w:val="both"/>
                            </w:pPr>
                            <w:proofErr w:type="spellStart"/>
                            <w:r>
                              <w:rPr>
                                <w:color w:val="000000"/>
                                <w:sz w:val="24"/>
                                <w:szCs w:val="24"/>
                              </w:rPr>
                              <w:t>информационнокоммуникационных</w:t>
                            </w:r>
                            <w:proofErr w:type="spellEnd"/>
                            <w:r>
                              <w:rPr>
                                <w:color w:val="000000"/>
                                <w:sz w:val="24"/>
                                <w:szCs w:val="24"/>
                              </w:rPr>
                              <w:t xml:space="preserve"> технологий (</w:t>
                            </w:r>
                            <w:proofErr w:type="spellStart"/>
                            <w:r>
                              <w:rPr>
                                <w:color w:val="000000"/>
                                <w:sz w:val="24"/>
                                <w:szCs w:val="24"/>
                              </w:rPr>
                              <w:t>ИКТкомпетенции</w:t>
                            </w:r>
                            <w:proofErr w:type="spellEnd"/>
                            <w:r>
                              <w:rPr>
                                <w:color w:val="000000"/>
                                <w:sz w:val="24"/>
                                <w:szCs w:val="24"/>
                              </w:rPr>
                              <w:t>), навыки работы со статистической, фактической и аналитической финансовой информацией.</w:t>
                            </w:r>
                          </w:p>
                          <w:p w:rsidR="002D57BB" w:rsidRDefault="002D57BB" w:rsidP="002D57BB">
                            <w:pPr>
                              <w:pStyle w:val="1"/>
                              <w:numPr>
                                <w:ilvl w:val="0"/>
                                <w:numId w:val="37"/>
                              </w:numPr>
                              <w:tabs>
                                <w:tab w:val="left" w:pos="202"/>
                              </w:tabs>
                              <w:jc w:val="both"/>
                            </w:pPr>
                            <w:bookmarkStart w:id="151" w:name="bookmark151"/>
                            <w:bookmarkEnd w:id="151"/>
                            <w:r>
                              <w:rPr>
                                <w:color w:val="000000"/>
                                <w:sz w:val="24"/>
                                <w:szCs w:val="24"/>
                              </w:rPr>
                              <w:t xml:space="preserve">уметь соотносить свои действия </w:t>
                            </w:r>
                            <w:proofErr w:type="gramStart"/>
                            <w:r>
                              <w:rPr>
                                <w:color w:val="000000"/>
                                <w:sz w:val="24"/>
                                <w:szCs w:val="24"/>
                              </w:rPr>
                              <w:t>с</w:t>
                            </w:r>
                            <w:proofErr w:type="gramEnd"/>
                          </w:p>
                          <w:p w:rsidR="002D57BB" w:rsidRDefault="002D57BB" w:rsidP="002D57BB">
                            <w:pPr>
                              <w:pStyle w:val="1"/>
                              <w:tabs>
                                <w:tab w:val="right" w:pos="3691"/>
                              </w:tabs>
                              <w:jc w:val="both"/>
                            </w:pPr>
                            <w:r>
                              <w:rPr>
                                <w:color w:val="000000"/>
                                <w:sz w:val="24"/>
                                <w:szCs w:val="24"/>
                              </w:rPr>
                              <w:t>планируемыми</w:t>
                            </w:r>
                            <w:r>
                              <w:rPr>
                                <w:color w:val="000000"/>
                                <w:sz w:val="24"/>
                                <w:szCs w:val="24"/>
                              </w:rPr>
                              <w:tab/>
                              <w:t>результатами,</w:t>
                            </w:r>
                          </w:p>
                          <w:p w:rsidR="002D57BB" w:rsidRDefault="002D57BB" w:rsidP="002D57BB">
                            <w:pPr>
                              <w:pStyle w:val="1"/>
                              <w:tabs>
                                <w:tab w:val="left" w:pos="2030"/>
                                <w:tab w:val="right" w:pos="3710"/>
                              </w:tabs>
                              <w:jc w:val="both"/>
                            </w:pPr>
                            <w:r>
                              <w:rPr>
                                <w:color w:val="000000"/>
                                <w:sz w:val="24"/>
                                <w:szCs w:val="24"/>
                              </w:rPr>
                              <w:t>осуществлять контроль своей деятельности</w:t>
                            </w:r>
                            <w:r>
                              <w:rPr>
                                <w:color w:val="000000"/>
                                <w:sz w:val="24"/>
                                <w:szCs w:val="24"/>
                              </w:rPr>
                              <w:tab/>
                              <w:t>в</w:t>
                            </w:r>
                            <w:r>
                              <w:rPr>
                                <w:color w:val="000000"/>
                                <w:sz w:val="24"/>
                                <w:szCs w:val="24"/>
                              </w:rPr>
                              <w:tab/>
                              <w:t>процессе</w:t>
                            </w:r>
                          </w:p>
                          <w:p w:rsidR="002D57BB" w:rsidRDefault="002D57BB" w:rsidP="002D57BB">
                            <w:pPr>
                              <w:pStyle w:val="1"/>
                              <w:tabs>
                                <w:tab w:val="right" w:pos="3696"/>
                              </w:tabs>
                              <w:jc w:val="both"/>
                            </w:pPr>
                            <w:r>
                              <w:rPr>
                                <w:color w:val="000000"/>
                                <w:sz w:val="24"/>
                                <w:szCs w:val="24"/>
                              </w:rPr>
                              <w:t>достижения</w:t>
                            </w:r>
                            <w:r>
                              <w:rPr>
                                <w:color w:val="000000"/>
                                <w:sz w:val="24"/>
                                <w:szCs w:val="24"/>
                              </w:rPr>
                              <w:tab/>
                              <w:t>результата,</w:t>
                            </w:r>
                          </w:p>
                          <w:p w:rsidR="002D57BB" w:rsidRDefault="002D57BB" w:rsidP="002D57BB">
                            <w:pPr>
                              <w:pStyle w:val="1"/>
                              <w:spacing w:after="200"/>
                              <w:jc w:val="both"/>
                            </w:pPr>
                            <w:r>
                              <w:rPr>
                                <w:color w:val="000000"/>
                                <w:sz w:val="24"/>
                                <w:szCs w:val="24"/>
                              </w:rPr>
                              <w:t>корректировать свои действия в соответствии с изменяющейся ситуацией.</w:t>
                            </w:r>
                          </w:p>
                        </w:txbxContent>
                      </wps:txbx>
                      <wps:bodyPr lIns="0" tIns="0" rIns="0" bIns="0"/>
                    </wps:wsp>
                  </a:graphicData>
                </a:graphic>
              </wp:anchor>
            </w:drawing>
          </mc:Choice>
          <mc:Fallback>
            <w:pict>
              <v:shape id="Shape 7" o:spid="_x0000_s1028" type="#_x0000_t202" style="position:absolute;margin-left:131.85pt;margin-top:132.25pt;width:188.9pt;height:511.7pt;z-index:251661312;visibility:visible;mso-wrap-style:square;mso-wrap-distance-left:0;mso-wrap-distance-top:132.25pt;mso-wrap-distance-right:0;mso-wrap-distance-bottom: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WhgEAAAQDAAAOAAAAZHJzL2Uyb0RvYy54bWysUstOwzAQvCPxD5bvNGkLfURNK6GqCAkB&#10;UuEDXMduLMVeyzZN+ves3aYguCEuznp3Mzsz68Wq0w05COcVmJIOBzklwnColNmX9P1tczOjxAdm&#10;KtaAESU9Ck9Xy+urRWsLMYIamko4giDGF60taR2CLbLM81po5gdghcGiBKdZwKvbZ5VjLaLrJhvl&#10;+SRrwVXWARfeY3Z9KtJlwpdS8PAipReBNCVFbiGdLp27eGbLBSv2jtla8TMN9gcWmimDQy9QaxYY&#10;+XDqF5RW3IEHGQYcdAZSKi6SBlQzzH+o2dbMiqQFzfH2YpP/P1j+fHh1RFUlnVJimMYVpalkGq1p&#10;rS+wY2uxJ3T30OGK+7zHZFTcSafjF7UQrKPJx4uxoguEY3I0ns/zMZY41ia389ndPFmfff1unQ8P&#10;AjSJQUkdbi4Zyg5PPiAVbO1b4jQDG9U0MR85nrjEKHS7LskZ9Tx3UB2RfvNo0Lb4BPrA9cHuHPRo&#10;aHWad34WcZff72nm1+NdfgIAAP//AwBQSwMEFAAGAAgAAAAhAOFULCXgAAAADAEAAA8AAABkcnMv&#10;ZG93bnJldi54bWxMj8FOwzAMhu9IvENkJG4sXRndVppOE4ITEqIrB45p67XRGqc02VbeHu80br/l&#10;T78/Z5vJ9uKEozeOFMxnEQik2jWGWgVf5dvDCoQPmhrdO0IFv+hhk9/eZDpt3JkKPO1CK7iEfKoV&#10;dCEMqZS+7tBqP3MDEu/2brQ68Di2shn1mcttL+MoSqTVhvhCpwd86bA+7I5Wwfabilfz81F9FvvC&#10;lOU6ovfkoNT93bR9BhFwClcYLvqsDjk7Ve5IjRe9gjh5XDJ6CYsnEEwkizmHitF4tVyDzDP5/4n8&#10;DwAA//8DAFBLAQItABQABgAIAAAAIQC2gziS/gAAAOEBAAATAAAAAAAAAAAAAAAAAAAAAABbQ29u&#10;dGVudF9UeXBlc10ueG1sUEsBAi0AFAAGAAgAAAAhADj9If/WAAAAlAEAAAsAAAAAAAAAAAAAAAAA&#10;LwEAAF9yZWxzLy5yZWxzUEsBAi0AFAAGAAgAAAAhAL9WA9aGAQAABAMAAA4AAAAAAAAAAAAAAAAA&#10;LgIAAGRycy9lMm9Eb2MueG1sUEsBAi0AFAAGAAgAAAAhAOFULCXgAAAADAEAAA8AAAAAAAAAAAAA&#10;AAAA4AMAAGRycy9kb3ducmV2LnhtbFBLBQYAAAAABAAEAPMAAADtBAAAAAA=&#10;" filled="f" stroked="f">
                <v:textbox inset="0,0,0,0">
                  <w:txbxContent>
                    <w:p w:rsidR="002D57BB" w:rsidRDefault="002D57BB" w:rsidP="002D57BB">
                      <w:pPr>
                        <w:pStyle w:val="1"/>
                        <w:numPr>
                          <w:ilvl w:val="0"/>
                          <w:numId w:val="37"/>
                        </w:numPr>
                        <w:tabs>
                          <w:tab w:val="left" w:pos="365"/>
                        </w:tabs>
                        <w:spacing w:after="200"/>
                        <w:jc w:val="both"/>
                      </w:pPr>
                      <w:bookmarkStart w:id="152" w:name="bookmark146"/>
                      <w:bookmarkEnd w:id="152"/>
                      <w:r>
                        <w:rPr>
                          <w:color w:val="000000"/>
                          <w:sz w:val="24"/>
                          <w:szCs w:val="24"/>
                        </w:rPr>
                        <w:t>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p w:rsidR="002D57BB" w:rsidRDefault="002D57BB" w:rsidP="002D57BB">
                      <w:pPr>
                        <w:pStyle w:val="1"/>
                        <w:numPr>
                          <w:ilvl w:val="0"/>
                          <w:numId w:val="37"/>
                        </w:numPr>
                        <w:tabs>
                          <w:tab w:val="left" w:pos="211"/>
                        </w:tabs>
                        <w:jc w:val="both"/>
                      </w:pPr>
                      <w:bookmarkStart w:id="153" w:name="bookmark147"/>
                      <w:bookmarkEnd w:id="153"/>
                      <w:r>
                        <w:rPr>
                          <w:color w:val="000000"/>
                          <w:sz w:val="24"/>
                          <w:szCs w:val="24"/>
                        </w:rPr>
                        <w:t>работать в коллективе и команде,</w:t>
                      </w:r>
                    </w:p>
                    <w:p w:rsidR="002D57BB" w:rsidRDefault="002D57BB" w:rsidP="002D57BB">
                      <w:pPr>
                        <w:pStyle w:val="1"/>
                        <w:tabs>
                          <w:tab w:val="left" w:pos="2237"/>
                        </w:tabs>
                        <w:jc w:val="both"/>
                      </w:pPr>
                      <w:r>
                        <w:rPr>
                          <w:color w:val="000000"/>
                          <w:sz w:val="24"/>
                          <w:szCs w:val="24"/>
                        </w:rPr>
                        <w:t>эффективно взаимодействовать с коллегами,</w:t>
                      </w:r>
                      <w:r>
                        <w:rPr>
                          <w:color w:val="000000"/>
                          <w:sz w:val="24"/>
                          <w:szCs w:val="24"/>
                        </w:rPr>
                        <w:tab/>
                        <w:t>руководством,</w:t>
                      </w:r>
                    </w:p>
                    <w:p w:rsidR="002D57BB" w:rsidRDefault="002D57BB" w:rsidP="002D57BB">
                      <w:pPr>
                        <w:pStyle w:val="1"/>
                        <w:spacing w:after="200"/>
                        <w:jc w:val="both"/>
                      </w:pPr>
                      <w:r>
                        <w:rPr>
                          <w:color w:val="000000"/>
                          <w:sz w:val="24"/>
                          <w:szCs w:val="24"/>
                        </w:rPr>
                        <w:t>клиентами.</w:t>
                      </w:r>
                    </w:p>
                    <w:p w:rsidR="002D57BB" w:rsidRDefault="002D57BB" w:rsidP="002D57BB">
                      <w:pPr>
                        <w:pStyle w:val="1"/>
                        <w:numPr>
                          <w:ilvl w:val="0"/>
                          <w:numId w:val="37"/>
                        </w:numPr>
                        <w:tabs>
                          <w:tab w:val="left" w:pos="422"/>
                        </w:tabs>
                        <w:spacing w:after="200"/>
                        <w:jc w:val="both"/>
                      </w:pPr>
                      <w:bookmarkStart w:id="154" w:name="bookmark148"/>
                      <w:bookmarkEnd w:id="154"/>
                      <w:r>
                        <w:rPr>
                          <w:color w:val="000000"/>
                          <w:sz w:val="24"/>
                          <w:szCs w:val="24"/>
                        </w:rPr>
                        <w:t>оценивать эффективность и анализировать факторы, влияющие на эффективность осуществления предпринимательской деятельности в профессиональной сфере.</w:t>
                      </w:r>
                    </w:p>
                    <w:p w:rsidR="002D57BB" w:rsidRDefault="002D57BB" w:rsidP="002D57BB">
                      <w:pPr>
                        <w:pStyle w:val="1"/>
                        <w:numPr>
                          <w:ilvl w:val="0"/>
                          <w:numId w:val="37"/>
                        </w:numPr>
                        <w:tabs>
                          <w:tab w:val="left" w:pos="298"/>
                        </w:tabs>
                        <w:jc w:val="both"/>
                      </w:pPr>
                      <w:bookmarkStart w:id="155" w:name="bookmark149"/>
                      <w:bookmarkEnd w:id="155"/>
                      <w:r>
                        <w:rPr>
                          <w:color w:val="000000"/>
                          <w:sz w:val="24"/>
                          <w:szCs w:val="24"/>
                        </w:rPr>
                        <w:t>применять разные стратегии и</w:t>
                      </w:r>
                    </w:p>
                    <w:p w:rsidR="002D57BB" w:rsidRDefault="002D57BB" w:rsidP="002D57BB">
                      <w:pPr>
                        <w:pStyle w:val="1"/>
                        <w:tabs>
                          <w:tab w:val="left" w:pos="1354"/>
                        </w:tabs>
                        <w:jc w:val="both"/>
                      </w:pPr>
                      <w:r>
                        <w:rPr>
                          <w:color w:val="000000"/>
                          <w:sz w:val="24"/>
                          <w:szCs w:val="24"/>
                        </w:rPr>
                        <w:t>тактики</w:t>
                      </w:r>
                      <w:r>
                        <w:rPr>
                          <w:color w:val="000000"/>
                          <w:sz w:val="24"/>
                          <w:szCs w:val="24"/>
                        </w:rPr>
                        <w:tab/>
                      </w:r>
                      <w:proofErr w:type="gramStart"/>
                      <w:r>
                        <w:rPr>
                          <w:color w:val="000000"/>
                          <w:sz w:val="24"/>
                          <w:szCs w:val="24"/>
                        </w:rPr>
                        <w:t>предпринимательского</w:t>
                      </w:r>
                      <w:proofErr w:type="gramEnd"/>
                    </w:p>
                    <w:p w:rsidR="002D57BB" w:rsidRDefault="002D57BB" w:rsidP="002D57BB">
                      <w:pPr>
                        <w:pStyle w:val="1"/>
                        <w:spacing w:after="200"/>
                        <w:jc w:val="both"/>
                      </w:pPr>
                      <w:r>
                        <w:rPr>
                          <w:color w:val="000000"/>
                          <w:sz w:val="24"/>
                          <w:szCs w:val="24"/>
                        </w:rPr>
                        <w:t>поведения в различных ситуациях.</w:t>
                      </w:r>
                    </w:p>
                    <w:p w:rsidR="002D57BB" w:rsidRDefault="002D57BB" w:rsidP="002D57BB">
                      <w:pPr>
                        <w:pStyle w:val="1"/>
                        <w:numPr>
                          <w:ilvl w:val="0"/>
                          <w:numId w:val="37"/>
                        </w:numPr>
                        <w:tabs>
                          <w:tab w:val="left" w:pos="226"/>
                        </w:tabs>
                        <w:jc w:val="both"/>
                      </w:pPr>
                      <w:bookmarkStart w:id="156" w:name="bookmark150"/>
                      <w:bookmarkEnd w:id="156"/>
                      <w:r>
                        <w:rPr>
                          <w:color w:val="000000"/>
                          <w:sz w:val="24"/>
                          <w:szCs w:val="24"/>
                        </w:rPr>
                        <w:t>формировать и развивать навыки</w:t>
                      </w:r>
                    </w:p>
                    <w:p w:rsidR="002D57BB" w:rsidRDefault="002D57BB" w:rsidP="002D57BB">
                      <w:pPr>
                        <w:pStyle w:val="1"/>
                        <w:tabs>
                          <w:tab w:val="left" w:pos="749"/>
                          <w:tab w:val="right" w:pos="3710"/>
                        </w:tabs>
                        <w:jc w:val="both"/>
                      </w:pPr>
                      <w:r>
                        <w:rPr>
                          <w:color w:val="000000"/>
                          <w:sz w:val="24"/>
                          <w:szCs w:val="24"/>
                        </w:rPr>
                        <w:t>в</w:t>
                      </w:r>
                      <w:r>
                        <w:rPr>
                          <w:color w:val="000000"/>
                          <w:sz w:val="24"/>
                          <w:szCs w:val="24"/>
                        </w:rPr>
                        <w:tab/>
                        <w:t>области</w:t>
                      </w:r>
                      <w:r>
                        <w:rPr>
                          <w:color w:val="000000"/>
                          <w:sz w:val="24"/>
                          <w:szCs w:val="24"/>
                        </w:rPr>
                        <w:tab/>
                        <w:t>использования</w:t>
                      </w:r>
                    </w:p>
                    <w:p w:rsidR="002D57BB" w:rsidRDefault="002D57BB" w:rsidP="002D57BB">
                      <w:pPr>
                        <w:pStyle w:val="1"/>
                        <w:spacing w:after="200"/>
                        <w:jc w:val="both"/>
                      </w:pPr>
                      <w:proofErr w:type="spellStart"/>
                      <w:r>
                        <w:rPr>
                          <w:color w:val="000000"/>
                          <w:sz w:val="24"/>
                          <w:szCs w:val="24"/>
                        </w:rPr>
                        <w:t>информационнокоммуникационных</w:t>
                      </w:r>
                      <w:proofErr w:type="spellEnd"/>
                      <w:r>
                        <w:rPr>
                          <w:color w:val="000000"/>
                          <w:sz w:val="24"/>
                          <w:szCs w:val="24"/>
                        </w:rPr>
                        <w:t xml:space="preserve"> технологий (</w:t>
                      </w:r>
                      <w:proofErr w:type="spellStart"/>
                      <w:r>
                        <w:rPr>
                          <w:color w:val="000000"/>
                          <w:sz w:val="24"/>
                          <w:szCs w:val="24"/>
                        </w:rPr>
                        <w:t>ИКТкомпетенции</w:t>
                      </w:r>
                      <w:proofErr w:type="spellEnd"/>
                      <w:r>
                        <w:rPr>
                          <w:color w:val="000000"/>
                          <w:sz w:val="24"/>
                          <w:szCs w:val="24"/>
                        </w:rPr>
                        <w:t>), навыки работы со статистической, фактической и аналитической финансовой информацией.</w:t>
                      </w:r>
                    </w:p>
                    <w:p w:rsidR="002D57BB" w:rsidRDefault="002D57BB" w:rsidP="002D57BB">
                      <w:pPr>
                        <w:pStyle w:val="1"/>
                        <w:numPr>
                          <w:ilvl w:val="0"/>
                          <w:numId w:val="37"/>
                        </w:numPr>
                        <w:tabs>
                          <w:tab w:val="left" w:pos="202"/>
                        </w:tabs>
                        <w:jc w:val="both"/>
                      </w:pPr>
                      <w:bookmarkStart w:id="157" w:name="bookmark151"/>
                      <w:bookmarkEnd w:id="157"/>
                      <w:r>
                        <w:rPr>
                          <w:color w:val="000000"/>
                          <w:sz w:val="24"/>
                          <w:szCs w:val="24"/>
                        </w:rPr>
                        <w:t xml:space="preserve">уметь соотносить свои действия </w:t>
                      </w:r>
                      <w:proofErr w:type="gramStart"/>
                      <w:r>
                        <w:rPr>
                          <w:color w:val="000000"/>
                          <w:sz w:val="24"/>
                          <w:szCs w:val="24"/>
                        </w:rPr>
                        <w:t>с</w:t>
                      </w:r>
                      <w:proofErr w:type="gramEnd"/>
                    </w:p>
                    <w:p w:rsidR="002D57BB" w:rsidRDefault="002D57BB" w:rsidP="002D57BB">
                      <w:pPr>
                        <w:pStyle w:val="1"/>
                        <w:tabs>
                          <w:tab w:val="right" w:pos="3691"/>
                        </w:tabs>
                        <w:jc w:val="both"/>
                      </w:pPr>
                      <w:r>
                        <w:rPr>
                          <w:color w:val="000000"/>
                          <w:sz w:val="24"/>
                          <w:szCs w:val="24"/>
                        </w:rPr>
                        <w:t>планируемыми</w:t>
                      </w:r>
                      <w:r>
                        <w:rPr>
                          <w:color w:val="000000"/>
                          <w:sz w:val="24"/>
                          <w:szCs w:val="24"/>
                        </w:rPr>
                        <w:tab/>
                        <w:t>результатами,</w:t>
                      </w:r>
                    </w:p>
                    <w:p w:rsidR="002D57BB" w:rsidRDefault="002D57BB" w:rsidP="002D57BB">
                      <w:pPr>
                        <w:pStyle w:val="1"/>
                        <w:tabs>
                          <w:tab w:val="left" w:pos="2030"/>
                          <w:tab w:val="right" w:pos="3710"/>
                        </w:tabs>
                        <w:jc w:val="both"/>
                      </w:pPr>
                      <w:r>
                        <w:rPr>
                          <w:color w:val="000000"/>
                          <w:sz w:val="24"/>
                          <w:szCs w:val="24"/>
                        </w:rPr>
                        <w:t>осуществлять контроль своей деятельности</w:t>
                      </w:r>
                      <w:r>
                        <w:rPr>
                          <w:color w:val="000000"/>
                          <w:sz w:val="24"/>
                          <w:szCs w:val="24"/>
                        </w:rPr>
                        <w:tab/>
                        <w:t>в</w:t>
                      </w:r>
                      <w:r>
                        <w:rPr>
                          <w:color w:val="000000"/>
                          <w:sz w:val="24"/>
                          <w:szCs w:val="24"/>
                        </w:rPr>
                        <w:tab/>
                        <w:t>процессе</w:t>
                      </w:r>
                    </w:p>
                    <w:p w:rsidR="002D57BB" w:rsidRDefault="002D57BB" w:rsidP="002D57BB">
                      <w:pPr>
                        <w:pStyle w:val="1"/>
                        <w:tabs>
                          <w:tab w:val="right" w:pos="3696"/>
                        </w:tabs>
                        <w:jc w:val="both"/>
                      </w:pPr>
                      <w:r>
                        <w:rPr>
                          <w:color w:val="000000"/>
                          <w:sz w:val="24"/>
                          <w:szCs w:val="24"/>
                        </w:rPr>
                        <w:t>достижения</w:t>
                      </w:r>
                      <w:r>
                        <w:rPr>
                          <w:color w:val="000000"/>
                          <w:sz w:val="24"/>
                          <w:szCs w:val="24"/>
                        </w:rPr>
                        <w:tab/>
                        <w:t>результата,</w:t>
                      </w:r>
                    </w:p>
                    <w:p w:rsidR="002D57BB" w:rsidRDefault="002D57BB" w:rsidP="002D57BB">
                      <w:pPr>
                        <w:pStyle w:val="1"/>
                        <w:spacing w:after="200"/>
                        <w:jc w:val="both"/>
                      </w:pPr>
                      <w:r>
                        <w:rPr>
                          <w:color w:val="000000"/>
                          <w:sz w:val="24"/>
                          <w:szCs w:val="24"/>
                        </w:rPr>
                        <w:t>корректировать свои действия в соответствии с изменяющейся ситуацией.</w:t>
                      </w:r>
                    </w:p>
                  </w:txbxContent>
                </v:textbox>
                <w10:wrap type="topAndBottom" anchorx="page"/>
              </v:shape>
            </w:pict>
          </mc:Fallback>
        </mc:AlternateContent>
      </w:r>
      <w:r>
        <w:rPr>
          <w:noProof/>
          <w:lang w:bidi="ar-SA"/>
        </w:rPr>
        <mc:AlternateContent>
          <mc:Choice Requires="wps">
            <w:drawing>
              <wp:anchor distT="0" distB="3296920" distL="0" distR="0" simplePos="0" relativeHeight="251662336" behindDoc="0" locked="0" layoutInCell="1" allowOverlap="1" wp14:anchorId="751D1D60" wp14:editId="78FCE4E2">
                <wp:simplePos x="0" y="0"/>
                <wp:positionH relativeFrom="page">
                  <wp:posOffset>4173855</wp:posOffset>
                </wp:positionH>
                <wp:positionV relativeFrom="paragraph">
                  <wp:posOffset>0</wp:posOffset>
                </wp:positionV>
                <wp:extent cx="2438400" cy="493141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2438400" cy="4931410"/>
                        </a:xfrm>
                        <a:prstGeom prst="rect">
                          <a:avLst/>
                        </a:prstGeom>
                        <a:noFill/>
                      </wps:spPr>
                      <wps:txbx>
                        <w:txbxContent>
                          <w:p w:rsidR="002D57BB" w:rsidRDefault="002D57BB" w:rsidP="002D57BB">
                            <w:pPr>
                              <w:pStyle w:val="1"/>
                              <w:jc w:val="both"/>
                            </w:pPr>
                            <w:r>
                              <w:rPr>
                                <w:color w:val="000000"/>
                                <w:sz w:val="24"/>
                                <w:szCs w:val="24"/>
                              </w:rPr>
                              <w:t>грамотных решений в финансовой сфере.</w:t>
                            </w:r>
                          </w:p>
                          <w:p w:rsidR="002D57BB" w:rsidRDefault="002D57BB" w:rsidP="002D57BB">
                            <w:pPr>
                              <w:pStyle w:val="1"/>
                              <w:numPr>
                                <w:ilvl w:val="0"/>
                                <w:numId w:val="38"/>
                              </w:numPr>
                              <w:tabs>
                                <w:tab w:val="left" w:pos="614"/>
                              </w:tabs>
                              <w:ind w:firstLine="220"/>
                              <w:jc w:val="both"/>
                            </w:pPr>
                            <w:bookmarkStart w:id="158" w:name="bookmark152"/>
                            <w:bookmarkEnd w:id="158"/>
                            <w:r>
                              <w:rPr>
                                <w:color w:val="000000"/>
                                <w:sz w:val="24"/>
                                <w:szCs w:val="24"/>
                              </w:rPr>
                              <w:t>экономические явления и процессы в профессиональной деятельности и общественной жизни.</w:t>
                            </w:r>
                          </w:p>
                          <w:p w:rsidR="002D57BB" w:rsidRDefault="002D57BB" w:rsidP="002D57BB">
                            <w:pPr>
                              <w:pStyle w:val="1"/>
                              <w:numPr>
                                <w:ilvl w:val="0"/>
                                <w:numId w:val="38"/>
                              </w:numPr>
                              <w:tabs>
                                <w:tab w:val="left" w:pos="744"/>
                              </w:tabs>
                              <w:ind w:firstLine="220"/>
                              <w:jc w:val="both"/>
                            </w:pPr>
                            <w:bookmarkStart w:id="159" w:name="bookmark153"/>
                            <w:bookmarkEnd w:id="159"/>
                            <w:r>
                              <w:rPr>
                                <w:color w:val="000000"/>
                                <w:sz w:val="24"/>
                                <w:szCs w:val="24"/>
                              </w:rPr>
                              <w:t>правила оплаты труда работников.</w:t>
                            </w:r>
                          </w:p>
                          <w:p w:rsidR="002D57BB" w:rsidRDefault="002D57BB" w:rsidP="002D57BB">
                            <w:pPr>
                              <w:pStyle w:val="1"/>
                              <w:numPr>
                                <w:ilvl w:val="0"/>
                                <w:numId w:val="38"/>
                              </w:numPr>
                              <w:tabs>
                                <w:tab w:val="left" w:pos="570"/>
                              </w:tabs>
                              <w:ind w:firstLine="220"/>
                              <w:jc w:val="both"/>
                            </w:pPr>
                            <w:bookmarkStart w:id="160" w:name="bookmark154"/>
                            <w:bookmarkEnd w:id="160"/>
                            <w:r>
                              <w:rPr>
                                <w:color w:val="000000"/>
                                <w:sz w:val="24"/>
                                <w:szCs w:val="24"/>
                              </w:rPr>
                              <w:t xml:space="preserve">основные виды налогов </w:t>
                            </w:r>
                            <w:proofErr w:type="gramStart"/>
                            <w:r>
                              <w:rPr>
                                <w:color w:val="000000"/>
                                <w:sz w:val="24"/>
                                <w:szCs w:val="24"/>
                              </w:rPr>
                              <w:t>в</w:t>
                            </w:r>
                            <w:proofErr w:type="gramEnd"/>
                          </w:p>
                          <w:p w:rsidR="002D57BB" w:rsidRDefault="002D57BB" w:rsidP="002D57BB">
                            <w:pPr>
                              <w:pStyle w:val="1"/>
                              <w:tabs>
                                <w:tab w:val="left" w:pos="2198"/>
                              </w:tabs>
                              <w:jc w:val="both"/>
                            </w:pPr>
                            <w:r>
                              <w:rPr>
                                <w:color w:val="000000"/>
                                <w:sz w:val="24"/>
                                <w:szCs w:val="24"/>
                              </w:rPr>
                              <w:t>современных</w:t>
                            </w:r>
                            <w:r>
                              <w:rPr>
                                <w:color w:val="000000"/>
                                <w:sz w:val="24"/>
                                <w:szCs w:val="24"/>
                              </w:rPr>
                              <w:tab/>
                              <w:t>экономических</w:t>
                            </w:r>
                          </w:p>
                          <w:p w:rsidR="002D57BB" w:rsidRDefault="002D57BB" w:rsidP="002D57BB">
                            <w:pPr>
                              <w:pStyle w:val="1"/>
                              <w:jc w:val="both"/>
                            </w:pPr>
                            <w:proofErr w:type="gramStart"/>
                            <w:r>
                              <w:rPr>
                                <w:color w:val="000000"/>
                                <w:sz w:val="24"/>
                                <w:szCs w:val="24"/>
                              </w:rPr>
                              <w:t>условиях</w:t>
                            </w:r>
                            <w:proofErr w:type="gramEnd"/>
                            <w:r>
                              <w:rPr>
                                <w:color w:val="000000"/>
                                <w:sz w:val="24"/>
                                <w:szCs w:val="24"/>
                              </w:rPr>
                              <w:t>.</w:t>
                            </w:r>
                          </w:p>
                          <w:p w:rsidR="002D57BB" w:rsidRDefault="002D57BB" w:rsidP="002D57BB">
                            <w:pPr>
                              <w:pStyle w:val="1"/>
                              <w:numPr>
                                <w:ilvl w:val="0"/>
                                <w:numId w:val="38"/>
                              </w:numPr>
                              <w:tabs>
                                <w:tab w:val="left" w:pos="369"/>
                              </w:tabs>
                              <w:ind w:firstLine="220"/>
                              <w:jc w:val="both"/>
                            </w:pPr>
                            <w:bookmarkStart w:id="161" w:name="bookmark155"/>
                            <w:bookmarkEnd w:id="161"/>
                            <w:r>
                              <w:rPr>
                                <w:color w:val="000000"/>
                                <w:sz w:val="24"/>
                                <w:szCs w:val="24"/>
                              </w:rPr>
                              <w:t>страхование и его виды.</w:t>
                            </w:r>
                          </w:p>
                          <w:p w:rsidR="002D57BB" w:rsidRDefault="002D57BB" w:rsidP="002D57BB">
                            <w:pPr>
                              <w:pStyle w:val="1"/>
                              <w:numPr>
                                <w:ilvl w:val="0"/>
                                <w:numId w:val="38"/>
                              </w:numPr>
                              <w:tabs>
                                <w:tab w:val="left" w:pos="369"/>
                              </w:tabs>
                              <w:ind w:firstLine="220"/>
                              <w:jc w:val="both"/>
                            </w:pPr>
                            <w:bookmarkStart w:id="162" w:name="bookmark156"/>
                            <w:bookmarkEnd w:id="162"/>
                            <w:r>
                              <w:rPr>
                                <w:color w:val="000000"/>
                                <w:sz w:val="24"/>
                                <w:szCs w:val="24"/>
                              </w:rPr>
                              <w:t>пенсионное обеспечение:</w:t>
                            </w:r>
                          </w:p>
                          <w:p w:rsidR="002D57BB" w:rsidRDefault="002D57BB" w:rsidP="002D57BB">
                            <w:pPr>
                              <w:pStyle w:val="1"/>
                              <w:tabs>
                                <w:tab w:val="left" w:pos="2601"/>
                              </w:tabs>
                              <w:ind w:firstLine="220"/>
                              <w:jc w:val="both"/>
                            </w:pPr>
                            <w:r>
                              <w:rPr>
                                <w:color w:val="000000"/>
                                <w:sz w:val="24"/>
                                <w:szCs w:val="24"/>
                              </w:rPr>
                              <w:t>государственная</w:t>
                            </w:r>
                            <w:r>
                              <w:rPr>
                                <w:color w:val="000000"/>
                                <w:sz w:val="24"/>
                                <w:szCs w:val="24"/>
                              </w:rPr>
                              <w:tab/>
                              <w:t>пенсионная</w:t>
                            </w:r>
                          </w:p>
                          <w:p w:rsidR="002D57BB" w:rsidRDefault="002D57BB" w:rsidP="002D57BB">
                            <w:pPr>
                              <w:pStyle w:val="1"/>
                              <w:jc w:val="both"/>
                            </w:pPr>
                            <w:r>
                              <w:rPr>
                                <w:color w:val="000000"/>
                                <w:sz w:val="24"/>
                                <w:szCs w:val="24"/>
                              </w:rPr>
                              <w:t>система, формирование личных пенсионных накоплений.</w:t>
                            </w:r>
                          </w:p>
                          <w:p w:rsidR="002D57BB" w:rsidRDefault="002D57BB" w:rsidP="002D57BB">
                            <w:pPr>
                              <w:pStyle w:val="1"/>
                              <w:numPr>
                                <w:ilvl w:val="0"/>
                                <w:numId w:val="38"/>
                              </w:numPr>
                              <w:tabs>
                                <w:tab w:val="left" w:pos="475"/>
                              </w:tabs>
                              <w:ind w:firstLine="220"/>
                              <w:jc w:val="both"/>
                            </w:pPr>
                            <w:bookmarkStart w:id="163" w:name="bookmark157"/>
                            <w:bookmarkEnd w:id="163"/>
                            <w:r>
                              <w:rPr>
                                <w:color w:val="000000"/>
                                <w:sz w:val="24"/>
                                <w:szCs w:val="24"/>
                              </w:rPr>
                              <w:t>правовые нормы для защиты прав потребителей финансовых услуг.</w:t>
                            </w:r>
                          </w:p>
                          <w:p w:rsidR="002D57BB" w:rsidRDefault="002D57BB" w:rsidP="002D57BB">
                            <w:pPr>
                              <w:pStyle w:val="1"/>
                              <w:numPr>
                                <w:ilvl w:val="0"/>
                                <w:numId w:val="38"/>
                              </w:numPr>
                              <w:tabs>
                                <w:tab w:val="left" w:pos="427"/>
                              </w:tabs>
                              <w:ind w:firstLine="220"/>
                              <w:jc w:val="both"/>
                            </w:pPr>
                            <w:bookmarkStart w:id="164" w:name="bookmark158"/>
                            <w:bookmarkEnd w:id="164"/>
                            <w:r>
                              <w:rPr>
                                <w:color w:val="000000"/>
                                <w:sz w:val="24"/>
                                <w:szCs w:val="24"/>
                              </w:rPr>
                              <w:t>процессы создания и развития предпринимательской деятельности в профессиональной сфере.</w:t>
                            </w:r>
                          </w:p>
                          <w:p w:rsidR="002D57BB" w:rsidRDefault="002D57BB" w:rsidP="002D57BB">
                            <w:pPr>
                              <w:pStyle w:val="1"/>
                              <w:numPr>
                                <w:ilvl w:val="0"/>
                                <w:numId w:val="38"/>
                              </w:numPr>
                              <w:tabs>
                                <w:tab w:val="left" w:pos="522"/>
                              </w:tabs>
                              <w:ind w:firstLine="220"/>
                              <w:jc w:val="both"/>
                            </w:pPr>
                            <w:bookmarkStart w:id="165" w:name="bookmark159"/>
                            <w:bookmarkEnd w:id="165"/>
                            <w:r>
                              <w:rPr>
                                <w:color w:val="000000"/>
                                <w:sz w:val="24"/>
                                <w:szCs w:val="24"/>
                              </w:rPr>
                              <w:t>способы действий в рамках</w:t>
                            </w:r>
                          </w:p>
                          <w:p w:rsidR="002D57BB" w:rsidRDefault="002D57BB" w:rsidP="002D57BB">
                            <w:pPr>
                              <w:pStyle w:val="1"/>
                              <w:tabs>
                                <w:tab w:val="left" w:pos="2160"/>
                                <w:tab w:val="left" w:pos="3648"/>
                              </w:tabs>
                              <w:jc w:val="both"/>
                            </w:pPr>
                            <w:r>
                              <w:rPr>
                                <w:color w:val="000000"/>
                                <w:sz w:val="24"/>
                                <w:szCs w:val="24"/>
                              </w:rPr>
                              <w:t>предложенных</w:t>
                            </w:r>
                            <w:r>
                              <w:rPr>
                                <w:color w:val="000000"/>
                                <w:sz w:val="24"/>
                                <w:szCs w:val="24"/>
                              </w:rPr>
                              <w:tab/>
                              <w:t>условий</w:t>
                            </w:r>
                            <w:r>
                              <w:rPr>
                                <w:color w:val="000000"/>
                                <w:sz w:val="24"/>
                                <w:szCs w:val="24"/>
                              </w:rPr>
                              <w:tab/>
                              <w:t>и</w:t>
                            </w:r>
                          </w:p>
                          <w:p w:rsidR="002D57BB" w:rsidRDefault="002D57BB" w:rsidP="002D57BB">
                            <w:pPr>
                              <w:pStyle w:val="1"/>
                              <w:jc w:val="both"/>
                            </w:pPr>
                            <w:r>
                              <w:rPr>
                                <w:color w:val="000000"/>
                                <w:sz w:val="24"/>
                                <w:szCs w:val="24"/>
                              </w:rPr>
                              <w:t>требований.</w:t>
                            </w:r>
                          </w:p>
                          <w:p w:rsidR="002D57BB" w:rsidRDefault="002D57BB" w:rsidP="002D57BB">
                            <w:pPr>
                              <w:pStyle w:val="1"/>
                              <w:numPr>
                                <w:ilvl w:val="0"/>
                                <w:numId w:val="38"/>
                              </w:numPr>
                              <w:tabs>
                                <w:tab w:val="left" w:pos="532"/>
                              </w:tabs>
                              <w:ind w:firstLine="220"/>
                              <w:jc w:val="both"/>
                            </w:pPr>
                            <w:bookmarkStart w:id="166" w:name="bookmark160"/>
                            <w:bookmarkEnd w:id="166"/>
                            <w:r>
                              <w:rPr>
                                <w:color w:val="000000"/>
                                <w:sz w:val="24"/>
                                <w:szCs w:val="24"/>
                              </w:rPr>
                              <w:t>знать практические способы</w:t>
                            </w:r>
                          </w:p>
                          <w:p w:rsidR="002D57BB" w:rsidRDefault="002D57BB" w:rsidP="002D57BB">
                            <w:pPr>
                              <w:pStyle w:val="1"/>
                              <w:tabs>
                                <w:tab w:val="left" w:pos="1670"/>
                                <w:tab w:val="left" w:pos="3648"/>
                              </w:tabs>
                              <w:jc w:val="both"/>
                            </w:pPr>
                            <w:r>
                              <w:rPr>
                                <w:color w:val="000000"/>
                                <w:sz w:val="24"/>
                                <w:szCs w:val="24"/>
                              </w:rPr>
                              <w:t>принятия</w:t>
                            </w:r>
                            <w:r>
                              <w:rPr>
                                <w:color w:val="000000"/>
                                <w:sz w:val="24"/>
                                <w:szCs w:val="24"/>
                              </w:rPr>
                              <w:tab/>
                            </w:r>
                            <w:proofErr w:type="gramStart"/>
                            <w:r>
                              <w:rPr>
                                <w:color w:val="000000"/>
                                <w:sz w:val="24"/>
                                <w:szCs w:val="24"/>
                              </w:rPr>
                              <w:t>финансовых</w:t>
                            </w:r>
                            <w:proofErr w:type="gramEnd"/>
                            <w:r>
                              <w:rPr>
                                <w:color w:val="000000"/>
                                <w:sz w:val="24"/>
                                <w:szCs w:val="24"/>
                              </w:rPr>
                              <w:tab/>
                              <w:t>и</w:t>
                            </w:r>
                          </w:p>
                          <w:p w:rsidR="002D57BB" w:rsidRDefault="002D57BB" w:rsidP="002D57BB">
                            <w:pPr>
                              <w:pStyle w:val="1"/>
                              <w:jc w:val="both"/>
                            </w:pPr>
                            <w:r>
                              <w:rPr>
                                <w:color w:val="000000"/>
                                <w:sz w:val="24"/>
                                <w:szCs w:val="24"/>
                              </w:rPr>
                              <w:t>экономических решений.</w:t>
                            </w:r>
                          </w:p>
                        </w:txbxContent>
                      </wps:txbx>
                      <wps:bodyPr lIns="0" tIns="0" rIns="0" bIns="0"/>
                    </wps:wsp>
                  </a:graphicData>
                </a:graphic>
              </wp:anchor>
            </w:drawing>
          </mc:Choice>
          <mc:Fallback>
            <w:pict>
              <v:shape id="Shape 9" o:spid="_x0000_s1029" type="#_x0000_t202" style="position:absolute;margin-left:328.65pt;margin-top:0;width:192pt;height:388.3pt;z-index:251662336;visibility:visible;mso-wrap-style:square;mso-wrap-distance-left:0;mso-wrap-distance-top:0;mso-wrap-distance-right:0;mso-wrap-distance-bottom:259.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B9hQEAAAQDAAAOAAAAZHJzL2Uyb0RvYy54bWysUstqwzAQvBf6D0L3xs6Dkpg4gRJSCqUt&#10;pP0AWZZigaUVkho7f9+VEielvZVe5NXuenZmVst1r1tyEM4rMCUdj3JKhOFQK7Mv6cf79m5OiQ/M&#10;1KwFI0p6FJ6uV7c3y84WYgINtLVwBEGMLzpb0iYEW2SZ543QzI/ACoNFCU6zgFe3z2rHOkTXbTbJ&#10;8/usA1dbB1x4j9nNqUhXCV9KwcOrlF4E0pYUuYV0unRW8cxWS1bsHbON4mca7A8sNFMGh16gNiww&#10;8unULyituAMPMow46AykVFwkDahmnP9Qs2uYFUkLmuPtxSb/f7D85fDmiKpLuqDEMI0rSlPJIlrT&#10;WV9gx85iT+gfoMcVD3mPyai4l07HL2ohWEeTjxdjRR8Ix+RkNp3PcixxrM0W0/FsnKzPrr9b58Oj&#10;AE1iUFKHm0uGssOzD0gFW4eWOM3AVrVtzEeOJy4xCn3VJznTgWcF9RHpt08GbYtPYAjcEFTnYEBD&#10;q9O887OIu/x+TzOvj3f1BQAA//8DAFBLAwQUAAYACAAAACEAALgj6N4AAAAJAQAADwAAAGRycy9k&#10;b3ducmV2LnhtbEyPzU7DMBCE70i8g7VI3KhdfhwIcaoKwQkJkYYDRyfeJlbjdYjdNrw97qkcRzOa&#10;+aZYzW5gB5yC9aRguRDAkFpvLHUKvuq3m0dgIWoyevCECn4xwKq8vCh0bvyRKjxsYsdSCYVcK+hj&#10;HHPOQ9uj02HhR6Tkbf3kdExy6riZ9DGVu4HfCiG505bSQq9HfOmx3W32TsH6m6pX+/PRfFbbytb1&#10;k6B3uVPq+mpePwOLOMdzGE74CR3KxNT4PZnABgXyIbtLUQXp0ckW98ukGwVZJiXwsuD/H5R/AAAA&#10;//8DAFBLAQItABQABgAIAAAAIQC2gziS/gAAAOEBAAATAAAAAAAAAAAAAAAAAAAAAABbQ29udGVu&#10;dF9UeXBlc10ueG1sUEsBAi0AFAAGAAgAAAAhADj9If/WAAAAlAEAAAsAAAAAAAAAAAAAAAAALwEA&#10;AF9yZWxzLy5yZWxzUEsBAi0AFAAGAAgAAAAhAJQ90H2FAQAABAMAAA4AAAAAAAAAAAAAAAAALgIA&#10;AGRycy9lMm9Eb2MueG1sUEsBAi0AFAAGAAgAAAAhAAC4I+jeAAAACQEAAA8AAAAAAAAAAAAAAAAA&#10;3wMAAGRycy9kb3ducmV2LnhtbFBLBQYAAAAABAAEAPMAAADqBAAAAAA=&#10;" filled="f" stroked="f">
                <v:textbox inset="0,0,0,0">
                  <w:txbxContent>
                    <w:p w:rsidR="002D57BB" w:rsidRDefault="002D57BB" w:rsidP="002D57BB">
                      <w:pPr>
                        <w:pStyle w:val="1"/>
                        <w:jc w:val="both"/>
                      </w:pPr>
                      <w:r>
                        <w:rPr>
                          <w:color w:val="000000"/>
                          <w:sz w:val="24"/>
                          <w:szCs w:val="24"/>
                        </w:rPr>
                        <w:t>грамотных решений в финансовой сфере.</w:t>
                      </w:r>
                    </w:p>
                    <w:p w:rsidR="002D57BB" w:rsidRDefault="002D57BB" w:rsidP="002D57BB">
                      <w:pPr>
                        <w:pStyle w:val="1"/>
                        <w:numPr>
                          <w:ilvl w:val="0"/>
                          <w:numId w:val="38"/>
                        </w:numPr>
                        <w:tabs>
                          <w:tab w:val="left" w:pos="614"/>
                        </w:tabs>
                        <w:ind w:firstLine="220"/>
                        <w:jc w:val="both"/>
                      </w:pPr>
                      <w:bookmarkStart w:id="167" w:name="bookmark152"/>
                      <w:bookmarkEnd w:id="167"/>
                      <w:r>
                        <w:rPr>
                          <w:color w:val="000000"/>
                          <w:sz w:val="24"/>
                          <w:szCs w:val="24"/>
                        </w:rPr>
                        <w:t>экономические явления и процессы в профессиональной деятельности и общественной жизни.</w:t>
                      </w:r>
                    </w:p>
                    <w:p w:rsidR="002D57BB" w:rsidRDefault="002D57BB" w:rsidP="002D57BB">
                      <w:pPr>
                        <w:pStyle w:val="1"/>
                        <w:numPr>
                          <w:ilvl w:val="0"/>
                          <w:numId w:val="38"/>
                        </w:numPr>
                        <w:tabs>
                          <w:tab w:val="left" w:pos="744"/>
                        </w:tabs>
                        <w:ind w:firstLine="220"/>
                        <w:jc w:val="both"/>
                      </w:pPr>
                      <w:bookmarkStart w:id="168" w:name="bookmark153"/>
                      <w:bookmarkEnd w:id="168"/>
                      <w:r>
                        <w:rPr>
                          <w:color w:val="000000"/>
                          <w:sz w:val="24"/>
                          <w:szCs w:val="24"/>
                        </w:rPr>
                        <w:t>правила оплаты труда работников.</w:t>
                      </w:r>
                    </w:p>
                    <w:p w:rsidR="002D57BB" w:rsidRDefault="002D57BB" w:rsidP="002D57BB">
                      <w:pPr>
                        <w:pStyle w:val="1"/>
                        <w:numPr>
                          <w:ilvl w:val="0"/>
                          <w:numId w:val="38"/>
                        </w:numPr>
                        <w:tabs>
                          <w:tab w:val="left" w:pos="570"/>
                        </w:tabs>
                        <w:ind w:firstLine="220"/>
                        <w:jc w:val="both"/>
                      </w:pPr>
                      <w:bookmarkStart w:id="169" w:name="bookmark154"/>
                      <w:bookmarkEnd w:id="169"/>
                      <w:r>
                        <w:rPr>
                          <w:color w:val="000000"/>
                          <w:sz w:val="24"/>
                          <w:szCs w:val="24"/>
                        </w:rPr>
                        <w:t xml:space="preserve">основные виды налогов </w:t>
                      </w:r>
                      <w:proofErr w:type="gramStart"/>
                      <w:r>
                        <w:rPr>
                          <w:color w:val="000000"/>
                          <w:sz w:val="24"/>
                          <w:szCs w:val="24"/>
                        </w:rPr>
                        <w:t>в</w:t>
                      </w:r>
                      <w:proofErr w:type="gramEnd"/>
                    </w:p>
                    <w:p w:rsidR="002D57BB" w:rsidRDefault="002D57BB" w:rsidP="002D57BB">
                      <w:pPr>
                        <w:pStyle w:val="1"/>
                        <w:tabs>
                          <w:tab w:val="left" w:pos="2198"/>
                        </w:tabs>
                        <w:jc w:val="both"/>
                      </w:pPr>
                      <w:r>
                        <w:rPr>
                          <w:color w:val="000000"/>
                          <w:sz w:val="24"/>
                          <w:szCs w:val="24"/>
                        </w:rPr>
                        <w:t>современных</w:t>
                      </w:r>
                      <w:r>
                        <w:rPr>
                          <w:color w:val="000000"/>
                          <w:sz w:val="24"/>
                          <w:szCs w:val="24"/>
                        </w:rPr>
                        <w:tab/>
                        <w:t>экономических</w:t>
                      </w:r>
                    </w:p>
                    <w:p w:rsidR="002D57BB" w:rsidRDefault="002D57BB" w:rsidP="002D57BB">
                      <w:pPr>
                        <w:pStyle w:val="1"/>
                        <w:jc w:val="both"/>
                      </w:pPr>
                      <w:proofErr w:type="gramStart"/>
                      <w:r>
                        <w:rPr>
                          <w:color w:val="000000"/>
                          <w:sz w:val="24"/>
                          <w:szCs w:val="24"/>
                        </w:rPr>
                        <w:t>условиях</w:t>
                      </w:r>
                      <w:proofErr w:type="gramEnd"/>
                      <w:r>
                        <w:rPr>
                          <w:color w:val="000000"/>
                          <w:sz w:val="24"/>
                          <w:szCs w:val="24"/>
                        </w:rPr>
                        <w:t>.</w:t>
                      </w:r>
                    </w:p>
                    <w:p w:rsidR="002D57BB" w:rsidRDefault="002D57BB" w:rsidP="002D57BB">
                      <w:pPr>
                        <w:pStyle w:val="1"/>
                        <w:numPr>
                          <w:ilvl w:val="0"/>
                          <w:numId w:val="38"/>
                        </w:numPr>
                        <w:tabs>
                          <w:tab w:val="left" w:pos="369"/>
                        </w:tabs>
                        <w:ind w:firstLine="220"/>
                        <w:jc w:val="both"/>
                      </w:pPr>
                      <w:bookmarkStart w:id="170" w:name="bookmark155"/>
                      <w:bookmarkEnd w:id="170"/>
                      <w:r>
                        <w:rPr>
                          <w:color w:val="000000"/>
                          <w:sz w:val="24"/>
                          <w:szCs w:val="24"/>
                        </w:rPr>
                        <w:t>страхование и его виды.</w:t>
                      </w:r>
                    </w:p>
                    <w:p w:rsidR="002D57BB" w:rsidRDefault="002D57BB" w:rsidP="002D57BB">
                      <w:pPr>
                        <w:pStyle w:val="1"/>
                        <w:numPr>
                          <w:ilvl w:val="0"/>
                          <w:numId w:val="38"/>
                        </w:numPr>
                        <w:tabs>
                          <w:tab w:val="left" w:pos="369"/>
                        </w:tabs>
                        <w:ind w:firstLine="220"/>
                        <w:jc w:val="both"/>
                      </w:pPr>
                      <w:bookmarkStart w:id="171" w:name="bookmark156"/>
                      <w:bookmarkEnd w:id="171"/>
                      <w:r>
                        <w:rPr>
                          <w:color w:val="000000"/>
                          <w:sz w:val="24"/>
                          <w:szCs w:val="24"/>
                        </w:rPr>
                        <w:t>пенсионное обеспечение:</w:t>
                      </w:r>
                    </w:p>
                    <w:p w:rsidR="002D57BB" w:rsidRDefault="002D57BB" w:rsidP="002D57BB">
                      <w:pPr>
                        <w:pStyle w:val="1"/>
                        <w:tabs>
                          <w:tab w:val="left" w:pos="2601"/>
                        </w:tabs>
                        <w:ind w:firstLine="220"/>
                        <w:jc w:val="both"/>
                      </w:pPr>
                      <w:r>
                        <w:rPr>
                          <w:color w:val="000000"/>
                          <w:sz w:val="24"/>
                          <w:szCs w:val="24"/>
                        </w:rPr>
                        <w:t>государственная</w:t>
                      </w:r>
                      <w:r>
                        <w:rPr>
                          <w:color w:val="000000"/>
                          <w:sz w:val="24"/>
                          <w:szCs w:val="24"/>
                        </w:rPr>
                        <w:tab/>
                        <w:t>пенсионная</w:t>
                      </w:r>
                    </w:p>
                    <w:p w:rsidR="002D57BB" w:rsidRDefault="002D57BB" w:rsidP="002D57BB">
                      <w:pPr>
                        <w:pStyle w:val="1"/>
                        <w:jc w:val="both"/>
                      </w:pPr>
                      <w:r>
                        <w:rPr>
                          <w:color w:val="000000"/>
                          <w:sz w:val="24"/>
                          <w:szCs w:val="24"/>
                        </w:rPr>
                        <w:t>система, формирование личных пенсионных накоплений.</w:t>
                      </w:r>
                    </w:p>
                    <w:p w:rsidR="002D57BB" w:rsidRDefault="002D57BB" w:rsidP="002D57BB">
                      <w:pPr>
                        <w:pStyle w:val="1"/>
                        <w:numPr>
                          <w:ilvl w:val="0"/>
                          <w:numId w:val="38"/>
                        </w:numPr>
                        <w:tabs>
                          <w:tab w:val="left" w:pos="475"/>
                        </w:tabs>
                        <w:ind w:firstLine="220"/>
                        <w:jc w:val="both"/>
                      </w:pPr>
                      <w:bookmarkStart w:id="172" w:name="bookmark157"/>
                      <w:bookmarkEnd w:id="172"/>
                      <w:r>
                        <w:rPr>
                          <w:color w:val="000000"/>
                          <w:sz w:val="24"/>
                          <w:szCs w:val="24"/>
                        </w:rPr>
                        <w:t>правовые нормы для защиты прав потребителей финансовых услуг.</w:t>
                      </w:r>
                    </w:p>
                    <w:p w:rsidR="002D57BB" w:rsidRDefault="002D57BB" w:rsidP="002D57BB">
                      <w:pPr>
                        <w:pStyle w:val="1"/>
                        <w:numPr>
                          <w:ilvl w:val="0"/>
                          <w:numId w:val="38"/>
                        </w:numPr>
                        <w:tabs>
                          <w:tab w:val="left" w:pos="427"/>
                        </w:tabs>
                        <w:ind w:firstLine="220"/>
                        <w:jc w:val="both"/>
                      </w:pPr>
                      <w:bookmarkStart w:id="173" w:name="bookmark158"/>
                      <w:bookmarkEnd w:id="173"/>
                      <w:r>
                        <w:rPr>
                          <w:color w:val="000000"/>
                          <w:sz w:val="24"/>
                          <w:szCs w:val="24"/>
                        </w:rPr>
                        <w:t>процессы создания и развития предпринимательской деятельности в профессиональной сфере.</w:t>
                      </w:r>
                    </w:p>
                    <w:p w:rsidR="002D57BB" w:rsidRDefault="002D57BB" w:rsidP="002D57BB">
                      <w:pPr>
                        <w:pStyle w:val="1"/>
                        <w:numPr>
                          <w:ilvl w:val="0"/>
                          <w:numId w:val="38"/>
                        </w:numPr>
                        <w:tabs>
                          <w:tab w:val="left" w:pos="522"/>
                        </w:tabs>
                        <w:ind w:firstLine="220"/>
                        <w:jc w:val="both"/>
                      </w:pPr>
                      <w:bookmarkStart w:id="174" w:name="bookmark159"/>
                      <w:bookmarkEnd w:id="174"/>
                      <w:r>
                        <w:rPr>
                          <w:color w:val="000000"/>
                          <w:sz w:val="24"/>
                          <w:szCs w:val="24"/>
                        </w:rPr>
                        <w:t>способы действий в рамках</w:t>
                      </w:r>
                    </w:p>
                    <w:p w:rsidR="002D57BB" w:rsidRDefault="002D57BB" w:rsidP="002D57BB">
                      <w:pPr>
                        <w:pStyle w:val="1"/>
                        <w:tabs>
                          <w:tab w:val="left" w:pos="2160"/>
                          <w:tab w:val="left" w:pos="3648"/>
                        </w:tabs>
                        <w:jc w:val="both"/>
                      </w:pPr>
                      <w:r>
                        <w:rPr>
                          <w:color w:val="000000"/>
                          <w:sz w:val="24"/>
                          <w:szCs w:val="24"/>
                        </w:rPr>
                        <w:t>предложенных</w:t>
                      </w:r>
                      <w:r>
                        <w:rPr>
                          <w:color w:val="000000"/>
                          <w:sz w:val="24"/>
                          <w:szCs w:val="24"/>
                        </w:rPr>
                        <w:tab/>
                        <w:t>условий</w:t>
                      </w:r>
                      <w:r>
                        <w:rPr>
                          <w:color w:val="000000"/>
                          <w:sz w:val="24"/>
                          <w:szCs w:val="24"/>
                        </w:rPr>
                        <w:tab/>
                        <w:t>и</w:t>
                      </w:r>
                    </w:p>
                    <w:p w:rsidR="002D57BB" w:rsidRDefault="002D57BB" w:rsidP="002D57BB">
                      <w:pPr>
                        <w:pStyle w:val="1"/>
                        <w:jc w:val="both"/>
                      </w:pPr>
                      <w:r>
                        <w:rPr>
                          <w:color w:val="000000"/>
                          <w:sz w:val="24"/>
                          <w:szCs w:val="24"/>
                        </w:rPr>
                        <w:t>требований.</w:t>
                      </w:r>
                    </w:p>
                    <w:p w:rsidR="002D57BB" w:rsidRDefault="002D57BB" w:rsidP="002D57BB">
                      <w:pPr>
                        <w:pStyle w:val="1"/>
                        <w:numPr>
                          <w:ilvl w:val="0"/>
                          <w:numId w:val="38"/>
                        </w:numPr>
                        <w:tabs>
                          <w:tab w:val="left" w:pos="532"/>
                        </w:tabs>
                        <w:ind w:firstLine="220"/>
                        <w:jc w:val="both"/>
                      </w:pPr>
                      <w:bookmarkStart w:id="175" w:name="bookmark160"/>
                      <w:bookmarkEnd w:id="175"/>
                      <w:r>
                        <w:rPr>
                          <w:color w:val="000000"/>
                          <w:sz w:val="24"/>
                          <w:szCs w:val="24"/>
                        </w:rPr>
                        <w:t>знать практические способы</w:t>
                      </w:r>
                    </w:p>
                    <w:p w:rsidR="002D57BB" w:rsidRDefault="002D57BB" w:rsidP="002D57BB">
                      <w:pPr>
                        <w:pStyle w:val="1"/>
                        <w:tabs>
                          <w:tab w:val="left" w:pos="1670"/>
                          <w:tab w:val="left" w:pos="3648"/>
                        </w:tabs>
                        <w:jc w:val="both"/>
                      </w:pPr>
                      <w:r>
                        <w:rPr>
                          <w:color w:val="000000"/>
                          <w:sz w:val="24"/>
                          <w:szCs w:val="24"/>
                        </w:rPr>
                        <w:t>принятия</w:t>
                      </w:r>
                      <w:r>
                        <w:rPr>
                          <w:color w:val="000000"/>
                          <w:sz w:val="24"/>
                          <w:szCs w:val="24"/>
                        </w:rPr>
                        <w:tab/>
                      </w:r>
                      <w:proofErr w:type="gramStart"/>
                      <w:r>
                        <w:rPr>
                          <w:color w:val="000000"/>
                          <w:sz w:val="24"/>
                          <w:szCs w:val="24"/>
                        </w:rPr>
                        <w:t>финансовых</w:t>
                      </w:r>
                      <w:proofErr w:type="gramEnd"/>
                      <w:r>
                        <w:rPr>
                          <w:color w:val="000000"/>
                          <w:sz w:val="24"/>
                          <w:szCs w:val="24"/>
                        </w:rPr>
                        <w:tab/>
                        <w:t>и</w:t>
                      </w:r>
                    </w:p>
                    <w:p w:rsidR="002D57BB" w:rsidRDefault="002D57BB" w:rsidP="002D57BB">
                      <w:pPr>
                        <w:pStyle w:val="1"/>
                        <w:jc w:val="both"/>
                      </w:pPr>
                      <w:r>
                        <w:rPr>
                          <w:color w:val="000000"/>
                          <w:sz w:val="24"/>
                          <w:szCs w:val="24"/>
                        </w:rPr>
                        <w:t>экономических решений.</w:t>
                      </w:r>
                    </w:p>
                  </w:txbxContent>
                </v:textbox>
                <w10:wrap type="topAndBottom" anchorx="page"/>
              </v:shape>
            </w:pict>
          </mc:Fallback>
        </mc:AlternateContent>
      </w:r>
    </w:p>
    <w:p w:rsidR="002D57BB" w:rsidRDefault="002D57BB" w:rsidP="002D57BB">
      <w:pPr>
        <w:pStyle w:val="1"/>
        <w:jc w:val="center"/>
        <w:sectPr w:rsidR="002D57BB">
          <w:pgSz w:w="11900" w:h="16840"/>
          <w:pgMar w:top="1134" w:right="531" w:bottom="1441" w:left="1015" w:header="0" w:footer="3" w:gutter="0"/>
          <w:cols w:space="720"/>
          <w:noEndnote/>
          <w:docGrid w:linePitch="360"/>
        </w:sectPr>
      </w:pPr>
      <w:r>
        <w:rPr>
          <w:rFonts w:ascii="Arial" w:eastAsia="Arial" w:hAnsi="Arial" w:cs="Arial"/>
          <w:color w:val="000000"/>
        </w:rPr>
        <w:t xml:space="preserve">- </w:t>
      </w:r>
      <w:r>
        <w:rPr>
          <w:color w:val="000000"/>
          <w:sz w:val="24"/>
          <w:szCs w:val="24"/>
        </w:rPr>
        <w:t>применять теоретические навыки</w:t>
      </w:r>
      <w:r>
        <w:rPr>
          <w:color w:val="000000"/>
          <w:sz w:val="24"/>
          <w:szCs w:val="24"/>
        </w:rPr>
        <w:br/>
        <w:t xml:space="preserve">по финансовой грамотности </w:t>
      </w:r>
      <w:proofErr w:type="gramStart"/>
      <w:r>
        <w:rPr>
          <w:color w:val="000000"/>
          <w:sz w:val="24"/>
          <w:szCs w:val="24"/>
        </w:rPr>
        <w:t>для</w:t>
      </w:r>
      <w:proofErr w:type="gramEnd"/>
    </w:p>
    <w:tbl>
      <w:tblPr>
        <w:tblOverlap w:val="never"/>
        <w:tblW w:w="0" w:type="auto"/>
        <w:tblLayout w:type="fixed"/>
        <w:tblCellMar>
          <w:left w:w="10" w:type="dxa"/>
          <w:right w:w="10" w:type="dxa"/>
        </w:tblCellMar>
        <w:tblLook w:val="0000" w:firstRow="0" w:lastRow="0" w:firstColumn="0" w:lastColumn="0" w:noHBand="0" w:noVBand="0"/>
      </w:tblPr>
      <w:tblGrid>
        <w:gridCol w:w="1541"/>
        <w:gridCol w:w="3936"/>
        <w:gridCol w:w="4003"/>
      </w:tblGrid>
      <w:tr w:rsidR="002D57BB" w:rsidTr="002D57BB">
        <w:tblPrEx>
          <w:tblCellMar>
            <w:top w:w="0" w:type="dxa"/>
            <w:bottom w:w="0" w:type="dxa"/>
          </w:tblCellMar>
        </w:tblPrEx>
        <w:trPr>
          <w:trHeight w:hRule="exact" w:val="504"/>
        </w:trPr>
        <w:tc>
          <w:tcPr>
            <w:tcW w:w="1541" w:type="dxa"/>
            <w:tcBorders>
              <w:top w:val="single" w:sz="4" w:space="0" w:color="auto"/>
              <w:left w:val="single" w:sz="4" w:space="0" w:color="auto"/>
              <w:bottom w:val="single" w:sz="4" w:space="0" w:color="auto"/>
            </w:tcBorders>
            <w:shd w:val="clear" w:color="auto" w:fill="FFFFFF"/>
          </w:tcPr>
          <w:p w:rsidR="002D57BB" w:rsidRDefault="002D57BB" w:rsidP="002D57BB">
            <w:pPr>
              <w:rPr>
                <w:sz w:val="10"/>
                <w:szCs w:val="10"/>
              </w:rPr>
            </w:pPr>
          </w:p>
        </w:tc>
        <w:tc>
          <w:tcPr>
            <w:tcW w:w="3936"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color w:val="000000"/>
                <w:sz w:val="24"/>
                <w:szCs w:val="24"/>
              </w:rPr>
              <w:t>практической деятельности.</w:t>
            </w:r>
          </w:p>
        </w:tc>
        <w:tc>
          <w:tcPr>
            <w:tcW w:w="4003"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rPr>
                <w:sz w:val="10"/>
                <w:szCs w:val="10"/>
              </w:rPr>
            </w:pPr>
          </w:p>
        </w:tc>
      </w:tr>
    </w:tbl>
    <w:p w:rsidR="002D57BB" w:rsidRDefault="002D57BB" w:rsidP="002D57BB">
      <w:pPr>
        <w:pStyle w:val="a5"/>
        <w:ind w:left="86"/>
      </w:pPr>
      <w:r>
        <w:rPr>
          <w:b/>
          <w:bCs/>
          <w:color w:val="000000"/>
          <w:sz w:val="24"/>
          <w:szCs w:val="24"/>
        </w:rPr>
        <w:t>Количество часов на освоение программы дисциплины:</w:t>
      </w:r>
    </w:p>
    <w:p w:rsidR="002D57BB" w:rsidRDefault="002D57BB" w:rsidP="002D57BB">
      <w:pPr>
        <w:pStyle w:val="a5"/>
        <w:spacing w:line="233" w:lineRule="auto"/>
        <w:ind w:left="86"/>
      </w:pPr>
      <w:r>
        <w:rPr>
          <w:color w:val="000000"/>
          <w:sz w:val="24"/>
          <w:szCs w:val="24"/>
        </w:rPr>
        <w:t>Объем образовательной программы дисциплины - 36 часов;</w:t>
      </w:r>
    </w:p>
    <w:p w:rsidR="002D57BB" w:rsidRDefault="002D57BB" w:rsidP="002D57BB">
      <w:pPr>
        <w:pStyle w:val="a5"/>
        <w:ind w:left="86"/>
      </w:pPr>
      <w:r>
        <w:rPr>
          <w:color w:val="000000"/>
          <w:sz w:val="24"/>
          <w:szCs w:val="24"/>
        </w:rPr>
        <w:t>В форме практической подготовки -</w:t>
      </w:r>
      <w:r w:rsidR="001440B2">
        <w:rPr>
          <w:color w:val="000000"/>
          <w:sz w:val="24"/>
          <w:szCs w:val="24"/>
        </w:rPr>
        <w:t>20</w:t>
      </w:r>
      <w:r>
        <w:rPr>
          <w:color w:val="000000"/>
          <w:sz w:val="24"/>
          <w:szCs w:val="24"/>
        </w:rPr>
        <w:t xml:space="preserve"> час</w:t>
      </w:r>
      <w:r w:rsidR="001440B2">
        <w:rPr>
          <w:color w:val="000000"/>
          <w:sz w:val="24"/>
          <w:szCs w:val="24"/>
        </w:rPr>
        <w:t>ов</w:t>
      </w:r>
      <w:r>
        <w:rPr>
          <w:color w:val="000000"/>
          <w:sz w:val="24"/>
          <w:szCs w:val="24"/>
        </w:rPr>
        <w:t>;</w:t>
      </w:r>
    </w:p>
    <w:p w:rsidR="002D57BB" w:rsidRDefault="002D57BB" w:rsidP="002D57BB">
      <w:pPr>
        <w:pStyle w:val="a5"/>
        <w:ind w:left="86"/>
      </w:pPr>
      <w:r>
        <w:rPr>
          <w:color w:val="000000"/>
          <w:sz w:val="24"/>
          <w:szCs w:val="24"/>
        </w:rPr>
        <w:t>Вид промежуточной аттестации - дифференцированный зачет.</w:t>
      </w:r>
    </w:p>
    <w:p w:rsidR="002D57BB" w:rsidRDefault="002D57BB" w:rsidP="002D57BB">
      <w:pPr>
        <w:spacing w:after="519" w:line="1" w:lineRule="exact"/>
      </w:pPr>
    </w:p>
    <w:p w:rsidR="002D57BB" w:rsidRDefault="002D57BB" w:rsidP="002D57BB">
      <w:pPr>
        <w:pStyle w:val="1"/>
        <w:spacing w:after="260"/>
        <w:jc w:val="center"/>
      </w:pPr>
      <w:r>
        <w:rPr>
          <w:b/>
          <w:bCs/>
          <w:color w:val="000000"/>
          <w:sz w:val="24"/>
          <w:szCs w:val="24"/>
        </w:rPr>
        <w:t>ПРОФЕССИОНАЛЬНЫЙ ЦИКЛ</w:t>
      </w:r>
    </w:p>
    <w:p w:rsidR="002D57BB" w:rsidRDefault="002D57BB" w:rsidP="002D57BB">
      <w:pPr>
        <w:pStyle w:val="1"/>
        <w:spacing w:after="260"/>
        <w:ind w:left="2140" w:hanging="340"/>
      </w:pPr>
      <w:r>
        <w:rPr>
          <w:b/>
          <w:bCs/>
          <w:color w:val="000000"/>
          <w:sz w:val="24"/>
          <w:szCs w:val="24"/>
          <w:u w:val="single"/>
        </w:rPr>
        <w:t>Аннотация к рабочей программе профессионального модуля ПМ.01 «Выполнение штукатурных и декоративных работ»</w:t>
      </w:r>
    </w:p>
    <w:p w:rsidR="002D57BB" w:rsidRDefault="002D57BB" w:rsidP="002D57BB">
      <w:pPr>
        <w:pStyle w:val="1"/>
        <w:ind w:left="220" w:firstLine="580"/>
        <w:jc w:val="both"/>
      </w:pPr>
      <w:r>
        <w:rPr>
          <w:color w:val="000000"/>
          <w:sz w:val="24"/>
          <w:szCs w:val="24"/>
        </w:rPr>
        <w:t>Профессиональный модуль принадлежит к профессиональному учебному циклу и является частью программы подготовки квалифицированных рабочих и служащих в соответствии с ФГОС СПО по профессии 08.01.28 Мастер отделочных строительных и декоративных работ.</w:t>
      </w:r>
    </w:p>
    <w:p w:rsidR="002D57BB" w:rsidRDefault="002D57BB" w:rsidP="002D57BB">
      <w:pPr>
        <w:pStyle w:val="1"/>
        <w:ind w:firstLine="800"/>
        <w:jc w:val="both"/>
      </w:pPr>
      <w:r>
        <w:rPr>
          <w:color w:val="000000"/>
          <w:sz w:val="24"/>
          <w:szCs w:val="24"/>
        </w:rPr>
        <w:t xml:space="preserve">Профессиональный модуль состоит </w:t>
      </w:r>
      <w:proofErr w:type="gramStart"/>
      <w:r>
        <w:rPr>
          <w:color w:val="000000"/>
          <w:sz w:val="24"/>
          <w:szCs w:val="24"/>
        </w:rPr>
        <w:t>из</w:t>
      </w:r>
      <w:proofErr w:type="gramEnd"/>
      <w:r>
        <w:rPr>
          <w:color w:val="000000"/>
          <w:sz w:val="24"/>
          <w:szCs w:val="24"/>
        </w:rPr>
        <w:t>:</w:t>
      </w:r>
    </w:p>
    <w:p w:rsidR="002D57BB" w:rsidRDefault="002D57BB" w:rsidP="002D57BB">
      <w:pPr>
        <w:pStyle w:val="1"/>
        <w:numPr>
          <w:ilvl w:val="0"/>
          <w:numId w:val="41"/>
        </w:numPr>
        <w:tabs>
          <w:tab w:val="left" w:pos="1639"/>
          <w:tab w:val="left" w:pos="5682"/>
        </w:tabs>
        <w:ind w:left="1080"/>
        <w:jc w:val="both"/>
      </w:pPr>
      <w:bookmarkStart w:id="176" w:name="bookmark161"/>
      <w:bookmarkEnd w:id="176"/>
      <w:r>
        <w:rPr>
          <w:color w:val="000000"/>
          <w:sz w:val="24"/>
          <w:szCs w:val="24"/>
        </w:rPr>
        <w:t>МДК 01.01 Технология штукатурных</w:t>
      </w:r>
      <w:r>
        <w:rPr>
          <w:color w:val="000000"/>
          <w:sz w:val="24"/>
          <w:szCs w:val="24"/>
        </w:rPr>
        <w:tab/>
        <w:t>и декоративных работ;</w:t>
      </w:r>
    </w:p>
    <w:p w:rsidR="002D57BB" w:rsidRDefault="002D57BB" w:rsidP="002D57BB">
      <w:pPr>
        <w:pStyle w:val="1"/>
        <w:numPr>
          <w:ilvl w:val="0"/>
          <w:numId w:val="41"/>
        </w:numPr>
        <w:tabs>
          <w:tab w:val="center" w:pos="1949"/>
          <w:tab w:val="left" w:pos="2461"/>
        </w:tabs>
        <w:ind w:left="1080"/>
        <w:jc w:val="both"/>
      </w:pPr>
      <w:bookmarkStart w:id="177" w:name="bookmark162"/>
      <w:bookmarkEnd w:id="177"/>
      <w:r>
        <w:rPr>
          <w:color w:val="000000"/>
          <w:sz w:val="24"/>
          <w:szCs w:val="24"/>
        </w:rPr>
        <w:t>УП.01</w:t>
      </w:r>
      <w:r>
        <w:rPr>
          <w:color w:val="000000"/>
          <w:sz w:val="24"/>
          <w:szCs w:val="24"/>
        </w:rPr>
        <w:tab/>
        <w:t>Учебная практика;</w:t>
      </w:r>
    </w:p>
    <w:p w:rsidR="002D57BB" w:rsidRDefault="002D57BB" w:rsidP="002D57BB">
      <w:pPr>
        <w:pStyle w:val="1"/>
        <w:numPr>
          <w:ilvl w:val="0"/>
          <w:numId w:val="41"/>
        </w:numPr>
        <w:tabs>
          <w:tab w:val="left" w:pos="1639"/>
        </w:tabs>
        <w:ind w:left="1080"/>
        <w:jc w:val="both"/>
      </w:pPr>
      <w:bookmarkStart w:id="178" w:name="bookmark163"/>
      <w:bookmarkEnd w:id="178"/>
      <w:r>
        <w:rPr>
          <w:color w:val="000000"/>
          <w:sz w:val="24"/>
          <w:szCs w:val="24"/>
        </w:rPr>
        <w:t>ПП.01 Производственная практика.</w:t>
      </w:r>
    </w:p>
    <w:p w:rsidR="002D57BB" w:rsidRDefault="002D57BB" w:rsidP="002D57BB">
      <w:pPr>
        <w:pStyle w:val="1"/>
        <w:tabs>
          <w:tab w:val="left" w:pos="8365"/>
        </w:tabs>
        <w:ind w:firstLine="800"/>
        <w:jc w:val="both"/>
      </w:pPr>
      <w:r>
        <w:rPr>
          <w:b/>
          <w:bCs/>
          <w:color w:val="000000"/>
          <w:sz w:val="24"/>
          <w:szCs w:val="24"/>
        </w:rPr>
        <w:t>Место профессионального модуля в структуре ООП:</w:t>
      </w:r>
      <w:r>
        <w:rPr>
          <w:b/>
          <w:bCs/>
          <w:color w:val="000000"/>
          <w:sz w:val="24"/>
          <w:szCs w:val="24"/>
        </w:rPr>
        <w:tab/>
      </w:r>
      <w:r>
        <w:rPr>
          <w:color w:val="000000"/>
          <w:sz w:val="24"/>
          <w:szCs w:val="24"/>
        </w:rPr>
        <w:t>в составе</w:t>
      </w:r>
    </w:p>
    <w:p w:rsidR="002D57BB" w:rsidRDefault="002D57BB" w:rsidP="002D57BB">
      <w:pPr>
        <w:pStyle w:val="1"/>
        <w:spacing w:after="60"/>
        <w:ind w:firstLine="220"/>
        <w:jc w:val="both"/>
      </w:pPr>
      <w:r>
        <w:rPr>
          <w:color w:val="000000"/>
          <w:sz w:val="24"/>
          <w:szCs w:val="24"/>
        </w:rPr>
        <w:t>профессионального цикла, ПМ.01.</w:t>
      </w:r>
    </w:p>
    <w:p w:rsidR="002D57BB" w:rsidRDefault="002D57BB" w:rsidP="002D57BB">
      <w:pPr>
        <w:pStyle w:val="1"/>
        <w:ind w:left="220" w:firstLine="580"/>
        <w:jc w:val="both"/>
      </w:pPr>
      <w:r>
        <w:rPr>
          <w:color w:val="000000"/>
          <w:sz w:val="24"/>
          <w:szCs w:val="24"/>
        </w:rPr>
        <w:t>Профессиональный модуль может быть использован в дополнительном профессиональном образовании и профессиональной подготовке рабочих по профессиям: 16046 «Маляр строительный»; 16055 «Штукатур»; на базе среднего общего образования или основного общего образования.</w:t>
      </w:r>
    </w:p>
    <w:p w:rsidR="002D57BB" w:rsidRDefault="002D57BB" w:rsidP="002D57BB">
      <w:pPr>
        <w:pStyle w:val="11"/>
        <w:keepNext/>
        <w:keepLines/>
        <w:jc w:val="both"/>
      </w:pPr>
      <w:bookmarkStart w:id="179" w:name="bookmark164"/>
      <w:bookmarkStart w:id="180" w:name="bookmark165"/>
      <w:bookmarkStart w:id="181" w:name="bookmark166"/>
      <w:r>
        <w:rPr>
          <w:color w:val="000000"/>
          <w:sz w:val="24"/>
          <w:szCs w:val="24"/>
        </w:rPr>
        <w:t>Требования к результатам освоения дисциплины:</w:t>
      </w:r>
      <w:bookmarkEnd w:id="179"/>
      <w:bookmarkEnd w:id="180"/>
      <w:bookmarkEnd w:id="181"/>
    </w:p>
    <w:p w:rsidR="002D57BB" w:rsidRDefault="002D57BB" w:rsidP="002D57BB">
      <w:pPr>
        <w:pStyle w:val="a5"/>
        <w:tabs>
          <w:tab w:val="left" w:leader="underscore" w:pos="9715"/>
        </w:tabs>
        <w:jc w:val="right"/>
      </w:pPr>
      <w:r>
        <w:rPr>
          <w:color w:val="000000"/>
          <w:sz w:val="24"/>
          <w:szCs w:val="24"/>
        </w:rPr>
        <w:t xml:space="preserve">Результатом освоения рабочей программы является овладение обучающимися общими </w:t>
      </w:r>
      <w:r>
        <w:rPr>
          <w:color w:val="000000"/>
          <w:sz w:val="24"/>
          <w:szCs w:val="24"/>
          <w:u w:val="single"/>
        </w:rPr>
        <w:t>(</w:t>
      </w:r>
      <w:proofErr w:type="gramStart"/>
      <w:r>
        <w:rPr>
          <w:color w:val="000000"/>
          <w:sz w:val="24"/>
          <w:szCs w:val="24"/>
          <w:u w:val="single"/>
        </w:rPr>
        <w:t>ОК</w:t>
      </w:r>
      <w:proofErr w:type="gramEnd"/>
      <w:r>
        <w:rPr>
          <w:color w:val="000000"/>
          <w:sz w:val="24"/>
          <w:szCs w:val="24"/>
          <w:u w:val="single"/>
        </w:rPr>
        <w:t>) и профессиональными (ПК) компетенциями:</w:t>
      </w:r>
      <w:r>
        <w:rPr>
          <w:color w:val="000000"/>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8371"/>
      </w:tblGrid>
      <w:tr w:rsidR="002D57BB" w:rsidTr="002D57BB">
        <w:tblPrEx>
          <w:tblCellMar>
            <w:top w:w="0" w:type="dxa"/>
            <w:bottom w:w="0" w:type="dxa"/>
          </w:tblCellMar>
        </w:tblPrEx>
        <w:trPr>
          <w:trHeight w:hRule="exact" w:val="288"/>
          <w:jc w:val="center"/>
        </w:trPr>
        <w:tc>
          <w:tcPr>
            <w:tcW w:w="1426" w:type="dxa"/>
            <w:tcBorders>
              <w:top w:val="single" w:sz="4" w:space="0" w:color="auto"/>
              <w:left w:val="single" w:sz="4" w:space="0" w:color="auto"/>
            </w:tcBorders>
            <w:shd w:val="clear" w:color="auto" w:fill="FFFFFF"/>
            <w:vAlign w:val="bottom"/>
          </w:tcPr>
          <w:p w:rsidR="002D57BB" w:rsidRDefault="002D57BB" w:rsidP="002D57BB">
            <w:pPr>
              <w:pStyle w:val="a7"/>
              <w:jc w:val="center"/>
            </w:pPr>
            <w:r>
              <w:rPr>
                <w:b/>
                <w:bCs/>
                <w:color w:val="000000"/>
                <w:sz w:val="24"/>
                <w:szCs w:val="24"/>
              </w:rPr>
              <w:t>Код</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center"/>
            </w:pPr>
            <w:r>
              <w:rPr>
                <w:b/>
                <w:bCs/>
                <w:color w:val="000000"/>
                <w:sz w:val="24"/>
                <w:szCs w:val="24"/>
              </w:rPr>
              <w:t>Наименование общих компетенций</w:t>
            </w:r>
          </w:p>
        </w:tc>
      </w:tr>
      <w:tr w:rsidR="002D57BB" w:rsidTr="002D57BB">
        <w:tblPrEx>
          <w:tblCellMar>
            <w:top w:w="0" w:type="dxa"/>
            <w:bottom w:w="0" w:type="dxa"/>
          </w:tblCellMar>
        </w:tblPrEx>
        <w:trPr>
          <w:trHeight w:hRule="exact" w:val="763"/>
          <w:jc w:val="center"/>
        </w:trPr>
        <w:tc>
          <w:tcPr>
            <w:tcW w:w="1426" w:type="dxa"/>
            <w:tcBorders>
              <w:top w:val="single" w:sz="4" w:space="0" w:color="auto"/>
              <w:left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01</w:t>
            </w:r>
          </w:p>
        </w:tc>
        <w:tc>
          <w:tcPr>
            <w:tcW w:w="8371" w:type="dxa"/>
            <w:tcBorders>
              <w:top w:val="single" w:sz="4" w:space="0" w:color="auto"/>
              <w:left w:val="single" w:sz="4" w:space="0" w:color="auto"/>
              <w:right w:val="single" w:sz="4" w:space="0" w:color="auto"/>
            </w:tcBorders>
            <w:shd w:val="clear" w:color="auto" w:fill="FFFFFF"/>
          </w:tcPr>
          <w:p w:rsidR="002D57BB" w:rsidRDefault="002D57BB" w:rsidP="002D57BB">
            <w:pPr>
              <w:pStyle w:val="a7"/>
              <w:tabs>
                <w:tab w:val="left" w:pos="1325"/>
                <w:tab w:val="left" w:pos="2496"/>
                <w:tab w:val="left" w:pos="3682"/>
                <w:tab w:val="left" w:pos="4546"/>
                <w:tab w:val="left" w:pos="6778"/>
              </w:tabs>
            </w:pPr>
            <w:r>
              <w:rPr>
                <w:color w:val="000000"/>
                <w:sz w:val="24"/>
                <w:szCs w:val="24"/>
              </w:rPr>
              <w:t>Выбирать</w:t>
            </w:r>
            <w:r>
              <w:rPr>
                <w:color w:val="000000"/>
                <w:sz w:val="24"/>
                <w:szCs w:val="24"/>
              </w:rPr>
              <w:tab/>
              <w:t>способы</w:t>
            </w:r>
            <w:r>
              <w:rPr>
                <w:color w:val="000000"/>
                <w:sz w:val="24"/>
                <w:szCs w:val="24"/>
              </w:rPr>
              <w:tab/>
              <w:t>решения</w:t>
            </w:r>
            <w:r>
              <w:rPr>
                <w:color w:val="000000"/>
                <w:sz w:val="24"/>
                <w:szCs w:val="24"/>
              </w:rPr>
              <w:tab/>
              <w:t>задач</w:t>
            </w:r>
            <w:r>
              <w:rPr>
                <w:color w:val="000000"/>
                <w:sz w:val="24"/>
                <w:szCs w:val="24"/>
              </w:rPr>
              <w:tab/>
              <w:t>профессиональной</w:t>
            </w:r>
            <w:r>
              <w:rPr>
                <w:color w:val="000000"/>
                <w:sz w:val="24"/>
                <w:szCs w:val="24"/>
              </w:rPr>
              <w:tab/>
              <w:t>деятельности</w:t>
            </w:r>
          </w:p>
          <w:p w:rsidR="002D57BB" w:rsidRDefault="002D57BB" w:rsidP="002D57BB">
            <w:pPr>
              <w:pStyle w:val="a7"/>
            </w:pPr>
            <w:r>
              <w:rPr>
                <w:color w:val="000000"/>
                <w:sz w:val="24"/>
                <w:szCs w:val="24"/>
              </w:rPr>
              <w:t>применительно к различным контекстам</w:t>
            </w:r>
          </w:p>
        </w:tc>
      </w:tr>
      <w:tr w:rsidR="002D57BB" w:rsidTr="002D57BB">
        <w:tblPrEx>
          <w:tblCellMar>
            <w:top w:w="0" w:type="dxa"/>
            <w:bottom w:w="0" w:type="dxa"/>
          </w:tblCellMar>
        </w:tblPrEx>
        <w:trPr>
          <w:trHeight w:hRule="exact" w:val="840"/>
          <w:jc w:val="center"/>
        </w:trPr>
        <w:tc>
          <w:tcPr>
            <w:tcW w:w="1426" w:type="dxa"/>
            <w:tcBorders>
              <w:top w:val="single" w:sz="4" w:space="0" w:color="auto"/>
              <w:left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02</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D57BB" w:rsidTr="002D57BB">
        <w:tblPrEx>
          <w:tblCellMar>
            <w:top w:w="0" w:type="dxa"/>
            <w:bottom w:w="0" w:type="dxa"/>
          </w:tblCellMar>
        </w:tblPrEx>
        <w:trPr>
          <w:trHeight w:hRule="exact" w:val="1114"/>
          <w:jc w:val="center"/>
        </w:trPr>
        <w:tc>
          <w:tcPr>
            <w:tcW w:w="1426" w:type="dxa"/>
            <w:tcBorders>
              <w:top w:val="single" w:sz="4" w:space="0" w:color="auto"/>
              <w:left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03</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D57BB" w:rsidTr="002D57BB">
        <w:tblPrEx>
          <w:tblCellMar>
            <w:top w:w="0" w:type="dxa"/>
            <w:bottom w:w="0" w:type="dxa"/>
          </w:tblCellMar>
        </w:tblPrEx>
        <w:trPr>
          <w:trHeight w:hRule="exact" w:val="283"/>
          <w:jc w:val="center"/>
        </w:trPr>
        <w:tc>
          <w:tcPr>
            <w:tcW w:w="1426" w:type="dxa"/>
            <w:tcBorders>
              <w:top w:val="single" w:sz="4" w:space="0" w:color="auto"/>
              <w:left w:val="single" w:sz="4" w:space="0" w:color="auto"/>
            </w:tcBorders>
            <w:shd w:val="clear" w:color="auto" w:fill="FFFFFF"/>
            <w:vAlign w:val="bottom"/>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04</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Эффективно взаимодействовать и работать в коллективе и команде</w:t>
            </w:r>
          </w:p>
        </w:tc>
      </w:tr>
      <w:tr w:rsidR="002D57BB" w:rsidTr="002D57BB">
        <w:tblPrEx>
          <w:tblCellMar>
            <w:top w:w="0" w:type="dxa"/>
            <w:bottom w:w="0" w:type="dxa"/>
          </w:tblCellMar>
        </w:tblPrEx>
        <w:trPr>
          <w:trHeight w:hRule="exact" w:val="840"/>
          <w:jc w:val="center"/>
        </w:trPr>
        <w:tc>
          <w:tcPr>
            <w:tcW w:w="1426" w:type="dxa"/>
            <w:tcBorders>
              <w:top w:val="single" w:sz="4" w:space="0" w:color="auto"/>
              <w:left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05</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D57BB" w:rsidTr="002D57BB">
        <w:tblPrEx>
          <w:tblCellMar>
            <w:top w:w="0" w:type="dxa"/>
            <w:bottom w:w="0" w:type="dxa"/>
          </w:tblCellMar>
        </w:tblPrEx>
        <w:trPr>
          <w:trHeight w:hRule="exact" w:val="1114"/>
          <w:jc w:val="center"/>
        </w:trPr>
        <w:tc>
          <w:tcPr>
            <w:tcW w:w="1426" w:type="dxa"/>
            <w:tcBorders>
              <w:top w:val="single" w:sz="4" w:space="0" w:color="auto"/>
              <w:left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06</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tabs>
                <w:tab w:val="left" w:pos="1546"/>
                <w:tab w:val="left" w:pos="4968"/>
                <w:tab w:val="left" w:pos="6394"/>
              </w:tabs>
              <w:jc w:val="both"/>
            </w:pPr>
            <w:r>
              <w:rPr>
                <w:color w:val="000000"/>
                <w:sz w:val="24"/>
                <w:szCs w:val="24"/>
              </w:rPr>
              <w:t>Проявлять</w:t>
            </w:r>
            <w:r>
              <w:rPr>
                <w:color w:val="000000"/>
                <w:sz w:val="24"/>
                <w:szCs w:val="24"/>
              </w:rPr>
              <w:tab/>
              <w:t>гражданско-патриотическую</w:t>
            </w:r>
            <w:r>
              <w:rPr>
                <w:color w:val="000000"/>
                <w:sz w:val="24"/>
                <w:szCs w:val="24"/>
              </w:rPr>
              <w:tab/>
              <w:t>позицию,</w:t>
            </w:r>
            <w:r>
              <w:rPr>
                <w:color w:val="000000"/>
                <w:sz w:val="24"/>
                <w:szCs w:val="24"/>
              </w:rPr>
              <w:tab/>
              <w:t>демонстрировать</w:t>
            </w:r>
          </w:p>
          <w:p w:rsidR="002D57BB" w:rsidRDefault="002D57BB" w:rsidP="002D57BB">
            <w:pPr>
              <w:pStyle w:val="a7"/>
              <w:jc w:val="both"/>
            </w:pPr>
            <w:r>
              <w:rPr>
                <w:color w:val="000000"/>
                <w:sz w:val="24"/>
                <w:szCs w:val="24"/>
              </w:rPr>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D57BB" w:rsidTr="002D57BB">
        <w:tblPrEx>
          <w:tblCellMar>
            <w:top w:w="0" w:type="dxa"/>
            <w:bottom w:w="0" w:type="dxa"/>
          </w:tblCellMar>
        </w:tblPrEx>
        <w:trPr>
          <w:trHeight w:hRule="exact" w:val="571"/>
          <w:jc w:val="center"/>
        </w:trPr>
        <w:tc>
          <w:tcPr>
            <w:tcW w:w="1426"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07</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tabs>
                <w:tab w:val="left" w:pos="1824"/>
                <w:tab w:val="left" w:pos="3370"/>
                <w:tab w:val="left" w:pos="5030"/>
                <w:tab w:val="left" w:pos="6010"/>
              </w:tabs>
              <w:jc w:val="both"/>
            </w:pPr>
            <w:r>
              <w:rPr>
                <w:color w:val="000000"/>
                <w:sz w:val="24"/>
                <w:szCs w:val="24"/>
              </w:rPr>
              <w:t>Содействовать</w:t>
            </w:r>
            <w:r>
              <w:rPr>
                <w:color w:val="000000"/>
                <w:sz w:val="24"/>
                <w:szCs w:val="24"/>
              </w:rPr>
              <w:tab/>
              <w:t>сохранению</w:t>
            </w:r>
            <w:r>
              <w:rPr>
                <w:color w:val="000000"/>
                <w:sz w:val="24"/>
                <w:szCs w:val="24"/>
              </w:rPr>
              <w:tab/>
              <w:t>окружающей</w:t>
            </w:r>
            <w:r>
              <w:rPr>
                <w:color w:val="000000"/>
                <w:sz w:val="24"/>
                <w:szCs w:val="24"/>
              </w:rPr>
              <w:tab/>
              <w:t>среды,</w:t>
            </w:r>
            <w:r>
              <w:rPr>
                <w:color w:val="000000"/>
                <w:sz w:val="24"/>
                <w:szCs w:val="24"/>
              </w:rPr>
              <w:tab/>
              <w:t>ресурсосбережению,</w:t>
            </w:r>
          </w:p>
          <w:p w:rsidR="002D57BB" w:rsidRDefault="002D57BB" w:rsidP="002D57BB">
            <w:pPr>
              <w:pStyle w:val="a7"/>
              <w:tabs>
                <w:tab w:val="left" w:pos="1368"/>
                <w:tab w:val="left" w:pos="2362"/>
                <w:tab w:val="left" w:pos="2899"/>
                <w:tab w:val="left" w:pos="4291"/>
                <w:tab w:val="left" w:pos="5477"/>
                <w:tab w:val="left" w:pos="6821"/>
              </w:tabs>
              <w:jc w:val="both"/>
            </w:pPr>
            <w:r>
              <w:rPr>
                <w:color w:val="000000"/>
                <w:sz w:val="24"/>
                <w:szCs w:val="24"/>
              </w:rPr>
              <w:t>применять</w:t>
            </w:r>
            <w:r>
              <w:rPr>
                <w:color w:val="000000"/>
                <w:sz w:val="24"/>
                <w:szCs w:val="24"/>
              </w:rPr>
              <w:tab/>
              <w:t>знания</w:t>
            </w:r>
            <w:r>
              <w:rPr>
                <w:color w:val="000000"/>
                <w:sz w:val="24"/>
                <w:szCs w:val="24"/>
              </w:rPr>
              <w:tab/>
              <w:t>об</w:t>
            </w:r>
            <w:r>
              <w:rPr>
                <w:color w:val="000000"/>
                <w:sz w:val="24"/>
                <w:szCs w:val="24"/>
              </w:rPr>
              <w:tab/>
              <w:t>изменении</w:t>
            </w:r>
            <w:r>
              <w:rPr>
                <w:color w:val="000000"/>
                <w:sz w:val="24"/>
                <w:szCs w:val="24"/>
              </w:rPr>
              <w:tab/>
              <w:t>климата,</w:t>
            </w:r>
            <w:r>
              <w:rPr>
                <w:color w:val="000000"/>
                <w:sz w:val="24"/>
                <w:szCs w:val="24"/>
              </w:rPr>
              <w:tab/>
              <w:t>принципы</w:t>
            </w:r>
            <w:r>
              <w:rPr>
                <w:color w:val="000000"/>
                <w:sz w:val="24"/>
                <w:szCs w:val="24"/>
              </w:rPr>
              <w:tab/>
              <w:t>бережливого</w:t>
            </w:r>
          </w:p>
        </w:tc>
      </w:tr>
    </w:tbl>
    <w:p w:rsidR="002D57BB" w:rsidRDefault="002D57BB" w:rsidP="002D57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8371"/>
      </w:tblGrid>
      <w:tr w:rsidR="002D57BB" w:rsidTr="002D57BB">
        <w:tblPrEx>
          <w:tblCellMar>
            <w:top w:w="0" w:type="dxa"/>
            <w:bottom w:w="0" w:type="dxa"/>
          </w:tblCellMar>
        </w:tblPrEx>
        <w:trPr>
          <w:trHeight w:hRule="exact" w:val="293"/>
          <w:jc w:val="center"/>
        </w:trPr>
        <w:tc>
          <w:tcPr>
            <w:tcW w:w="1426"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производства, эффективно действовать в чрезвычайных ситуациях</w:t>
            </w:r>
          </w:p>
        </w:tc>
      </w:tr>
      <w:tr w:rsidR="002D57BB" w:rsidTr="002D57BB">
        <w:tblPrEx>
          <w:tblCellMar>
            <w:top w:w="0" w:type="dxa"/>
            <w:bottom w:w="0" w:type="dxa"/>
          </w:tblCellMar>
        </w:tblPrEx>
        <w:trPr>
          <w:trHeight w:hRule="exact" w:val="835"/>
          <w:jc w:val="center"/>
        </w:trPr>
        <w:tc>
          <w:tcPr>
            <w:tcW w:w="1426" w:type="dxa"/>
            <w:tcBorders>
              <w:top w:val="single" w:sz="4" w:space="0" w:color="auto"/>
              <w:left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08</w:t>
            </w:r>
          </w:p>
        </w:tc>
        <w:tc>
          <w:tcPr>
            <w:tcW w:w="8371"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D57BB" w:rsidTr="002D57BB">
        <w:tblPrEx>
          <w:tblCellMar>
            <w:top w:w="0" w:type="dxa"/>
            <w:bottom w:w="0" w:type="dxa"/>
          </w:tblCellMar>
        </w:tblPrEx>
        <w:trPr>
          <w:trHeight w:hRule="exact" w:val="576"/>
          <w:jc w:val="center"/>
        </w:trPr>
        <w:tc>
          <w:tcPr>
            <w:tcW w:w="1426" w:type="dxa"/>
            <w:tcBorders>
              <w:top w:val="single" w:sz="4" w:space="0" w:color="auto"/>
              <w:left w:val="single" w:sz="4" w:space="0" w:color="auto"/>
              <w:bottom w:val="single" w:sz="4" w:space="0" w:color="auto"/>
            </w:tcBorders>
            <w:shd w:val="clear" w:color="auto" w:fill="FFFFFF"/>
          </w:tcPr>
          <w:p w:rsidR="002D57BB" w:rsidRDefault="002D57BB" w:rsidP="002D57BB">
            <w:pPr>
              <w:pStyle w:val="a7"/>
              <w:jc w:val="center"/>
            </w:pPr>
            <w:proofErr w:type="gramStart"/>
            <w:r>
              <w:rPr>
                <w:b/>
                <w:bCs/>
                <w:color w:val="000000"/>
                <w:sz w:val="24"/>
                <w:szCs w:val="24"/>
              </w:rPr>
              <w:t>ОК</w:t>
            </w:r>
            <w:proofErr w:type="gramEnd"/>
            <w:r>
              <w:rPr>
                <w:b/>
                <w:bCs/>
                <w:color w:val="000000"/>
                <w:sz w:val="24"/>
                <w:szCs w:val="24"/>
              </w:rPr>
              <w:t xml:space="preserve"> 09</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Пользоваться профессиональной документацией на государственном и иностранном языках</w:t>
            </w:r>
          </w:p>
        </w:tc>
      </w:tr>
    </w:tbl>
    <w:p w:rsidR="002D57BB" w:rsidRDefault="002D57BB" w:rsidP="002D57BB">
      <w:pPr>
        <w:spacing w:after="2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55"/>
        <w:gridCol w:w="8837"/>
      </w:tblGrid>
      <w:tr w:rsidR="002D57BB" w:rsidTr="002D57BB">
        <w:tblPrEx>
          <w:tblCellMar>
            <w:top w:w="0" w:type="dxa"/>
            <w:bottom w:w="0" w:type="dxa"/>
          </w:tblCellMar>
        </w:tblPrEx>
        <w:trPr>
          <w:trHeight w:hRule="exact" w:val="293"/>
          <w:jc w:val="center"/>
        </w:trPr>
        <w:tc>
          <w:tcPr>
            <w:tcW w:w="955" w:type="dxa"/>
            <w:tcBorders>
              <w:top w:val="single" w:sz="4" w:space="0" w:color="auto"/>
              <w:left w:val="single" w:sz="4" w:space="0" w:color="auto"/>
            </w:tcBorders>
            <w:shd w:val="clear" w:color="auto" w:fill="FFFFFF"/>
            <w:vAlign w:val="bottom"/>
          </w:tcPr>
          <w:p w:rsidR="002D57BB" w:rsidRDefault="002D57BB" w:rsidP="002D57BB">
            <w:pPr>
              <w:pStyle w:val="a7"/>
              <w:jc w:val="center"/>
            </w:pPr>
            <w:r>
              <w:rPr>
                <w:b/>
                <w:bCs/>
                <w:color w:val="000000"/>
                <w:sz w:val="24"/>
                <w:szCs w:val="24"/>
              </w:rPr>
              <w:t>Код</w:t>
            </w:r>
          </w:p>
        </w:tc>
        <w:tc>
          <w:tcPr>
            <w:tcW w:w="883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ind w:firstLine="560"/>
            </w:pPr>
            <w:r>
              <w:rPr>
                <w:b/>
                <w:bCs/>
                <w:color w:val="000000"/>
                <w:sz w:val="24"/>
                <w:szCs w:val="24"/>
              </w:rPr>
              <w:t>Наименование видов деятельности и профессиональных компетенций</w:t>
            </w:r>
          </w:p>
        </w:tc>
      </w:tr>
      <w:tr w:rsidR="002D57BB" w:rsidTr="002D57BB">
        <w:tblPrEx>
          <w:tblCellMar>
            <w:top w:w="0" w:type="dxa"/>
            <w:bottom w:w="0" w:type="dxa"/>
          </w:tblCellMar>
        </w:tblPrEx>
        <w:trPr>
          <w:trHeight w:hRule="exact" w:val="283"/>
          <w:jc w:val="center"/>
        </w:trPr>
        <w:tc>
          <w:tcPr>
            <w:tcW w:w="955" w:type="dxa"/>
            <w:tcBorders>
              <w:top w:val="single" w:sz="4" w:space="0" w:color="auto"/>
              <w:left w:val="single" w:sz="4" w:space="0" w:color="auto"/>
            </w:tcBorders>
            <w:shd w:val="clear" w:color="auto" w:fill="FFFFFF"/>
            <w:vAlign w:val="bottom"/>
          </w:tcPr>
          <w:p w:rsidR="002D57BB" w:rsidRDefault="002D57BB" w:rsidP="002D57BB">
            <w:pPr>
              <w:pStyle w:val="a7"/>
              <w:jc w:val="center"/>
            </w:pPr>
            <w:r>
              <w:rPr>
                <w:b/>
                <w:bCs/>
                <w:color w:val="000000"/>
                <w:sz w:val="24"/>
                <w:szCs w:val="24"/>
              </w:rPr>
              <w:t>ВД 1</w:t>
            </w:r>
          </w:p>
        </w:tc>
        <w:tc>
          <w:tcPr>
            <w:tcW w:w="883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Выполнение штукатурных и декоративных работ</w:t>
            </w:r>
          </w:p>
        </w:tc>
      </w:tr>
      <w:tr w:rsidR="002D57BB" w:rsidTr="002D57BB">
        <w:tblPrEx>
          <w:tblCellMar>
            <w:top w:w="0" w:type="dxa"/>
            <w:bottom w:w="0" w:type="dxa"/>
          </w:tblCellMar>
        </w:tblPrEx>
        <w:trPr>
          <w:trHeight w:hRule="exact" w:val="763"/>
          <w:jc w:val="center"/>
        </w:trPr>
        <w:tc>
          <w:tcPr>
            <w:tcW w:w="955" w:type="dxa"/>
            <w:tcBorders>
              <w:top w:val="single" w:sz="4" w:space="0" w:color="auto"/>
              <w:left w:val="single" w:sz="4" w:space="0" w:color="auto"/>
            </w:tcBorders>
            <w:shd w:val="clear" w:color="auto" w:fill="FFFFFF"/>
          </w:tcPr>
          <w:p w:rsidR="002D57BB" w:rsidRDefault="002D57BB" w:rsidP="002D57BB">
            <w:pPr>
              <w:pStyle w:val="a7"/>
            </w:pPr>
            <w:r>
              <w:rPr>
                <w:b/>
                <w:bCs/>
                <w:color w:val="000000"/>
                <w:sz w:val="24"/>
                <w:szCs w:val="24"/>
              </w:rPr>
              <w:t>ПК 1.1</w:t>
            </w:r>
          </w:p>
        </w:tc>
        <w:tc>
          <w:tcPr>
            <w:tcW w:w="8837" w:type="dxa"/>
            <w:tcBorders>
              <w:top w:val="single" w:sz="4" w:space="0" w:color="auto"/>
              <w:left w:val="single" w:sz="4" w:space="0" w:color="auto"/>
              <w:right w:val="single" w:sz="4" w:space="0" w:color="auto"/>
            </w:tcBorders>
            <w:shd w:val="clear" w:color="auto" w:fill="FFFFFF"/>
          </w:tcPr>
          <w:p w:rsidR="002D57BB" w:rsidRDefault="002D57BB" w:rsidP="002D57BB">
            <w:pPr>
              <w:pStyle w:val="a7"/>
            </w:pPr>
            <w:r>
              <w:rPr>
                <w:color w:val="000000"/>
                <w:sz w:val="24"/>
                <w:szCs w:val="24"/>
              </w:rPr>
              <w:t>Выполнять штукатурные работы по отделке внутренних и наружных поверхностей зданий и сооружений.</w:t>
            </w:r>
          </w:p>
        </w:tc>
      </w:tr>
      <w:tr w:rsidR="002D57BB" w:rsidTr="002D57BB">
        <w:tblPrEx>
          <w:tblCellMar>
            <w:top w:w="0" w:type="dxa"/>
            <w:bottom w:w="0" w:type="dxa"/>
          </w:tblCellMar>
        </w:tblPrEx>
        <w:trPr>
          <w:trHeight w:hRule="exact" w:val="528"/>
          <w:jc w:val="center"/>
        </w:trPr>
        <w:tc>
          <w:tcPr>
            <w:tcW w:w="955" w:type="dxa"/>
            <w:tcBorders>
              <w:top w:val="single" w:sz="4" w:space="0" w:color="auto"/>
              <w:left w:val="single" w:sz="4" w:space="0" w:color="auto"/>
            </w:tcBorders>
            <w:shd w:val="clear" w:color="auto" w:fill="FFFFFF"/>
          </w:tcPr>
          <w:p w:rsidR="002D57BB" w:rsidRDefault="002D57BB" w:rsidP="002D57BB">
            <w:pPr>
              <w:pStyle w:val="a7"/>
            </w:pPr>
            <w:r>
              <w:rPr>
                <w:b/>
                <w:bCs/>
                <w:color w:val="000000"/>
                <w:sz w:val="24"/>
                <w:szCs w:val="24"/>
              </w:rPr>
              <w:t>ПК 1.2</w:t>
            </w:r>
          </w:p>
        </w:tc>
        <w:tc>
          <w:tcPr>
            <w:tcW w:w="8837" w:type="dxa"/>
            <w:tcBorders>
              <w:top w:val="single" w:sz="4" w:space="0" w:color="auto"/>
              <w:left w:val="single" w:sz="4" w:space="0" w:color="auto"/>
              <w:right w:val="single" w:sz="4" w:space="0" w:color="auto"/>
            </w:tcBorders>
            <w:shd w:val="clear" w:color="auto" w:fill="FFFFFF"/>
          </w:tcPr>
          <w:p w:rsidR="002D57BB" w:rsidRDefault="002D57BB" w:rsidP="002D57BB">
            <w:pPr>
              <w:pStyle w:val="a7"/>
            </w:pPr>
            <w:r>
              <w:rPr>
                <w:color w:val="000000"/>
                <w:sz w:val="24"/>
                <w:szCs w:val="24"/>
              </w:rPr>
              <w:t>Выполнять работы по устройству наливных полов и оснований под полы.</w:t>
            </w:r>
          </w:p>
        </w:tc>
      </w:tr>
      <w:tr w:rsidR="002D57BB" w:rsidTr="002D57BB">
        <w:tblPrEx>
          <w:tblCellMar>
            <w:top w:w="0" w:type="dxa"/>
            <w:bottom w:w="0" w:type="dxa"/>
          </w:tblCellMar>
        </w:tblPrEx>
        <w:trPr>
          <w:trHeight w:hRule="exact" w:val="326"/>
          <w:jc w:val="center"/>
        </w:trPr>
        <w:tc>
          <w:tcPr>
            <w:tcW w:w="955" w:type="dxa"/>
            <w:tcBorders>
              <w:top w:val="single" w:sz="4" w:space="0" w:color="auto"/>
              <w:left w:val="single" w:sz="4" w:space="0" w:color="auto"/>
            </w:tcBorders>
            <w:shd w:val="clear" w:color="auto" w:fill="FFFFFF"/>
            <w:vAlign w:val="center"/>
          </w:tcPr>
          <w:p w:rsidR="002D57BB" w:rsidRDefault="002D57BB" w:rsidP="002D57BB">
            <w:pPr>
              <w:pStyle w:val="a7"/>
            </w:pPr>
            <w:r>
              <w:rPr>
                <w:b/>
                <w:bCs/>
                <w:color w:val="000000"/>
                <w:sz w:val="24"/>
                <w:szCs w:val="24"/>
              </w:rPr>
              <w:t>ПК 1.3</w:t>
            </w:r>
          </w:p>
        </w:tc>
        <w:tc>
          <w:tcPr>
            <w:tcW w:w="8837" w:type="dxa"/>
            <w:tcBorders>
              <w:top w:val="single" w:sz="4" w:space="0" w:color="auto"/>
              <w:left w:val="single" w:sz="4" w:space="0" w:color="auto"/>
              <w:right w:val="single" w:sz="4" w:space="0" w:color="auto"/>
            </w:tcBorders>
            <w:shd w:val="clear" w:color="auto" w:fill="FFFFFF"/>
            <w:vAlign w:val="center"/>
          </w:tcPr>
          <w:p w:rsidR="002D57BB" w:rsidRDefault="002D57BB" w:rsidP="002D57BB">
            <w:pPr>
              <w:pStyle w:val="a7"/>
            </w:pPr>
            <w:r>
              <w:rPr>
                <w:color w:val="000000"/>
                <w:sz w:val="24"/>
                <w:szCs w:val="24"/>
              </w:rPr>
              <w:t>Выполнение декоративных штукатурок.</w:t>
            </w:r>
          </w:p>
        </w:tc>
      </w:tr>
      <w:tr w:rsidR="002D57BB" w:rsidTr="002D57BB">
        <w:tblPrEx>
          <w:tblCellMar>
            <w:top w:w="0" w:type="dxa"/>
            <w:bottom w:w="0" w:type="dxa"/>
          </w:tblCellMar>
        </w:tblPrEx>
        <w:trPr>
          <w:trHeight w:hRule="exact" w:val="653"/>
          <w:jc w:val="center"/>
        </w:trPr>
        <w:tc>
          <w:tcPr>
            <w:tcW w:w="955"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b/>
                <w:bCs/>
                <w:color w:val="000000"/>
                <w:sz w:val="24"/>
                <w:szCs w:val="24"/>
              </w:rPr>
              <w:t>ПК 1.4</w:t>
            </w:r>
          </w:p>
        </w:tc>
        <w:tc>
          <w:tcPr>
            <w:tcW w:w="8837"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tabs>
                <w:tab w:val="left" w:pos="1133"/>
                <w:tab w:val="left" w:pos="2798"/>
                <w:tab w:val="left" w:pos="4238"/>
                <w:tab w:val="left" w:pos="5155"/>
                <w:tab w:val="left" w:pos="6528"/>
              </w:tabs>
            </w:pPr>
            <w:r>
              <w:rPr>
                <w:color w:val="000000"/>
                <w:sz w:val="24"/>
                <w:szCs w:val="24"/>
              </w:rPr>
              <w:t>Ремонт</w:t>
            </w:r>
            <w:r>
              <w:rPr>
                <w:color w:val="000000"/>
                <w:sz w:val="24"/>
                <w:szCs w:val="24"/>
              </w:rPr>
              <w:tab/>
              <w:t>штукатурки,</w:t>
            </w:r>
            <w:r>
              <w:rPr>
                <w:color w:val="000000"/>
                <w:sz w:val="24"/>
                <w:szCs w:val="24"/>
              </w:rPr>
              <w:tab/>
              <w:t>наливного</w:t>
            </w:r>
            <w:r>
              <w:rPr>
                <w:color w:val="000000"/>
                <w:sz w:val="24"/>
                <w:szCs w:val="24"/>
              </w:rPr>
              <w:tab/>
              <w:t>пола,</w:t>
            </w:r>
            <w:r>
              <w:rPr>
                <w:color w:val="000000"/>
                <w:sz w:val="24"/>
                <w:szCs w:val="24"/>
              </w:rPr>
              <w:tab/>
            </w:r>
            <w:proofErr w:type="gramStart"/>
            <w:r>
              <w:rPr>
                <w:color w:val="000000"/>
                <w:sz w:val="24"/>
                <w:szCs w:val="24"/>
              </w:rPr>
              <w:t>фасадных</w:t>
            </w:r>
            <w:proofErr w:type="gramEnd"/>
            <w:r>
              <w:rPr>
                <w:color w:val="000000"/>
                <w:sz w:val="24"/>
                <w:szCs w:val="24"/>
              </w:rPr>
              <w:tab/>
              <w:t>теплоизоляционных</w:t>
            </w:r>
          </w:p>
          <w:p w:rsidR="002D57BB" w:rsidRDefault="002D57BB" w:rsidP="002D57BB">
            <w:pPr>
              <w:pStyle w:val="a7"/>
            </w:pPr>
            <w:r>
              <w:rPr>
                <w:color w:val="000000"/>
                <w:sz w:val="24"/>
                <w:szCs w:val="24"/>
              </w:rPr>
              <w:t>композиционных систем.</w:t>
            </w:r>
          </w:p>
        </w:tc>
      </w:tr>
    </w:tbl>
    <w:p w:rsidR="002D57BB" w:rsidRDefault="002D57BB" w:rsidP="002D57BB">
      <w:pPr>
        <w:spacing w:after="259" w:line="1" w:lineRule="exact"/>
      </w:pPr>
    </w:p>
    <w:p w:rsidR="002D57BB" w:rsidRDefault="002D57BB" w:rsidP="002D57BB">
      <w:pPr>
        <w:pStyle w:val="a5"/>
      </w:pPr>
      <w:r>
        <w:rPr>
          <w:color w:val="000000"/>
          <w:sz w:val="24"/>
          <w:szCs w:val="24"/>
        </w:rPr>
        <w:t xml:space="preserve">В </w:t>
      </w:r>
      <w:proofErr w:type="spellStart"/>
      <w:proofErr w:type="gramStart"/>
      <w:r>
        <w:rPr>
          <w:color w:val="000000"/>
          <w:sz w:val="24"/>
          <w:szCs w:val="24"/>
        </w:rPr>
        <w:t>В</w:t>
      </w:r>
      <w:proofErr w:type="spellEnd"/>
      <w:proofErr w:type="gramEnd"/>
      <w:r>
        <w:rPr>
          <w:color w:val="000000"/>
          <w:sz w:val="24"/>
          <w:szCs w:val="24"/>
        </w:rPr>
        <w:t xml:space="preserve"> результате освоения профессионального модуля обучающийся должен: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54"/>
        <w:gridCol w:w="7238"/>
      </w:tblGrid>
      <w:tr w:rsidR="002D57BB" w:rsidTr="002D57BB">
        <w:tblPrEx>
          <w:tblCellMar>
            <w:top w:w="0" w:type="dxa"/>
            <w:bottom w:w="0" w:type="dxa"/>
          </w:tblCellMar>
        </w:tblPrEx>
        <w:trPr>
          <w:trHeight w:hRule="exact" w:val="2222"/>
          <w:jc w:val="center"/>
        </w:trPr>
        <w:tc>
          <w:tcPr>
            <w:tcW w:w="2554" w:type="dxa"/>
            <w:tcBorders>
              <w:top w:val="single" w:sz="4" w:space="0" w:color="auto"/>
              <w:left w:val="single" w:sz="4" w:space="0" w:color="auto"/>
            </w:tcBorders>
            <w:shd w:val="clear" w:color="auto" w:fill="FFFFFF"/>
          </w:tcPr>
          <w:p w:rsidR="002D57BB" w:rsidRDefault="002D57BB" w:rsidP="002D57BB">
            <w:pPr>
              <w:pStyle w:val="a7"/>
            </w:pPr>
            <w:r>
              <w:rPr>
                <w:b/>
                <w:bCs/>
                <w:color w:val="000000"/>
                <w:sz w:val="24"/>
                <w:szCs w:val="24"/>
              </w:rPr>
              <w:t>Иметь практический опыт</w:t>
            </w:r>
          </w:p>
        </w:tc>
        <w:tc>
          <w:tcPr>
            <w:tcW w:w="7238"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tabs>
                <w:tab w:val="left" w:pos="859"/>
                <w:tab w:val="left" w:pos="1526"/>
                <w:tab w:val="left" w:pos="3187"/>
                <w:tab w:val="left" w:pos="4282"/>
                <w:tab w:val="left" w:pos="4819"/>
                <w:tab w:val="left" w:pos="5899"/>
              </w:tabs>
              <w:jc w:val="both"/>
            </w:pPr>
            <w:r>
              <w:rPr>
                <w:color w:val="000000"/>
                <w:sz w:val="24"/>
                <w:szCs w:val="24"/>
              </w:rPr>
              <w:t>выполнения подготовительных работ по организации рабочего места</w:t>
            </w:r>
            <w:r>
              <w:rPr>
                <w:color w:val="000000"/>
                <w:sz w:val="24"/>
                <w:szCs w:val="24"/>
              </w:rPr>
              <w:tab/>
              <w:t>при</w:t>
            </w:r>
            <w:r>
              <w:rPr>
                <w:color w:val="000000"/>
                <w:sz w:val="24"/>
                <w:szCs w:val="24"/>
              </w:rPr>
              <w:tab/>
              <w:t>штукатурных</w:t>
            </w:r>
            <w:r>
              <w:rPr>
                <w:color w:val="000000"/>
                <w:sz w:val="24"/>
                <w:szCs w:val="24"/>
              </w:rPr>
              <w:tab/>
              <w:t>работах</w:t>
            </w:r>
            <w:r>
              <w:rPr>
                <w:color w:val="000000"/>
                <w:sz w:val="24"/>
                <w:szCs w:val="24"/>
              </w:rPr>
              <w:tab/>
              <w:t>по</w:t>
            </w:r>
            <w:r>
              <w:rPr>
                <w:color w:val="000000"/>
                <w:sz w:val="24"/>
                <w:szCs w:val="24"/>
              </w:rPr>
              <w:tab/>
              <w:t>отделке</w:t>
            </w:r>
            <w:r>
              <w:rPr>
                <w:color w:val="000000"/>
                <w:sz w:val="24"/>
                <w:szCs w:val="24"/>
              </w:rPr>
              <w:tab/>
              <w:t>различных</w:t>
            </w:r>
          </w:p>
          <w:p w:rsidR="002D57BB" w:rsidRDefault="002D57BB" w:rsidP="002D57BB">
            <w:pPr>
              <w:pStyle w:val="a7"/>
              <w:jc w:val="both"/>
            </w:pPr>
            <w:r>
              <w:rPr>
                <w:color w:val="000000"/>
                <w:sz w:val="24"/>
                <w:szCs w:val="24"/>
              </w:rPr>
              <w:t>поверхностей;</w:t>
            </w:r>
          </w:p>
          <w:p w:rsidR="002D57BB" w:rsidRDefault="002D57BB" w:rsidP="002D57BB">
            <w:pPr>
              <w:pStyle w:val="a7"/>
              <w:jc w:val="both"/>
            </w:pPr>
            <w:r>
              <w:rPr>
                <w:color w:val="000000"/>
                <w:sz w:val="24"/>
                <w:szCs w:val="24"/>
              </w:rPr>
              <w:t>устройства наливных полов и оснований под полы;</w:t>
            </w:r>
          </w:p>
          <w:p w:rsidR="002D57BB" w:rsidRDefault="002D57BB" w:rsidP="002D57BB">
            <w:pPr>
              <w:pStyle w:val="a7"/>
              <w:tabs>
                <w:tab w:val="left" w:pos="1546"/>
                <w:tab w:val="left" w:pos="3302"/>
                <w:tab w:val="left" w:pos="4819"/>
                <w:tab w:val="left" w:pos="5237"/>
                <w:tab w:val="left" w:pos="6902"/>
              </w:tabs>
              <w:jc w:val="both"/>
            </w:pPr>
            <w:r>
              <w:rPr>
                <w:color w:val="000000"/>
                <w:sz w:val="24"/>
                <w:szCs w:val="24"/>
              </w:rPr>
              <w:t>выполнения</w:t>
            </w:r>
            <w:r>
              <w:rPr>
                <w:color w:val="000000"/>
                <w:sz w:val="24"/>
                <w:szCs w:val="24"/>
              </w:rPr>
              <w:tab/>
              <w:t>декоративных</w:t>
            </w:r>
            <w:r>
              <w:rPr>
                <w:color w:val="000000"/>
                <w:sz w:val="24"/>
                <w:szCs w:val="24"/>
              </w:rPr>
              <w:tab/>
              <w:t>штукатурок</w:t>
            </w:r>
            <w:r>
              <w:rPr>
                <w:color w:val="000000"/>
                <w:sz w:val="24"/>
                <w:szCs w:val="24"/>
              </w:rPr>
              <w:tab/>
              <w:t>в</w:t>
            </w:r>
            <w:r>
              <w:rPr>
                <w:color w:val="000000"/>
                <w:sz w:val="24"/>
                <w:szCs w:val="24"/>
              </w:rPr>
              <w:tab/>
              <w:t>соответствии</w:t>
            </w:r>
            <w:r>
              <w:rPr>
                <w:color w:val="000000"/>
                <w:sz w:val="24"/>
                <w:szCs w:val="24"/>
              </w:rPr>
              <w:tab/>
            </w:r>
            <w:proofErr w:type="gramStart"/>
            <w:r>
              <w:rPr>
                <w:color w:val="000000"/>
                <w:sz w:val="24"/>
                <w:szCs w:val="24"/>
              </w:rPr>
              <w:t>с</w:t>
            </w:r>
            <w:proofErr w:type="gramEnd"/>
          </w:p>
          <w:p w:rsidR="002D57BB" w:rsidRDefault="002D57BB" w:rsidP="002D57BB">
            <w:pPr>
              <w:pStyle w:val="a7"/>
              <w:jc w:val="both"/>
            </w:pPr>
            <w:r>
              <w:rPr>
                <w:color w:val="000000"/>
                <w:sz w:val="24"/>
                <w:szCs w:val="24"/>
              </w:rPr>
              <w:t>требованиями к их качеству;</w:t>
            </w:r>
          </w:p>
          <w:p w:rsidR="002D57BB" w:rsidRDefault="002D57BB" w:rsidP="002D57BB">
            <w:pPr>
              <w:pStyle w:val="a7"/>
              <w:jc w:val="both"/>
            </w:pPr>
            <w:r>
              <w:rPr>
                <w:color w:val="000000"/>
                <w:sz w:val="24"/>
                <w:szCs w:val="24"/>
              </w:rPr>
              <w:t>ремонта оштукатуренных поверхностей; ремонта наливного пола; ремонта фасадных теплоизоляционных композиционных систем.</w:t>
            </w:r>
          </w:p>
        </w:tc>
      </w:tr>
      <w:tr w:rsidR="002D57BB" w:rsidTr="002D57BB">
        <w:tblPrEx>
          <w:tblCellMar>
            <w:top w:w="0" w:type="dxa"/>
            <w:bottom w:w="0" w:type="dxa"/>
          </w:tblCellMar>
        </w:tblPrEx>
        <w:trPr>
          <w:trHeight w:hRule="exact" w:val="5256"/>
          <w:jc w:val="center"/>
        </w:trPr>
        <w:tc>
          <w:tcPr>
            <w:tcW w:w="2554" w:type="dxa"/>
            <w:tcBorders>
              <w:top w:val="single" w:sz="4" w:space="0" w:color="auto"/>
              <w:left w:val="single" w:sz="4" w:space="0" w:color="auto"/>
            </w:tcBorders>
            <w:shd w:val="clear" w:color="auto" w:fill="FFFFFF"/>
          </w:tcPr>
          <w:p w:rsidR="002D57BB" w:rsidRDefault="002D57BB" w:rsidP="002D57BB">
            <w:pPr>
              <w:pStyle w:val="a7"/>
            </w:pPr>
            <w:r>
              <w:rPr>
                <w:b/>
                <w:bCs/>
                <w:color w:val="000000"/>
                <w:sz w:val="24"/>
                <w:szCs w:val="24"/>
              </w:rPr>
              <w:t>Уметь</w:t>
            </w:r>
          </w:p>
        </w:tc>
        <w:tc>
          <w:tcPr>
            <w:tcW w:w="7238"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организовывать подготовку рабочих мест;</w:t>
            </w:r>
          </w:p>
          <w:p w:rsidR="002D57BB" w:rsidRDefault="002D57BB" w:rsidP="002D57BB">
            <w:pPr>
              <w:pStyle w:val="a7"/>
              <w:jc w:val="both"/>
            </w:pPr>
            <w:r>
              <w:rPr>
                <w:color w:val="000000"/>
                <w:sz w:val="24"/>
                <w:szCs w:val="24"/>
              </w:rPr>
              <w:t>применять электрифицированное и ручное оборудование и инструмент;</w:t>
            </w:r>
          </w:p>
          <w:p w:rsidR="002D57BB" w:rsidRDefault="002D57BB" w:rsidP="002D57BB">
            <w:pPr>
              <w:pStyle w:val="a7"/>
              <w:tabs>
                <w:tab w:val="left" w:pos="1406"/>
                <w:tab w:val="left" w:pos="2856"/>
                <w:tab w:val="left" w:pos="3557"/>
                <w:tab w:val="left" w:pos="5150"/>
                <w:tab w:val="left" w:pos="6874"/>
              </w:tabs>
              <w:jc w:val="both"/>
            </w:pPr>
            <w:r>
              <w:rPr>
                <w:color w:val="000000"/>
                <w:sz w:val="24"/>
                <w:szCs w:val="24"/>
              </w:rPr>
              <w:t>подбирать</w:t>
            </w:r>
            <w:r>
              <w:rPr>
                <w:color w:val="000000"/>
                <w:sz w:val="24"/>
                <w:szCs w:val="24"/>
              </w:rPr>
              <w:tab/>
              <w:t>материалы</w:t>
            </w:r>
            <w:r>
              <w:rPr>
                <w:color w:val="000000"/>
                <w:sz w:val="24"/>
                <w:szCs w:val="24"/>
              </w:rPr>
              <w:tab/>
              <w:t>для</w:t>
            </w:r>
            <w:r>
              <w:rPr>
                <w:color w:val="000000"/>
                <w:sz w:val="24"/>
                <w:szCs w:val="24"/>
              </w:rPr>
              <w:tab/>
              <w:t>выполнения</w:t>
            </w:r>
            <w:r>
              <w:rPr>
                <w:color w:val="000000"/>
                <w:sz w:val="24"/>
                <w:szCs w:val="24"/>
              </w:rPr>
              <w:tab/>
            </w:r>
            <w:proofErr w:type="gramStart"/>
            <w:r>
              <w:rPr>
                <w:color w:val="000000"/>
                <w:sz w:val="24"/>
                <w:szCs w:val="24"/>
              </w:rPr>
              <w:t>штукатурных</w:t>
            </w:r>
            <w:proofErr w:type="gramEnd"/>
            <w:r>
              <w:rPr>
                <w:color w:val="000000"/>
                <w:sz w:val="24"/>
                <w:szCs w:val="24"/>
              </w:rPr>
              <w:tab/>
              <w:t>и</w:t>
            </w:r>
          </w:p>
          <w:p w:rsidR="002D57BB" w:rsidRDefault="002D57BB" w:rsidP="002D57BB">
            <w:pPr>
              <w:pStyle w:val="a7"/>
              <w:jc w:val="both"/>
            </w:pPr>
            <w:r>
              <w:rPr>
                <w:color w:val="000000"/>
                <w:sz w:val="24"/>
                <w:szCs w:val="24"/>
              </w:rPr>
              <w:t>декоративных работ;</w:t>
            </w:r>
          </w:p>
          <w:p w:rsidR="002D57BB" w:rsidRDefault="002D57BB" w:rsidP="002D57BB">
            <w:pPr>
              <w:pStyle w:val="a7"/>
              <w:jc w:val="both"/>
            </w:pPr>
            <w:r>
              <w:rPr>
                <w:color w:val="000000"/>
                <w:sz w:val="24"/>
                <w:szCs w:val="24"/>
              </w:rPr>
              <w:t>читать рабочие чертежи, инструкции, регламенты, техническую документацию;</w:t>
            </w:r>
          </w:p>
          <w:p w:rsidR="002D57BB" w:rsidRDefault="002D57BB" w:rsidP="002D57BB">
            <w:pPr>
              <w:pStyle w:val="a7"/>
              <w:jc w:val="both"/>
            </w:pPr>
            <w:r>
              <w:rPr>
                <w:color w:val="000000"/>
                <w:sz w:val="24"/>
                <w:szCs w:val="24"/>
              </w:rPr>
              <w:t>применять технологии приготовления штукатурных растворов и смесей;</w:t>
            </w:r>
          </w:p>
          <w:p w:rsidR="002D57BB" w:rsidRDefault="002D57BB" w:rsidP="002D57BB">
            <w:pPr>
              <w:pStyle w:val="a7"/>
              <w:jc w:val="both"/>
            </w:pPr>
            <w:r>
              <w:rPr>
                <w:color w:val="000000"/>
                <w:sz w:val="24"/>
                <w:szCs w:val="24"/>
              </w:rPr>
              <w:t>применять технологии выполнения штукатурных, декоративных штукатурных работ;</w:t>
            </w:r>
          </w:p>
          <w:p w:rsidR="002D57BB" w:rsidRDefault="002D57BB" w:rsidP="002D57BB">
            <w:pPr>
              <w:pStyle w:val="a7"/>
              <w:jc w:val="both"/>
            </w:pPr>
            <w:r>
              <w:rPr>
                <w:color w:val="000000"/>
                <w:sz w:val="24"/>
                <w:szCs w:val="24"/>
              </w:rPr>
              <w:t>выполнять ремонтные работы различного назначения;</w:t>
            </w:r>
          </w:p>
          <w:p w:rsidR="002D57BB" w:rsidRDefault="002D57BB" w:rsidP="002D57BB">
            <w:pPr>
              <w:pStyle w:val="a7"/>
              <w:jc w:val="both"/>
            </w:pPr>
            <w:r>
              <w:rPr>
                <w:color w:val="000000"/>
                <w:sz w:val="24"/>
                <w:szCs w:val="24"/>
              </w:rPr>
              <w:t xml:space="preserve">оценивать безопасность условий труда в соответствии с </w:t>
            </w:r>
            <w:proofErr w:type="spellStart"/>
            <w:r>
              <w:rPr>
                <w:color w:val="000000"/>
                <w:sz w:val="24"/>
                <w:szCs w:val="24"/>
              </w:rPr>
              <w:t>санитарно</w:t>
            </w:r>
            <w:r>
              <w:rPr>
                <w:color w:val="000000"/>
                <w:sz w:val="24"/>
                <w:szCs w:val="24"/>
              </w:rPr>
              <w:softHyphen/>
              <w:t>гигиеническими</w:t>
            </w:r>
            <w:proofErr w:type="spellEnd"/>
            <w:r>
              <w:rPr>
                <w:color w:val="000000"/>
                <w:sz w:val="24"/>
                <w:szCs w:val="24"/>
              </w:rPr>
              <w:t xml:space="preserve"> нормативами;</w:t>
            </w:r>
          </w:p>
          <w:p w:rsidR="002D57BB" w:rsidRDefault="002D57BB" w:rsidP="002D57BB">
            <w:pPr>
              <w:pStyle w:val="a7"/>
              <w:jc w:val="both"/>
            </w:pPr>
            <w:r>
              <w:rPr>
                <w:color w:val="000000"/>
                <w:sz w:val="24"/>
                <w:szCs w:val="24"/>
              </w:rPr>
              <w:t>соблюдать требования охраны труда при нахождении на строительной площадке;</w:t>
            </w:r>
          </w:p>
          <w:p w:rsidR="002D57BB" w:rsidRDefault="002D57BB" w:rsidP="002D57BB">
            <w:pPr>
              <w:pStyle w:val="a7"/>
              <w:jc w:val="both"/>
            </w:pPr>
            <w:r>
              <w:rPr>
                <w:color w:val="000000"/>
                <w:sz w:val="24"/>
                <w:szCs w:val="24"/>
              </w:rPr>
              <w:t>соблюдать требования безопасности, в том числе пожарной безопасности, электробезопасности при ведении штукатурных работ</w:t>
            </w:r>
          </w:p>
        </w:tc>
      </w:tr>
      <w:tr w:rsidR="002D57BB" w:rsidTr="002D57BB">
        <w:tblPrEx>
          <w:tblCellMar>
            <w:top w:w="0" w:type="dxa"/>
            <w:bottom w:w="0" w:type="dxa"/>
          </w:tblCellMar>
        </w:tblPrEx>
        <w:trPr>
          <w:trHeight w:hRule="exact" w:val="1123"/>
          <w:jc w:val="center"/>
        </w:trPr>
        <w:tc>
          <w:tcPr>
            <w:tcW w:w="2554"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b/>
                <w:bCs/>
                <w:color w:val="000000"/>
                <w:sz w:val="24"/>
                <w:szCs w:val="24"/>
              </w:rPr>
              <w:t>Знать</w:t>
            </w:r>
          </w:p>
        </w:tc>
        <w:tc>
          <w:tcPr>
            <w:tcW w:w="7238"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правила подготовки рабочего места;</w:t>
            </w:r>
          </w:p>
          <w:p w:rsidR="002D57BB" w:rsidRDefault="002D57BB" w:rsidP="002D57BB">
            <w:pPr>
              <w:pStyle w:val="a7"/>
              <w:jc w:val="both"/>
            </w:pPr>
            <w:r>
              <w:rPr>
                <w:color w:val="000000"/>
                <w:sz w:val="24"/>
                <w:szCs w:val="24"/>
              </w:rPr>
              <w:t>Виды, назначение и принцип действия электрифицированного и ручного оборудования и инструмента; виды и свойства материалов для выполнения штукатурных и декоративных работ;</w:t>
            </w:r>
          </w:p>
        </w:tc>
      </w:tr>
      <w:tr w:rsidR="002D57BB" w:rsidTr="002D57BB">
        <w:tblPrEx>
          <w:tblCellMar>
            <w:top w:w="0" w:type="dxa"/>
            <w:bottom w:w="0" w:type="dxa"/>
          </w:tblCellMar>
        </w:tblPrEx>
        <w:trPr>
          <w:trHeight w:hRule="exact" w:val="2510"/>
          <w:jc w:val="center"/>
        </w:trPr>
        <w:tc>
          <w:tcPr>
            <w:tcW w:w="2554" w:type="dxa"/>
            <w:tcBorders>
              <w:top w:val="single" w:sz="4" w:space="0" w:color="auto"/>
              <w:left w:val="single" w:sz="4" w:space="0" w:color="auto"/>
              <w:bottom w:val="single" w:sz="4" w:space="0" w:color="auto"/>
            </w:tcBorders>
            <w:shd w:val="clear" w:color="auto" w:fill="FFFFFF"/>
          </w:tcPr>
          <w:p w:rsidR="002D57BB" w:rsidRDefault="002D57BB" w:rsidP="002D57BB">
            <w:pPr>
              <w:rPr>
                <w:sz w:val="10"/>
                <w:szCs w:val="10"/>
              </w:rPr>
            </w:pPr>
          </w:p>
        </w:tc>
        <w:tc>
          <w:tcPr>
            <w:tcW w:w="7238"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pPr>
            <w:r>
              <w:rPr>
                <w:color w:val="000000"/>
                <w:sz w:val="24"/>
                <w:szCs w:val="24"/>
              </w:rPr>
              <w:t>правила чтения рабочих чертежей;</w:t>
            </w:r>
          </w:p>
          <w:p w:rsidR="002D57BB" w:rsidRDefault="002D57BB" w:rsidP="002D57BB">
            <w:pPr>
              <w:pStyle w:val="a7"/>
            </w:pPr>
            <w:r>
              <w:rPr>
                <w:color w:val="000000"/>
                <w:sz w:val="24"/>
                <w:szCs w:val="24"/>
              </w:rPr>
              <w:t>технологии приготовления, нанесения и обработки штукатурных растворов и смесей;</w:t>
            </w:r>
          </w:p>
          <w:p w:rsidR="002D57BB" w:rsidRDefault="002D57BB" w:rsidP="002D57BB">
            <w:pPr>
              <w:pStyle w:val="a7"/>
            </w:pPr>
            <w:r>
              <w:rPr>
                <w:color w:val="000000"/>
                <w:sz w:val="24"/>
                <w:szCs w:val="24"/>
              </w:rPr>
              <w:t>технологии выполнения штукатурных, декоративных штукатурных работ;</w:t>
            </w:r>
          </w:p>
          <w:p w:rsidR="002D57BB" w:rsidRDefault="002D57BB" w:rsidP="002D57BB">
            <w:pPr>
              <w:pStyle w:val="a7"/>
            </w:pPr>
            <w:r>
              <w:rPr>
                <w:color w:val="000000"/>
                <w:sz w:val="24"/>
                <w:szCs w:val="24"/>
              </w:rPr>
              <w:t>требования санитарно-гигиенических нормативов; требования охраны труда при нахождении на строительной площадке;</w:t>
            </w:r>
          </w:p>
          <w:p w:rsidR="002D57BB" w:rsidRDefault="002D57BB" w:rsidP="002D57BB">
            <w:pPr>
              <w:pStyle w:val="a7"/>
            </w:pPr>
            <w:r>
              <w:rPr>
                <w:color w:val="000000"/>
                <w:sz w:val="24"/>
                <w:szCs w:val="24"/>
              </w:rPr>
              <w:t>требования безопасности, в том числе пожарной безопасности,</w:t>
            </w:r>
          </w:p>
          <w:p w:rsidR="002D57BB" w:rsidRDefault="002D57BB" w:rsidP="002D57BB">
            <w:pPr>
              <w:pStyle w:val="a7"/>
            </w:pPr>
            <w:r>
              <w:rPr>
                <w:color w:val="000000"/>
                <w:sz w:val="24"/>
                <w:szCs w:val="24"/>
              </w:rPr>
              <w:t>электробезопасности при ведении штукатурных работ</w:t>
            </w:r>
          </w:p>
        </w:tc>
      </w:tr>
    </w:tbl>
    <w:p w:rsidR="002D57BB" w:rsidRDefault="002D57BB" w:rsidP="002D57BB">
      <w:pPr>
        <w:spacing w:after="239" w:line="1" w:lineRule="exact"/>
      </w:pPr>
    </w:p>
    <w:p w:rsidR="002D57BB" w:rsidRDefault="002D57BB" w:rsidP="002D57BB">
      <w:pPr>
        <w:pStyle w:val="1"/>
        <w:ind w:firstLine="580"/>
        <w:jc w:val="both"/>
      </w:pPr>
      <w:r>
        <w:rPr>
          <w:color w:val="000000"/>
          <w:sz w:val="24"/>
          <w:szCs w:val="24"/>
        </w:rPr>
        <w:t xml:space="preserve">Реализация программы профессионального модуля предполагает рассредоточенную </w:t>
      </w:r>
      <w:r>
        <w:rPr>
          <w:b/>
          <w:bCs/>
          <w:color w:val="000000"/>
          <w:sz w:val="24"/>
          <w:szCs w:val="24"/>
        </w:rPr>
        <w:t xml:space="preserve">учебную практику после изучения каждого раздела в количестве </w:t>
      </w:r>
      <w:r w:rsidR="001440B2">
        <w:rPr>
          <w:b/>
          <w:bCs/>
          <w:color w:val="000000"/>
          <w:sz w:val="24"/>
          <w:szCs w:val="24"/>
        </w:rPr>
        <w:t>144</w:t>
      </w:r>
      <w:r>
        <w:rPr>
          <w:b/>
          <w:bCs/>
          <w:color w:val="000000"/>
          <w:sz w:val="24"/>
          <w:szCs w:val="24"/>
        </w:rPr>
        <w:t xml:space="preserve"> час</w:t>
      </w:r>
      <w:r w:rsidR="001440B2">
        <w:rPr>
          <w:b/>
          <w:bCs/>
          <w:color w:val="000000"/>
          <w:sz w:val="24"/>
          <w:szCs w:val="24"/>
        </w:rPr>
        <w:t>а</w:t>
      </w:r>
      <w:r>
        <w:rPr>
          <w:b/>
          <w:bCs/>
          <w:color w:val="000000"/>
          <w:sz w:val="24"/>
          <w:szCs w:val="24"/>
        </w:rPr>
        <w:t xml:space="preserve">. </w:t>
      </w:r>
      <w:r>
        <w:rPr>
          <w:color w:val="000000"/>
          <w:sz w:val="24"/>
          <w:szCs w:val="24"/>
        </w:rPr>
        <w:t>Занятия по учебной практике проводится в учебно-производственных мастерских.</w:t>
      </w:r>
    </w:p>
    <w:p w:rsidR="002D57BB" w:rsidRDefault="002D57BB" w:rsidP="002D57BB">
      <w:pPr>
        <w:pStyle w:val="1"/>
        <w:ind w:firstLine="580"/>
        <w:jc w:val="both"/>
      </w:pPr>
      <w:r>
        <w:rPr>
          <w:b/>
          <w:bCs/>
          <w:color w:val="000000"/>
          <w:sz w:val="24"/>
          <w:szCs w:val="24"/>
        </w:rPr>
        <w:t xml:space="preserve">Производственная практика в рамках профессионального модуля проводится рассредоточено в количестве </w:t>
      </w:r>
      <w:r w:rsidR="001440B2">
        <w:rPr>
          <w:b/>
          <w:bCs/>
          <w:color w:val="000000"/>
          <w:sz w:val="24"/>
          <w:szCs w:val="24"/>
        </w:rPr>
        <w:t>126</w:t>
      </w:r>
      <w:r>
        <w:rPr>
          <w:b/>
          <w:bCs/>
          <w:color w:val="000000"/>
          <w:sz w:val="24"/>
          <w:szCs w:val="24"/>
        </w:rPr>
        <w:t xml:space="preserve"> часов на предприятиях, направление деятельности </w:t>
      </w:r>
      <w:r>
        <w:rPr>
          <w:color w:val="000000"/>
          <w:sz w:val="24"/>
          <w:szCs w:val="24"/>
        </w:rPr>
        <w:t>которых соответствует профилю подготовки обучающихся после освоения всех разделов профессионального модуля.</w:t>
      </w:r>
    </w:p>
    <w:p w:rsidR="002D57BB" w:rsidRDefault="002D57BB" w:rsidP="002D57BB">
      <w:pPr>
        <w:pStyle w:val="1"/>
        <w:ind w:firstLine="580"/>
        <w:jc w:val="both"/>
      </w:pPr>
      <w:r>
        <w:rPr>
          <w:b/>
          <w:bCs/>
          <w:color w:val="000000"/>
          <w:sz w:val="24"/>
          <w:szCs w:val="24"/>
        </w:rPr>
        <w:t>Количество часов на освоение профессионального модуля:</w:t>
      </w:r>
    </w:p>
    <w:p w:rsidR="002D57BB" w:rsidRDefault="002D57BB" w:rsidP="002D57BB">
      <w:pPr>
        <w:pStyle w:val="1"/>
        <w:spacing w:line="262" w:lineRule="auto"/>
      </w:pPr>
      <w:r>
        <w:rPr>
          <w:color w:val="000000"/>
        </w:rPr>
        <w:t>Всего часов -</w:t>
      </w:r>
      <w:r w:rsidR="001440B2">
        <w:rPr>
          <w:color w:val="000000"/>
        </w:rPr>
        <w:t>522</w:t>
      </w:r>
      <w:r>
        <w:rPr>
          <w:b/>
          <w:bCs/>
          <w:color w:val="000000"/>
        </w:rPr>
        <w:t xml:space="preserve"> </w:t>
      </w:r>
      <w:r>
        <w:rPr>
          <w:color w:val="000000"/>
        </w:rPr>
        <w:t>час</w:t>
      </w:r>
      <w:r w:rsidR="001440B2">
        <w:rPr>
          <w:color w:val="000000"/>
        </w:rPr>
        <w:t>а</w:t>
      </w:r>
      <w:r>
        <w:rPr>
          <w:color w:val="000000"/>
        </w:rPr>
        <w:t>,</w:t>
      </w:r>
    </w:p>
    <w:p w:rsidR="002D57BB" w:rsidRDefault="002D57BB" w:rsidP="002D57BB">
      <w:pPr>
        <w:pStyle w:val="1"/>
        <w:ind w:firstLine="720"/>
        <w:jc w:val="both"/>
      </w:pPr>
      <w:r>
        <w:rPr>
          <w:color w:val="000000"/>
          <w:sz w:val="24"/>
          <w:szCs w:val="24"/>
        </w:rPr>
        <w:t xml:space="preserve">в том числе в форме практической подготовки- </w:t>
      </w:r>
      <w:r w:rsidR="001440B2">
        <w:rPr>
          <w:color w:val="000000"/>
          <w:sz w:val="24"/>
          <w:szCs w:val="24"/>
        </w:rPr>
        <w:t>446</w:t>
      </w:r>
      <w:r>
        <w:rPr>
          <w:color w:val="000000"/>
          <w:sz w:val="24"/>
          <w:szCs w:val="24"/>
        </w:rPr>
        <w:t xml:space="preserve"> час</w:t>
      </w:r>
      <w:r w:rsidR="001440B2">
        <w:rPr>
          <w:color w:val="000000"/>
          <w:sz w:val="24"/>
          <w:szCs w:val="24"/>
        </w:rPr>
        <w:t>ов</w:t>
      </w:r>
      <w:r>
        <w:rPr>
          <w:color w:val="000000"/>
          <w:sz w:val="24"/>
          <w:szCs w:val="24"/>
        </w:rPr>
        <w:t>,</w:t>
      </w:r>
    </w:p>
    <w:p w:rsidR="002D57BB" w:rsidRDefault="002D57BB" w:rsidP="002D57BB">
      <w:pPr>
        <w:pStyle w:val="1"/>
      </w:pPr>
      <w:r>
        <w:rPr>
          <w:color w:val="000000"/>
          <w:sz w:val="24"/>
          <w:szCs w:val="24"/>
        </w:rPr>
        <w:t xml:space="preserve">Из них на освоение МДК </w:t>
      </w:r>
      <w:r w:rsidR="001440B2">
        <w:rPr>
          <w:color w:val="000000"/>
          <w:sz w:val="24"/>
          <w:szCs w:val="24"/>
        </w:rPr>
        <w:t>–</w:t>
      </w:r>
      <w:r>
        <w:rPr>
          <w:color w:val="000000"/>
          <w:sz w:val="24"/>
          <w:szCs w:val="24"/>
        </w:rPr>
        <w:t xml:space="preserve"> </w:t>
      </w:r>
      <w:r w:rsidR="001440B2">
        <w:rPr>
          <w:color w:val="000000"/>
          <w:sz w:val="24"/>
          <w:szCs w:val="24"/>
        </w:rPr>
        <w:t xml:space="preserve">252 </w:t>
      </w:r>
      <w:r>
        <w:rPr>
          <w:color w:val="000000"/>
          <w:sz w:val="24"/>
          <w:szCs w:val="24"/>
        </w:rPr>
        <w:t>часа,</w:t>
      </w:r>
    </w:p>
    <w:p w:rsidR="002D57BB" w:rsidRDefault="002D57BB" w:rsidP="001440B2">
      <w:pPr>
        <w:pStyle w:val="1"/>
        <w:spacing w:line="259" w:lineRule="auto"/>
        <w:jc w:val="both"/>
      </w:pPr>
      <w:r>
        <w:rPr>
          <w:color w:val="000000"/>
          <w:sz w:val="24"/>
          <w:szCs w:val="24"/>
        </w:rPr>
        <w:t>в том числе практики, в том числе учебная -</w:t>
      </w:r>
      <w:r w:rsidR="001440B2">
        <w:rPr>
          <w:color w:val="000000"/>
          <w:sz w:val="24"/>
          <w:szCs w:val="24"/>
        </w:rPr>
        <w:t xml:space="preserve"> 144</w:t>
      </w:r>
      <w:r>
        <w:rPr>
          <w:color w:val="000000"/>
          <w:sz w:val="24"/>
          <w:szCs w:val="24"/>
        </w:rPr>
        <w:t xml:space="preserve"> часа,</w:t>
      </w:r>
      <w:r w:rsidR="001440B2">
        <w:t xml:space="preserve"> </w:t>
      </w:r>
      <w:r>
        <w:rPr>
          <w:color w:val="000000"/>
          <w:sz w:val="24"/>
          <w:szCs w:val="24"/>
        </w:rPr>
        <w:t xml:space="preserve">производственная- </w:t>
      </w:r>
      <w:r w:rsidR="001440B2">
        <w:rPr>
          <w:color w:val="000000"/>
          <w:sz w:val="24"/>
          <w:szCs w:val="24"/>
        </w:rPr>
        <w:t>126</w:t>
      </w:r>
      <w:r>
        <w:rPr>
          <w:color w:val="000000"/>
          <w:sz w:val="24"/>
          <w:szCs w:val="24"/>
        </w:rPr>
        <w:t xml:space="preserve"> часов.</w:t>
      </w:r>
    </w:p>
    <w:p w:rsidR="002D57BB" w:rsidRDefault="002D57BB" w:rsidP="002D57BB">
      <w:pPr>
        <w:pStyle w:val="1"/>
      </w:pPr>
      <w:r>
        <w:rPr>
          <w:color w:val="000000"/>
          <w:sz w:val="24"/>
          <w:szCs w:val="24"/>
        </w:rPr>
        <w:t>Вид промежуточной аттестации по МДК.01.01 - экзамен;</w:t>
      </w:r>
    </w:p>
    <w:p w:rsidR="002D57BB" w:rsidRDefault="002D57BB" w:rsidP="002D57BB">
      <w:pPr>
        <w:pStyle w:val="1"/>
        <w:spacing w:after="540"/>
      </w:pPr>
      <w:r>
        <w:rPr>
          <w:color w:val="000000"/>
          <w:sz w:val="24"/>
          <w:szCs w:val="24"/>
        </w:rPr>
        <w:t xml:space="preserve">По окончании </w:t>
      </w:r>
      <w:proofErr w:type="gramStart"/>
      <w:r>
        <w:rPr>
          <w:color w:val="000000"/>
          <w:sz w:val="24"/>
          <w:szCs w:val="24"/>
        </w:rPr>
        <w:t>обучения по ПМ</w:t>
      </w:r>
      <w:proofErr w:type="gramEnd"/>
      <w:r>
        <w:rPr>
          <w:color w:val="000000"/>
          <w:sz w:val="24"/>
          <w:szCs w:val="24"/>
        </w:rPr>
        <w:t>.01 поводится экзамен квалификационный.</w:t>
      </w:r>
    </w:p>
    <w:p w:rsidR="002D57BB" w:rsidRDefault="002D57BB" w:rsidP="002D57BB">
      <w:pPr>
        <w:pStyle w:val="1"/>
        <w:pBdr>
          <w:bottom w:val="single" w:sz="4" w:space="0" w:color="auto"/>
        </w:pBdr>
        <w:spacing w:after="240"/>
        <w:jc w:val="center"/>
      </w:pPr>
      <w:bookmarkStart w:id="182" w:name="bookmark167"/>
      <w:r>
        <w:rPr>
          <w:b/>
          <w:bCs/>
          <w:color w:val="000000"/>
          <w:sz w:val="24"/>
          <w:szCs w:val="24"/>
          <w:u w:val="single"/>
        </w:rPr>
        <w:t>Аннотация к рабочей программе профессионального модуля</w:t>
      </w:r>
      <w:r>
        <w:rPr>
          <w:b/>
          <w:bCs/>
          <w:color w:val="000000"/>
          <w:sz w:val="24"/>
          <w:szCs w:val="24"/>
          <w:u w:val="single"/>
        </w:rPr>
        <w:br/>
        <w:t>ПМ.03 «Выполнение малярных и декоративно-художественных работ»</w:t>
      </w:r>
      <w:bookmarkEnd w:id="182"/>
    </w:p>
    <w:p w:rsidR="002D57BB" w:rsidRDefault="002D57BB" w:rsidP="002D57BB">
      <w:pPr>
        <w:pStyle w:val="1"/>
        <w:ind w:left="240" w:firstLine="560"/>
        <w:jc w:val="both"/>
      </w:pPr>
      <w:r>
        <w:rPr>
          <w:color w:val="000000"/>
          <w:sz w:val="24"/>
          <w:szCs w:val="24"/>
        </w:rPr>
        <w:t>Профессиональный модуль принадлежит к профессиональному учебному циклу и является частью программы подготовки квалифицированных рабочих и служащих в соответствии с ФГОС СПО по профессии 08.01.28 Мастер отделочных строительных и декоративных работ.</w:t>
      </w:r>
    </w:p>
    <w:p w:rsidR="002D57BB" w:rsidRDefault="002D57BB" w:rsidP="002D57BB">
      <w:pPr>
        <w:pStyle w:val="1"/>
        <w:ind w:firstLine="800"/>
        <w:jc w:val="both"/>
      </w:pPr>
      <w:r>
        <w:rPr>
          <w:color w:val="000000"/>
          <w:sz w:val="24"/>
          <w:szCs w:val="24"/>
        </w:rPr>
        <w:t xml:space="preserve">Профессиональный модуль состоит </w:t>
      </w:r>
      <w:proofErr w:type="gramStart"/>
      <w:r>
        <w:rPr>
          <w:color w:val="000000"/>
          <w:sz w:val="24"/>
          <w:szCs w:val="24"/>
        </w:rPr>
        <w:t>из</w:t>
      </w:r>
      <w:proofErr w:type="gramEnd"/>
      <w:r>
        <w:rPr>
          <w:color w:val="000000"/>
          <w:sz w:val="24"/>
          <w:szCs w:val="24"/>
        </w:rPr>
        <w:t>:</w:t>
      </w:r>
    </w:p>
    <w:p w:rsidR="002D57BB" w:rsidRDefault="002D57BB" w:rsidP="002D57BB">
      <w:pPr>
        <w:pStyle w:val="1"/>
        <w:numPr>
          <w:ilvl w:val="0"/>
          <w:numId w:val="41"/>
        </w:numPr>
        <w:tabs>
          <w:tab w:val="left" w:pos="1640"/>
        </w:tabs>
        <w:spacing w:line="252" w:lineRule="auto"/>
        <w:ind w:left="1660" w:hanging="580"/>
      </w:pPr>
      <w:bookmarkStart w:id="183" w:name="bookmark168"/>
      <w:bookmarkEnd w:id="183"/>
      <w:r>
        <w:rPr>
          <w:color w:val="000000"/>
          <w:sz w:val="24"/>
          <w:szCs w:val="24"/>
        </w:rPr>
        <w:t>МДК 03.01 Технология работ по окрашиванию и оклеиванию обоями поверхностей;</w:t>
      </w:r>
    </w:p>
    <w:p w:rsidR="002D57BB" w:rsidRDefault="002D57BB" w:rsidP="002D57BB">
      <w:pPr>
        <w:pStyle w:val="1"/>
        <w:numPr>
          <w:ilvl w:val="0"/>
          <w:numId w:val="41"/>
        </w:numPr>
        <w:tabs>
          <w:tab w:val="left" w:pos="1640"/>
        </w:tabs>
        <w:spacing w:line="264" w:lineRule="auto"/>
        <w:ind w:left="1080"/>
        <w:jc w:val="both"/>
      </w:pPr>
      <w:bookmarkStart w:id="184" w:name="bookmark169"/>
      <w:bookmarkEnd w:id="184"/>
      <w:r>
        <w:rPr>
          <w:color w:val="000000"/>
          <w:sz w:val="24"/>
          <w:szCs w:val="24"/>
        </w:rPr>
        <w:t>УП.03 Учебная практика;</w:t>
      </w:r>
    </w:p>
    <w:p w:rsidR="002D57BB" w:rsidRDefault="002D57BB" w:rsidP="002D57BB">
      <w:pPr>
        <w:pStyle w:val="1"/>
        <w:numPr>
          <w:ilvl w:val="0"/>
          <w:numId w:val="41"/>
        </w:numPr>
        <w:tabs>
          <w:tab w:val="left" w:pos="1640"/>
        </w:tabs>
        <w:spacing w:line="264" w:lineRule="auto"/>
        <w:ind w:left="1080"/>
        <w:jc w:val="both"/>
      </w:pPr>
      <w:bookmarkStart w:id="185" w:name="bookmark170"/>
      <w:bookmarkEnd w:id="185"/>
      <w:r>
        <w:rPr>
          <w:color w:val="000000"/>
          <w:sz w:val="24"/>
          <w:szCs w:val="24"/>
        </w:rPr>
        <w:t>ПП.03 Производственная практика.</w:t>
      </w:r>
    </w:p>
    <w:p w:rsidR="002D57BB" w:rsidRDefault="002D57BB" w:rsidP="002D57BB">
      <w:pPr>
        <w:pStyle w:val="1"/>
        <w:tabs>
          <w:tab w:val="left" w:pos="8365"/>
        </w:tabs>
        <w:ind w:firstLine="800"/>
        <w:jc w:val="both"/>
      </w:pPr>
      <w:r>
        <w:rPr>
          <w:b/>
          <w:bCs/>
          <w:color w:val="000000"/>
          <w:sz w:val="24"/>
          <w:szCs w:val="24"/>
        </w:rPr>
        <w:t>Место профессионального модуля в структуре ООП:</w:t>
      </w:r>
      <w:r>
        <w:rPr>
          <w:b/>
          <w:bCs/>
          <w:color w:val="000000"/>
          <w:sz w:val="24"/>
          <w:szCs w:val="24"/>
        </w:rPr>
        <w:tab/>
      </w:r>
      <w:r>
        <w:rPr>
          <w:color w:val="000000"/>
          <w:sz w:val="24"/>
          <w:szCs w:val="24"/>
        </w:rPr>
        <w:t>в составе</w:t>
      </w:r>
    </w:p>
    <w:p w:rsidR="002D57BB" w:rsidRDefault="002D57BB" w:rsidP="002D57BB">
      <w:pPr>
        <w:pStyle w:val="1"/>
        <w:ind w:firstLine="240"/>
        <w:jc w:val="both"/>
      </w:pPr>
      <w:r>
        <w:rPr>
          <w:color w:val="000000"/>
          <w:sz w:val="24"/>
          <w:szCs w:val="24"/>
        </w:rPr>
        <w:t>профессионального цикла ПМ.03.</w:t>
      </w:r>
    </w:p>
    <w:p w:rsidR="002D57BB" w:rsidRDefault="002D57BB" w:rsidP="002D57BB">
      <w:pPr>
        <w:pStyle w:val="1"/>
        <w:ind w:left="240" w:firstLine="560"/>
        <w:jc w:val="both"/>
      </w:pPr>
      <w:r>
        <w:rPr>
          <w:color w:val="000000"/>
          <w:sz w:val="24"/>
          <w:szCs w:val="24"/>
        </w:rPr>
        <w:t>Профессиональный модуль может быть использован в дополнительном профессиональном образовании и профессиональной подготовке рабочих по профессиям: 16046 «Маляр строительный»; 16055 «Штукатур»; на базе среднего общего образования или основного общего образования.</w:t>
      </w:r>
    </w:p>
    <w:p w:rsidR="002D57BB" w:rsidRDefault="002D57BB" w:rsidP="002D57BB">
      <w:pPr>
        <w:pStyle w:val="11"/>
        <w:keepNext/>
        <w:keepLines/>
        <w:jc w:val="both"/>
      </w:pPr>
      <w:bookmarkStart w:id="186" w:name="bookmark171"/>
      <w:bookmarkStart w:id="187" w:name="bookmark172"/>
      <w:bookmarkStart w:id="188" w:name="bookmark173"/>
      <w:r>
        <w:rPr>
          <w:color w:val="000000"/>
          <w:sz w:val="24"/>
          <w:szCs w:val="24"/>
        </w:rPr>
        <w:t>Требования к результатам освоения дисциплины:</w:t>
      </w:r>
      <w:bookmarkEnd w:id="186"/>
      <w:bookmarkEnd w:id="187"/>
      <w:bookmarkEnd w:id="188"/>
      <w:r>
        <w:br w:type="page"/>
      </w:r>
    </w:p>
    <w:p w:rsidR="002D57BB" w:rsidRDefault="002D57BB" w:rsidP="002D57BB">
      <w:pPr>
        <w:pStyle w:val="a5"/>
        <w:tabs>
          <w:tab w:val="left" w:leader="underscore" w:pos="9667"/>
        </w:tabs>
        <w:jc w:val="right"/>
      </w:pPr>
      <w:r>
        <w:rPr>
          <w:color w:val="000000"/>
          <w:sz w:val="24"/>
          <w:szCs w:val="24"/>
        </w:rPr>
        <w:lastRenderedPageBreak/>
        <w:t>Результатом освоения рабочей программы является овладение обучающимися общими (</w:t>
      </w:r>
      <w:proofErr w:type="gramStart"/>
      <w:r>
        <w:rPr>
          <w:color w:val="000000"/>
          <w:sz w:val="24"/>
          <w:szCs w:val="24"/>
          <w:u w:val="single"/>
        </w:rPr>
        <w:t>ОК</w:t>
      </w:r>
      <w:proofErr w:type="gramEnd"/>
      <w:r>
        <w:rPr>
          <w:color w:val="000000"/>
          <w:sz w:val="24"/>
          <w:szCs w:val="24"/>
          <w:u w:val="single"/>
        </w:rPr>
        <w:t>) и профессиональными (ПК) компетенциями:</w:t>
      </w:r>
      <w:r>
        <w:rPr>
          <w:color w:val="000000"/>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238"/>
        <w:gridCol w:w="8347"/>
      </w:tblGrid>
      <w:tr w:rsidR="002D57BB" w:rsidTr="002D57BB">
        <w:tblPrEx>
          <w:tblCellMar>
            <w:top w:w="0" w:type="dxa"/>
            <w:bottom w:w="0" w:type="dxa"/>
          </w:tblCellMar>
        </w:tblPrEx>
        <w:trPr>
          <w:trHeight w:hRule="exact" w:val="293"/>
          <w:jc w:val="center"/>
        </w:trPr>
        <w:tc>
          <w:tcPr>
            <w:tcW w:w="1238" w:type="dxa"/>
            <w:tcBorders>
              <w:top w:val="single" w:sz="4" w:space="0" w:color="auto"/>
              <w:left w:val="single" w:sz="4" w:space="0" w:color="auto"/>
            </w:tcBorders>
            <w:shd w:val="clear" w:color="auto" w:fill="FFFFFF"/>
            <w:vAlign w:val="bottom"/>
          </w:tcPr>
          <w:p w:rsidR="002D57BB" w:rsidRDefault="002D57BB" w:rsidP="002D57BB">
            <w:pPr>
              <w:pStyle w:val="a7"/>
              <w:jc w:val="center"/>
            </w:pPr>
            <w:r>
              <w:rPr>
                <w:b/>
                <w:bCs/>
                <w:color w:val="000000"/>
                <w:sz w:val="24"/>
                <w:szCs w:val="24"/>
              </w:rPr>
              <w:t>Код</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center"/>
            </w:pPr>
            <w:r>
              <w:rPr>
                <w:b/>
                <w:bCs/>
                <w:color w:val="000000"/>
                <w:sz w:val="24"/>
                <w:szCs w:val="24"/>
              </w:rPr>
              <w:t>Наименование общих компетенций</w:t>
            </w:r>
          </w:p>
        </w:tc>
      </w:tr>
      <w:tr w:rsidR="002D57BB" w:rsidTr="002D57BB">
        <w:tblPrEx>
          <w:tblCellMar>
            <w:top w:w="0" w:type="dxa"/>
            <w:bottom w:w="0" w:type="dxa"/>
          </w:tblCellMar>
        </w:tblPrEx>
        <w:trPr>
          <w:trHeight w:hRule="exact" w:val="758"/>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01</w:t>
            </w:r>
          </w:p>
        </w:tc>
        <w:tc>
          <w:tcPr>
            <w:tcW w:w="8347" w:type="dxa"/>
            <w:tcBorders>
              <w:top w:val="single" w:sz="4" w:space="0" w:color="auto"/>
              <w:left w:val="single" w:sz="4" w:space="0" w:color="auto"/>
              <w:right w:val="single" w:sz="4" w:space="0" w:color="auto"/>
            </w:tcBorders>
            <w:shd w:val="clear" w:color="auto" w:fill="FFFFFF"/>
          </w:tcPr>
          <w:p w:rsidR="002D57BB" w:rsidRDefault="002D57BB" w:rsidP="002D57BB">
            <w:pPr>
              <w:pStyle w:val="a7"/>
              <w:tabs>
                <w:tab w:val="left" w:pos="1320"/>
                <w:tab w:val="left" w:pos="2486"/>
                <w:tab w:val="left" w:pos="3667"/>
                <w:tab w:val="left" w:pos="4526"/>
                <w:tab w:val="left" w:pos="6768"/>
              </w:tabs>
              <w:jc w:val="both"/>
            </w:pPr>
            <w:r>
              <w:rPr>
                <w:color w:val="000000"/>
                <w:sz w:val="24"/>
                <w:szCs w:val="24"/>
              </w:rPr>
              <w:t>Выбирать</w:t>
            </w:r>
            <w:r>
              <w:rPr>
                <w:color w:val="000000"/>
                <w:sz w:val="24"/>
                <w:szCs w:val="24"/>
              </w:rPr>
              <w:tab/>
              <w:t>способы</w:t>
            </w:r>
            <w:r>
              <w:rPr>
                <w:color w:val="000000"/>
                <w:sz w:val="24"/>
                <w:szCs w:val="24"/>
              </w:rPr>
              <w:tab/>
              <w:t>решения</w:t>
            </w:r>
            <w:r>
              <w:rPr>
                <w:color w:val="000000"/>
                <w:sz w:val="24"/>
                <w:szCs w:val="24"/>
              </w:rPr>
              <w:tab/>
              <w:t>задач</w:t>
            </w:r>
            <w:r>
              <w:rPr>
                <w:color w:val="000000"/>
                <w:sz w:val="24"/>
                <w:szCs w:val="24"/>
              </w:rPr>
              <w:tab/>
              <w:t>профессиональной</w:t>
            </w:r>
            <w:r>
              <w:rPr>
                <w:color w:val="000000"/>
                <w:sz w:val="24"/>
                <w:szCs w:val="24"/>
              </w:rPr>
              <w:tab/>
              <w:t>деятельности</w:t>
            </w:r>
          </w:p>
          <w:p w:rsidR="002D57BB" w:rsidRDefault="002D57BB" w:rsidP="002D57BB">
            <w:pPr>
              <w:pStyle w:val="a7"/>
              <w:jc w:val="both"/>
            </w:pPr>
            <w:r>
              <w:rPr>
                <w:color w:val="000000"/>
                <w:sz w:val="24"/>
                <w:szCs w:val="24"/>
              </w:rPr>
              <w:t>применительно к различным контекстам</w:t>
            </w:r>
          </w:p>
        </w:tc>
      </w:tr>
      <w:tr w:rsidR="002D57BB" w:rsidTr="002D57BB">
        <w:tblPrEx>
          <w:tblCellMar>
            <w:top w:w="0" w:type="dxa"/>
            <w:bottom w:w="0" w:type="dxa"/>
          </w:tblCellMar>
        </w:tblPrEx>
        <w:trPr>
          <w:trHeight w:hRule="exact" w:val="840"/>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02</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D57BB" w:rsidTr="002D57BB">
        <w:tblPrEx>
          <w:tblCellMar>
            <w:top w:w="0" w:type="dxa"/>
            <w:bottom w:w="0" w:type="dxa"/>
          </w:tblCellMar>
        </w:tblPrEx>
        <w:trPr>
          <w:trHeight w:hRule="exact" w:val="1114"/>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03</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D57BB" w:rsidTr="002D57BB">
        <w:tblPrEx>
          <w:tblCellMar>
            <w:top w:w="0" w:type="dxa"/>
            <w:bottom w:w="0" w:type="dxa"/>
          </w:tblCellMar>
        </w:tblPrEx>
        <w:trPr>
          <w:trHeight w:hRule="exact" w:val="288"/>
          <w:jc w:val="center"/>
        </w:trPr>
        <w:tc>
          <w:tcPr>
            <w:tcW w:w="1238" w:type="dxa"/>
            <w:tcBorders>
              <w:top w:val="single" w:sz="4" w:space="0" w:color="auto"/>
              <w:left w:val="single" w:sz="4" w:space="0" w:color="auto"/>
            </w:tcBorders>
            <w:shd w:val="clear" w:color="auto" w:fill="FFFFFF"/>
            <w:vAlign w:val="bottom"/>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04</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Эффективно взаимодействовать и работать в коллективе и команде</w:t>
            </w:r>
          </w:p>
        </w:tc>
      </w:tr>
      <w:tr w:rsidR="002D57BB" w:rsidTr="002D57BB">
        <w:tblPrEx>
          <w:tblCellMar>
            <w:top w:w="0" w:type="dxa"/>
            <w:bottom w:w="0" w:type="dxa"/>
          </w:tblCellMar>
        </w:tblPrEx>
        <w:trPr>
          <w:trHeight w:hRule="exact" w:val="835"/>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05</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D57BB" w:rsidTr="002D57BB">
        <w:tblPrEx>
          <w:tblCellMar>
            <w:top w:w="0" w:type="dxa"/>
            <w:bottom w:w="0" w:type="dxa"/>
          </w:tblCellMar>
        </w:tblPrEx>
        <w:trPr>
          <w:trHeight w:hRule="exact" w:val="1114"/>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06</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tabs>
                <w:tab w:val="left" w:pos="1541"/>
                <w:tab w:val="left" w:pos="4949"/>
                <w:tab w:val="left" w:pos="6365"/>
              </w:tabs>
              <w:jc w:val="both"/>
            </w:pPr>
            <w:r>
              <w:rPr>
                <w:color w:val="000000"/>
                <w:sz w:val="24"/>
                <w:szCs w:val="24"/>
              </w:rPr>
              <w:t>Проявлять</w:t>
            </w:r>
            <w:r>
              <w:rPr>
                <w:color w:val="000000"/>
                <w:sz w:val="24"/>
                <w:szCs w:val="24"/>
              </w:rPr>
              <w:tab/>
              <w:t>гражданско-патриотическую</w:t>
            </w:r>
            <w:r>
              <w:rPr>
                <w:color w:val="000000"/>
                <w:sz w:val="24"/>
                <w:szCs w:val="24"/>
              </w:rPr>
              <w:tab/>
              <w:t>позицию,</w:t>
            </w:r>
            <w:r>
              <w:rPr>
                <w:color w:val="000000"/>
                <w:sz w:val="24"/>
                <w:szCs w:val="24"/>
              </w:rPr>
              <w:tab/>
              <w:t>демонстрировать</w:t>
            </w:r>
          </w:p>
          <w:p w:rsidR="002D57BB" w:rsidRDefault="002D57BB" w:rsidP="002D57BB">
            <w:pPr>
              <w:pStyle w:val="a7"/>
              <w:jc w:val="both"/>
            </w:pPr>
            <w:r>
              <w:rPr>
                <w:color w:val="000000"/>
                <w:sz w:val="24"/>
                <w:szCs w:val="24"/>
              </w:rPr>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D57BB" w:rsidTr="002D57BB">
        <w:tblPrEx>
          <w:tblCellMar>
            <w:top w:w="0" w:type="dxa"/>
            <w:bottom w:w="0" w:type="dxa"/>
          </w:tblCellMar>
        </w:tblPrEx>
        <w:trPr>
          <w:trHeight w:hRule="exact" w:val="840"/>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07</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tabs>
                <w:tab w:val="left" w:pos="1819"/>
                <w:tab w:val="left" w:pos="3360"/>
                <w:tab w:val="left" w:pos="5011"/>
                <w:tab w:val="left" w:pos="5986"/>
              </w:tabs>
              <w:jc w:val="both"/>
            </w:pPr>
            <w:r>
              <w:rPr>
                <w:color w:val="000000"/>
                <w:sz w:val="24"/>
                <w:szCs w:val="24"/>
              </w:rPr>
              <w:t>Содействовать</w:t>
            </w:r>
            <w:r>
              <w:rPr>
                <w:color w:val="000000"/>
                <w:sz w:val="24"/>
                <w:szCs w:val="24"/>
              </w:rPr>
              <w:tab/>
              <w:t>сохранению</w:t>
            </w:r>
            <w:r>
              <w:rPr>
                <w:color w:val="000000"/>
                <w:sz w:val="24"/>
                <w:szCs w:val="24"/>
              </w:rPr>
              <w:tab/>
              <w:t>окружающей</w:t>
            </w:r>
            <w:r>
              <w:rPr>
                <w:color w:val="000000"/>
                <w:sz w:val="24"/>
                <w:szCs w:val="24"/>
              </w:rPr>
              <w:tab/>
              <w:t>среды,</w:t>
            </w:r>
            <w:r>
              <w:rPr>
                <w:color w:val="000000"/>
                <w:sz w:val="24"/>
                <w:szCs w:val="24"/>
              </w:rPr>
              <w:tab/>
              <w:t>ресурсосбережению,</w:t>
            </w:r>
          </w:p>
          <w:p w:rsidR="002D57BB" w:rsidRDefault="002D57BB" w:rsidP="002D57BB">
            <w:pPr>
              <w:pStyle w:val="a7"/>
              <w:tabs>
                <w:tab w:val="left" w:pos="2357"/>
                <w:tab w:val="left" w:pos="2890"/>
                <w:tab w:val="left" w:pos="4282"/>
                <w:tab w:val="left" w:pos="5458"/>
                <w:tab w:val="left" w:pos="6802"/>
              </w:tabs>
              <w:jc w:val="both"/>
            </w:pPr>
            <w:r>
              <w:rPr>
                <w:color w:val="000000"/>
                <w:sz w:val="24"/>
                <w:szCs w:val="24"/>
              </w:rPr>
              <w:t>применять знания</w:t>
            </w:r>
            <w:r>
              <w:rPr>
                <w:color w:val="000000"/>
                <w:sz w:val="24"/>
                <w:szCs w:val="24"/>
              </w:rPr>
              <w:tab/>
              <w:t>об</w:t>
            </w:r>
            <w:r>
              <w:rPr>
                <w:color w:val="000000"/>
                <w:sz w:val="24"/>
                <w:szCs w:val="24"/>
              </w:rPr>
              <w:tab/>
              <w:t>изменении</w:t>
            </w:r>
            <w:r>
              <w:rPr>
                <w:color w:val="000000"/>
                <w:sz w:val="24"/>
                <w:szCs w:val="24"/>
              </w:rPr>
              <w:tab/>
              <w:t>климата,</w:t>
            </w:r>
            <w:r>
              <w:rPr>
                <w:color w:val="000000"/>
                <w:sz w:val="24"/>
                <w:szCs w:val="24"/>
              </w:rPr>
              <w:tab/>
              <w:t>принципы</w:t>
            </w:r>
            <w:r>
              <w:rPr>
                <w:color w:val="000000"/>
                <w:sz w:val="24"/>
                <w:szCs w:val="24"/>
              </w:rPr>
              <w:tab/>
              <w:t>бережливого</w:t>
            </w:r>
          </w:p>
          <w:p w:rsidR="002D57BB" w:rsidRDefault="002D57BB" w:rsidP="002D57BB">
            <w:pPr>
              <w:pStyle w:val="a7"/>
              <w:jc w:val="both"/>
            </w:pPr>
            <w:r>
              <w:rPr>
                <w:color w:val="000000"/>
                <w:sz w:val="24"/>
                <w:szCs w:val="24"/>
              </w:rPr>
              <w:t>производства, эффективно действовать в чрезвычайных ситуациях</w:t>
            </w:r>
          </w:p>
        </w:tc>
      </w:tr>
      <w:tr w:rsidR="002D57BB" w:rsidTr="002D57BB">
        <w:tblPrEx>
          <w:tblCellMar>
            <w:top w:w="0" w:type="dxa"/>
            <w:bottom w:w="0" w:type="dxa"/>
          </w:tblCellMar>
        </w:tblPrEx>
        <w:trPr>
          <w:trHeight w:hRule="exact" w:val="835"/>
          <w:jc w:val="center"/>
        </w:trPr>
        <w:tc>
          <w:tcPr>
            <w:tcW w:w="1238" w:type="dxa"/>
            <w:tcBorders>
              <w:top w:val="single" w:sz="4" w:space="0" w:color="auto"/>
              <w:left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08</w:t>
            </w:r>
          </w:p>
        </w:tc>
        <w:tc>
          <w:tcPr>
            <w:tcW w:w="834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D57BB" w:rsidTr="002D57BB">
        <w:tblPrEx>
          <w:tblCellMar>
            <w:top w:w="0" w:type="dxa"/>
            <w:bottom w:w="0" w:type="dxa"/>
          </w:tblCellMar>
        </w:tblPrEx>
        <w:trPr>
          <w:trHeight w:hRule="exact" w:val="571"/>
          <w:jc w:val="center"/>
        </w:trPr>
        <w:tc>
          <w:tcPr>
            <w:tcW w:w="1238" w:type="dxa"/>
            <w:tcBorders>
              <w:top w:val="single" w:sz="4" w:space="0" w:color="auto"/>
              <w:left w:val="single" w:sz="4" w:space="0" w:color="auto"/>
              <w:bottom w:val="single" w:sz="4" w:space="0" w:color="auto"/>
            </w:tcBorders>
            <w:shd w:val="clear" w:color="auto" w:fill="FFFFFF"/>
          </w:tcPr>
          <w:p w:rsidR="002D57BB" w:rsidRDefault="002D57BB" w:rsidP="002D57BB">
            <w:pPr>
              <w:pStyle w:val="a7"/>
              <w:ind w:firstLine="280"/>
            </w:pPr>
            <w:proofErr w:type="gramStart"/>
            <w:r>
              <w:rPr>
                <w:b/>
                <w:bCs/>
                <w:color w:val="000000"/>
                <w:sz w:val="24"/>
                <w:szCs w:val="24"/>
              </w:rPr>
              <w:t>ОК</w:t>
            </w:r>
            <w:proofErr w:type="gramEnd"/>
            <w:r>
              <w:rPr>
                <w:b/>
                <w:bCs/>
                <w:color w:val="000000"/>
                <w:sz w:val="24"/>
                <w:szCs w:val="24"/>
              </w:rPr>
              <w:t xml:space="preserve"> 09</w:t>
            </w:r>
          </w:p>
        </w:tc>
        <w:tc>
          <w:tcPr>
            <w:tcW w:w="8347" w:type="dxa"/>
            <w:tcBorders>
              <w:top w:val="single" w:sz="4" w:space="0" w:color="auto"/>
              <w:left w:val="single" w:sz="4" w:space="0" w:color="auto"/>
              <w:bottom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Пользоваться профессиональной документацией на государственном и иностранном языках</w:t>
            </w:r>
          </w:p>
        </w:tc>
      </w:tr>
    </w:tbl>
    <w:p w:rsidR="002D57BB" w:rsidRDefault="002D57BB" w:rsidP="002D57BB">
      <w:pPr>
        <w:pStyle w:val="a5"/>
      </w:pPr>
      <w:bookmarkStart w:id="189" w:name="bookmark174"/>
      <w:r>
        <w:rPr>
          <w:color w:val="000000"/>
          <w:sz w:val="24"/>
          <w:szCs w:val="24"/>
          <w:u w:val="single"/>
        </w:rPr>
        <w:t>Перечень профессиональных компетенций:</w:t>
      </w:r>
      <w:bookmarkEnd w:id="189"/>
    </w:p>
    <w:tbl>
      <w:tblPr>
        <w:tblOverlap w:val="never"/>
        <w:tblW w:w="0" w:type="auto"/>
        <w:jc w:val="center"/>
        <w:tblLayout w:type="fixed"/>
        <w:tblCellMar>
          <w:left w:w="10" w:type="dxa"/>
          <w:right w:w="10" w:type="dxa"/>
        </w:tblCellMar>
        <w:tblLook w:val="0000" w:firstRow="0" w:lastRow="0" w:firstColumn="0" w:lastColumn="0" w:noHBand="0" w:noVBand="0"/>
      </w:tblPr>
      <w:tblGrid>
        <w:gridCol w:w="816"/>
        <w:gridCol w:w="8837"/>
      </w:tblGrid>
      <w:tr w:rsidR="002D57BB" w:rsidTr="002D57BB">
        <w:tblPrEx>
          <w:tblCellMar>
            <w:top w:w="0" w:type="dxa"/>
            <w:bottom w:w="0" w:type="dxa"/>
          </w:tblCellMar>
        </w:tblPrEx>
        <w:trPr>
          <w:trHeight w:hRule="exact" w:val="293"/>
          <w:jc w:val="center"/>
        </w:trPr>
        <w:tc>
          <w:tcPr>
            <w:tcW w:w="816" w:type="dxa"/>
            <w:tcBorders>
              <w:top w:val="single" w:sz="4" w:space="0" w:color="auto"/>
              <w:left w:val="single" w:sz="4" w:space="0" w:color="auto"/>
            </w:tcBorders>
            <w:shd w:val="clear" w:color="auto" w:fill="FFFFFF"/>
            <w:vAlign w:val="bottom"/>
          </w:tcPr>
          <w:p w:rsidR="002D57BB" w:rsidRDefault="002D57BB" w:rsidP="002D57BB">
            <w:pPr>
              <w:pStyle w:val="a7"/>
              <w:ind w:firstLine="140"/>
            </w:pPr>
            <w:r>
              <w:rPr>
                <w:b/>
                <w:bCs/>
                <w:color w:val="000000"/>
                <w:sz w:val="24"/>
                <w:szCs w:val="24"/>
              </w:rPr>
              <w:t>Код</w:t>
            </w:r>
          </w:p>
        </w:tc>
        <w:tc>
          <w:tcPr>
            <w:tcW w:w="883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ind w:firstLine="560"/>
            </w:pPr>
            <w:r>
              <w:rPr>
                <w:b/>
                <w:bCs/>
                <w:color w:val="000000"/>
                <w:sz w:val="24"/>
                <w:szCs w:val="24"/>
              </w:rPr>
              <w:t>Наименование видов деятельности и профессиональных компетенций</w:t>
            </w:r>
          </w:p>
        </w:tc>
      </w:tr>
      <w:tr w:rsidR="002D57BB" w:rsidTr="002D57BB">
        <w:tblPrEx>
          <w:tblCellMar>
            <w:top w:w="0" w:type="dxa"/>
            <w:bottom w:w="0" w:type="dxa"/>
          </w:tblCellMar>
        </w:tblPrEx>
        <w:trPr>
          <w:trHeight w:hRule="exact" w:val="283"/>
          <w:jc w:val="center"/>
        </w:trPr>
        <w:tc>
          <w:tcPr>
            <w:tcW w:w="816" w:type="dxa"/>
            <w:tcBorders>
              <w:top w:val="single" w:sz="4" w:space="0" w:color="auto"/>
              <w:left w:val="single" w:sz="4" w:space="0" w:color="auto"/>
            </w:tcBorders>
            <w:shd w:val="clear" w:color="auto" w:fill="FFFFFF"/>
            <w:vAlign w:val="bottom"/>
          </w:tcPr>
          <w:p w:rsidR="002D57BB" w:rsidRDefault="002D57BB" w:rsidP="002D57BB">
            <w:pPr>
              <w:pStyle w:val="a7"/>
              <w:jc w:val="center"/>
            </w:pPr>
            <w:r>
              <w:rPr>
                <w:b/>
                <w:bCs/>
                <w:color w:val="000000"/>
                <w:sz w:val="24"/>
                <w:szCs w:val="24"/>
              </w:rPr>
              <w:t>ВД 3</w:t>
            </w:r>
          </w:p>
        </w:tc>
        <w:tc>
          <w:tcPr>
            <w:tcW w:w="8837"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jc w:val="both"/>
            </w:pPr>
            <w:r>
              <w:rPr>
                <w:color w:val="000000"/>
                <w:sz w:val="24"/>
                <w:szCs w:val="24"/>
              </w:rPr>
              <w:t>Выполнение малярных и декоративно-художественных работ (по выбору)</w:t>
            </w:r>
          </w:p>
        </w:tc>
      </w:tr>
      <w:tr w:rsidR="002D57BB" w:rsidTr="002D57BB">
        <w:tblPrEx>
          <w:tblCellMar>
            <w:top w:w="0" w:type="dxa"/>
            <w:bottom w:w="0" w:type="dxa"/>
          </w:tblCellMar>
        </w:tblPrEx>
        <w:trPr>
          <w:trHeight w:hRule="exact" w:val="763"/>
          <w:jc w:val="center"/>
        </w:trPr>
        <w:tc>
          <w:tcPr>
            <w:tcW w:w="816" w:type="dxa"/>
            <w:tcBorders>
              <w:top w:val="single" w:sz="4" w:space="0" w:color="auto"/>
              <w:left w:val="single" w:sz="4" w:space="0" w:color="auto"/>
            </w:tcBorders>
            <w:shd w:val="clear" w:color="auto" w:fill="FFFFFF"/>
          </w:tcPr>
          <w:p w:rsidR="002D57BB" w:rsidRDefault="002D57BB" w:rsidP="002D57BB">
            <w:pPr>
              <w:pStyle w:val="a7"/>
              <w:ind w:firstLine="140"/>
            </w:pPr>
            <w:r>
              <w:rPr>
                <w:b/>
                <w:bCs/>
                <w:color w:val="000000"/>
                <w:sz w:val="24"/>
                <w:szCs w:val="24"/>
              </w:rPr>
              <w:t>ПК</w:t>
            </w:r>
          </w:p>
          <w:p w:rsidR="002D57BB" w:rsidRDefault="002D57BB" w:rsidP="002D57BB">
            <w:pPr>
              <w:pStyle w:val="a7"/>
              <w:ind w:firstLine="260"/>
            </w:pPr>
            <w:r>
              <w:rPr>
                <w:b/>
                <w:bCs/>
                <w:color w:val="000000"/>
                <w:sz w:val="24"/>
                <w:szCs w:val="24"/>
              </w:rPr>
              <w:t>3.1</w:t>
            </w:r>
          </w:p>
        </w:tc>
        <w:tc>
          <w:tcPr>
            <w:tcW w:w="8837"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both"/>
            </w:pPr>
            <w:r>
              <w:rPr>
                <w:color w:val="000000"/>
                <w:sz w:val="24"/>
                <w:szCs w:val="24"/>
              </w:rPr>
              <w:t>Выполнять подготовительные работы при производстве малярных работ при отделке поверхностей зданий и сооружений.</w:t>
            </w:r>
          </w:p>
        </w:tc>
      </w:tr>
      <w:tr w:rsidR="002D57BB" w:rsidTr="002D57BB">
        <w:tblPrEx>
          <w:tblCellMar>
            <w:top w:w="0" w:type="dxa"/>
            <w:bottom w:w="0" w:type="dxa"/>
          </w:tblCellMar>
        </w:tblPrEx>
        <w:trPr>
          <w:trHeight w:hRule="exact" w:val="763"/>
          <w:jc w:val="center"/>
        </w:trPr>
        <w:tc>
          <w:tcPr>
            <w:tcW w:w="816" w:type="dxa"/>
            <w:tcBorders>
              <w:top w:val="single" w:sz="4" w:space="0" w:color="auto"/>
              <w:left w:val="single" w:sz="4" w:space="0" w:color="auto"/>
            </w:tcBorders>
            <w:shd w:val="clear" w:color="auto" w:fill="FFFFFF"/>
          </w:tcPr>
          <w:p w:rsidR="002D57BB" w:rsidRDefault="002D57BB" w:rsidP="002D57BB">
            <w:pPr>
              <w:pStyle w:val="a7"/>
              <w:ind w:firstLine="140"/>
            </w:pPr>
            <w:r>
              <w:rPr>
                <w:b/>
                <w:bCs/>
                <w:color w:val="000000"/>
                <w:sz w:val="24"/>
                <w:szCs w:val="24"/>
              </w:rPr>
              <w:t>ПК</w:t>
            </w:r>
          </w:p>
          <w:p w:rsidR="002D57BB" w:rsidRDefault="002D57BB" w:rsidP="002D57BB">
            <w:pPr>
              <w:pStyle w:val="a7"/>
              <w:ind w:firstLine="260"/>
            </w:pPr>
            <w:r>
              <w:rPr>
                <w:b/>
                <w:bCs/>
                <w:color w:val="000000"/>
                <w:sz w:val="24"/>
                <w:szCs w:val="24"/>
              </w:rPr>
              <w:t>3.2</w:t>
            </w:r>
          </w:p>
        </w:tc>
        <w:tc>
          <w:tcPr>
            <w:tcW w:w="8837"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both"/>
            </w:pPr>
            <w:r>
              <w:rPr>
                <w:color w:val="000000"/>
                <w:sz w:val="24"/>
                <w:szCs w:val="24"/>
              </w:rPr>
              <w:t>Выполнять работы по окрашиванию и оклеиванию обоями поверхностей различными способами.</w:t>
            </w:r>
          </w:p>
        </w:tc>
      </w:tr>
      <w:tr w:rsidR="002D57BB" w:rsidTr="002D57BB">
        <w:tblPrEx>
          <w:tblCellMar>
            <w:top w:w="0" w:type="dxa"/>
            <w:bottom w:w="0" w:type="dxa"/>
          </w:tblCellMar>
        </w:tblPrEx>
        <w:trPr>
          <w:trHeight w:hRule="exact" w:val="758"/>
          <w:jc w:val="center"/>
        </w:trPr>
        <w:tc>
          <w:tcPr>
            <w:tcW w:w="816" w:type="dxa"/>
            <w:tcBorders>
              <w:top w:val="single" w:sz="4" w:space="0" w:color="auto"/>
              <w:left w:val="single" w:sz="4" w:space="0" w:color="auto"/>
            </w:tcBorders>
            <w:shd w:val="clear" w:color="auto" w:fill="FFFFFF"/>
          </w:tcPr>
          <w:p w:rsidR="002D57BB" w:rsidRDefault="002D57BB" w:rsidP="002D57BB">
            <w:pPr>
              <w:pStyle w:val="a7"/>
              <w:ind w:firstLine="140"/>
            </w:pPr>
            <w:r>
              <w:rPr>
                <w:b/>
                <w:bCs/>
                <w:color w:val="000000"/>
                <w:sz w:val="24"/>
                <w:szCs w:val="24"/>
              </w:rPr>
              <w:t>ПК</w:t>
            </w:r>
          </w:p>
          <w:p w:rsidR="002D57BB" w:rsidRDefault="002D57BB" w:rsidP="002D57BB">
            <w:pPr>
              <w:pStyle w:val="a7"/>
              <w:ind w:firstLine="260"/>
            </w:pPr>
            <w:r>
              <w:rPr>
                <w:b/>
                <w:bCs/>
                <w:color w:val="000000"/>
                <w:sz w:val="24"/>
                <w:szCs w:val="24"/>
              </w:rPr>
              <w:t>3.3</w:t>
            </w:r>
          </w:p>
        </w:tc>
        <w:tc>
          <w:tcPr>
            <w:tcW w:w="8837" w:type="dxa"/>
            <w:tcBorders>
              <w:top w:val="single" w:sz="4" w:space="0" w:color="auto"/>
              <w:left w:val="single" w:sz="4" w:space="0" w:color="auto"/>
              <w:right w:val="single" w:sz="4" w:space="0" w:color="auto"/>
            </w:tcBorders>
            <w:shd w:val="clear" w:color="auto" w:fill="FFFFFF"/>
          </w:tcPr>
          <w:p w:rsidR="002D57BB" w:rsidRDefault="002D57BB" w:rsidP="002D57BB">
            <w:pPr>
              <w:pStyle w:val="a7"/>
              <w:jc w:val="both"/>
            </w:pPr>
            <w:r>
              <w:rPr>
                <w:color w:val="000000"/>
                <w:sz w:val="24"/>
                <w:szCs w:val="24"/>
              </w:rPr>
              <w:t>Выполнять декоративно-художественную отделку поверхностей различными способами.</w:t>
            </w:r>
          </w:p>
        </w:tc>
      </w:tr>
      <w:tr w:rsidR="002D57BB" w:rsidTr="002D57BB">
        <w:tblPrEx>
          <w:tblCellMar>
            <w:top w:w="0" w:type="dxa"/>
            <w:bottom w:w="0" w:type="dxa"/>
          </w:tblCellMar>
        </w:tblPrEx>
        <w:trPr>
          <w:trHeight w:hRule="exact" w:val="773"/>
          <w:jc w:val="center"/>
        </w:trPr>
        <w:tc>
          <w:tcPr>
            <w:tcW w:w="816" w:type="dxa"/>
            <w:tcBorders>
              <w:top w:val="single" w:sz="4" w:space="0" w:color="auto"/>
              <w:left w:val="single" w:sz="4" w:space="0" w:color="auto"/>
              <w:bottom w:val="single" w:sz="4" w:space="0" w:color="auto"/>
            </w:tcBorders>
            <w:shd w:val="clear" w:color="auto" w:fill="FFFFFF"/>
          </w:tcPr>
          <w:p w:rsidR="002D57BB" w:rsidRDefault="002D57BB" w:rsidP="002D57BB">
            <w:pPr>
              <w:pStyle w:val="a7"/>
              <w:ind w:firstLine="140"/>
            </w:pPr>
            <w:r>
              <w:rPr>
                <w:b/>
                <w:bCs/>
                <w:color w:val="000000"/>
                <w:sz w:val="24"/>
                <w:szCs w:val="24"/>
              </w:rPr>
              <w:t>ПК</w:t>
            </w:r>
          </w:p>
          <w:p w:rsidR="002D57BB" w:rsidRDefault="002D57BB" w:rsidP="002D57BB">
            <w:pPr>
              <w:pStyle w:val="a7"/>
              <w:ind w:firstLine="260"/>
            </w:pPr>
            <w:r>
              <w:rPr>
                <w:b/>
                <w:bCs/>
                <w:color w:val="000000"/>
                <w:sz w:val="24"/>
                <w:szCs w:val="24"/>
              </w:rPr>
              <w:t>3.4</w:t>
            </w:r>
          </w:p>
        </w:tc>
        <w:tc>
          <w:tcPr>
            <w:tcW w:w="8837"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jc w:val="both"/>
            </w:pPr>
            <w:r>
              <w:rPr>
                <w:color w:val="000000"/>
                <w:sz w:val="24"/>
                <w:szCs w:val="24"/>
              </w:rPr>
              <w:t>Выполнять ремонт и восстановление окрашенных или оклеенных обоями поверхностей.</w:t>
            </w:r>
          </w:p>
        </w:tc>
      </w:tr>
    </w:tbl>
    <w:p w:rsidR="002D57BB" w:rsidRDefault="002D57BB" w:rsidP="002D57BB">
      <w:pPr>
        <w:spacing w:after="259" w:line="1" w:lineRule="exact"/>
      </w:pPr>
    </w:p>
    <w:p w:rsidR="002D57BB" w:rsidRDefault="002D57BB" w:rsidP="002D57BB">
      <w:pPr>
        <w:pStyle w:val="a5"/>
        <w:ind w:left="403"/>
      </w:pPr>
      <w:r>
        <w:rPr>
          <w:color w:val="000000"/>
          <w:sz w:val="24"/>
          <w:szCs w:val="24"/>
        </w:rPr>
        <w:t xml:space="preserve">В результате освоения профессионального модуля </w:t>
      </w:r>
      <w:proofErr w:type="gramStart"/>
      <w:r>
        <w:rPr>
          <w:color w:val="000000"/>
          <w:sz w:val="24"/>
          <w:szCs w:val="24"/>
        </w:rPr>
        <w:t>обучающийся</w:t>
      </w:r>
      <w:proofErr w:type="gramEnd"/>
      <w:r>
        <w:rPr>
          <w:color w:val="000000"/>
          <w:sz w:val="24"/>
          <w:szCs w:val="24"/>
        </w:rPr>
        <w:t xml:space="preserve"> должен: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7238"/>
      </w:tblGrid>
      <w:tr w:rsidR="002D57BB" w:rsidTr="002D57BB">
        <w:tblPrEx>
          <w:tblCellMar>
            <w:top w:w="0" w:type="dxa"/>
            <w:bottom w:w="0" w:type="dxa"/>
          </w:tblCellMar>
        </w:tblPrEx>
        <w:trPr>
          <w:trHeight w:hRule="exact" w:val="1435"/>
          <w:jc w:val="center"/>
        </w:trPr>
        <w:tc>
          <w:tcPr>
            <w:tcW w:w="2414"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b/>
                <w:bCs/>
                <w:color w:val="000000"/>
                <w:sz w:val="24"/>
                <w:szCs w:val="24"/>
              </w:rPr>
              <w:t>Иметь практический опыт</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tabs>
                <w:tab w:val="left" w:pos="1795"/>
                <w:tab w:val="left" w:pos="3077"/>
                <w:tab w:val="left" w:pos="3595"/>
                <w:tab w:val="left" w:pos="5971"/>
              </w:tabs>
              <w:spacing w:line="276" w:lineRule="auto"/>
              <w:jc w:val="both"/>
            </w:pPr>
            <w:r>
              <w:rPr>
                <w:color w:val="000000"/>
                <w:sz w:val="24"/>
                <w:szCs w:val="24"/>
              </w:rPr>
              <w:t>выполнения подготовительных работ по организации рабочего места при производстве малярных работ по отделке поверхностей зданий и сооружений; выполнения грунтования и шпатлевания поверхностей</w:t>
            </w:r>
            <w:r>
              <w:rPr>
                <w:color w:val="000000"/>
                <w:sz w:val="24"/>
                <w:szCs w:val="24"/>
              </w:rPr>
              <w:tab/>
              <w:t>вручную</w:t>
            </w:r>
            <w:r>
              <w:rPr>
                <w:color w:val="000000"/>
                <w:sz w:val="24"/>
                <w:szCs w:val="24"/>
              </w:rPr>
              <w:tab/>
              <w:t>и</w:t>
            </w:r>
            <w:r>
              <w:rPr>
                <w:color w:val="000000"/>
                <w:sz w:val="24"/>
                <w:szCs w:val="24"/>
              </w:rPr>
              <w:tab/>
              <w:t>механизированным</w:t>
            </w:r>
            <w:r>
              <w:rPr>
                <w:color w:val="000000"/>
                <w:sz w:val="24"/>
                <w:szCs w:val="24"/>
              </w:rPr>
              <w:tab/>
              <w:t>способом;</w:t>
            </w:r>
          </w:p>
        </w:tc>
      </w:tr>
    </w:tbl>
    <w:p w:rsidR="002D57BB" w:rsidRDefault="002D57BB" w:rsidP="002D57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7238"/>
      </w:tblGrid>
      <w:tr w:rsidR="002D57BB" w:rsidTr="002D57BB">
        <w:tblPrEx>
          <w:tblCellMar>
            <w:top w:w="0" w:type="dxa"/>
            <w:bottom w:w="0" w:type="dxa"/>
          </w:tblCellMar>
        </w:tblPrEx>
        <w:trPr>
          <w:trHeight w:hRule="exact" w:val="1805"/>
          <w:jc w:val="center"/>
        </w:trPr>
        <w:tc>
          <w:tcPr>
            <w:tcW w:w="2414" w:type="dxa"/>
            <w:tcBorders>
              <w:top w:val="single" w:sz="4" w:space="0" w:color="auto"/>
              <w:left w:val="single" w:sz="4" w:space="0" w:color="auto"/>
            </w:tcBorders>
            <w:shd w:val="clear" w:color="auto" w:fill="FFFFFF"/>
          </w:tcPr>
          <w:p w:rsidR="002D57BB" w:rsidRDefault="002D57BB" w:rsidP="002D57BB">
            <w:pPr>
              <w:rPr>
                <w:sz w:val="10"/>
                <w:szCs w:val="10"/>
              </w:rPr>
            </w:pPr>
          </w:p>
        </w:tc>
        <w:tc>
          <w:tcPr>
            <w:tcW w:w="7238" w:type="dxa"/>
            <w:tcBorders>
              <w:top w:val="single" w:sz="4" w:space="0" w:color="auto"/>
              <w:left w:val="single" w:sz="4" w:space="0" w:color="auto"/>
              <w:right w:val="single" w:sz="4" w:space="0" w:color="auto"/>
            </w:tcBorders>
            <w:shd w:val="clear" w:color="auto" w:fill="FFFFFF"/>
          </w:tcPr>
          <w:p w:rsidR="002D57BB" w:rsidRDefault="002D57BB" w:rsidP="002D57BB">
            <w:pPr>
              <w:pStyle w:val="a7"/>
              <w:spacing w:line="276" w:lineRule="auto"/>
              <w:jc w:val="both"/>
            </w:pPr>
            <w:r>
              <w:rPr>
                <w:color w:val="000000"/>
                <w:sz w:val="24"/>
                <w:szCs w:val="24"/>
              </w:rPr>
              <w:t xml:space="preserve">выполнения работ по окрашиванию и оклеиванию обоями поверхностей различными способами; выполнять </w:t>
            </w:r>
            <w:proofErr w:type="spellStart"/>
            <w:r>
              <w:rPr>
                <w:color w:val="000000"/>
                <w:sz w:val="24"/>
                <w:szCs w:val="24"/>
              </w:rPr>
              <w:t>декоративно</w:t>
            </w:r>
            <w:r>
              <w:rPr>
                <w:color w:val="000000"/>
                <w:sz w:val="24"/>
                <w:szCs w:val="24"/>
              </w:rPr>
              <w:softHyphen/>
              <w:t>художественную</w:t>
            </w:r>
            <w:proofErr w:type="spellEnd"/>
            <w:r>
              <w:rPr>
                <w:color w:val="000000"/>
                <w:sz w:val="24"/>
                <w:szCs w:val="24"/>
              </w:rPr>
              <w:t xml:space="preserve"> отделку поверхностей различными способами; выполнять ремонт и восстановление окрашенных или оклеенных обоями поверхностей.</w:t>
            </w:r>
          </w:p>
        </w:tc>
      </w:tr>
      <w:tr w:rsidR="002D57BB" w:rsidTr="002D57BB">
        <w:tblPrEx>
          <w:tblCellMar>
            <w:top w:w="0" w:type="dxa"/>
            <w:bottom w:w="0" w:type="dxa"/>
          </w:tblCellMar>
        </w:tblPrEx>
        <w:trPr>
          <w:trHeight w:hRule="exact" w:val="5405"/>
          <w:jc w:val="center"/>
        </w:trPr>
        <w:tc>
          <w:tcPr>
            <w:tcW w:w="2414" w:type="dxa"/>
            <w:tcBorders>
              <w:top w:val="single" w:sz="4" w:space="0" w:color="auto"/>
              <w:left w:val="single" w:sz="4" w:space="0" w:color="auto"/>
            </w:tcBorders>
            <w:shd w:val="clear" w:color="auto" w:fill="FFFFFF"/>
          </w:tcPr>
          <w:p w:rsidR="002D57BB" w:rsidRDefault="002D57BB" w:rsidP="002D57BB">
            <w:pPr>
              <w:pStyle w:val="a7"/>
            </w:pPr>
            <w:r>
              <w:rPr>
                <w:b/>
                <w:bCs/>
                <w:color w:val="000000"/>
                <w:sz w:val="24"/>
                <w:szCs w:val="24"/>
              </w:rPr>
              <w:t>Уметь</w:t>
            </w:r>
          </w:p>
        </w:tc>
        <w:tc>
          <w:tcPr>
            <w:tcW w:w="7238" w:type="dxa"/>
            <w:tcBorders>
              <w:top w:val="single" w:sz="4" w:space="0" w:color="auto"/>
              <w:left w:val="single" w:sz="4" w:space="0" w:color="auto"/>
              <w:right w:val="single" w:sz="4" w:space="0" w:color="auto"/>
            </w:tcBorders>
            <w:shd w:val="clear" w:color="auto" w:fill="FFFFFF"/>
            <w:vAlign w:val="bottom"/>
          </w:tcPr>
          <w:p w:rsidR="002D57BB" w:rsidRDefault="002D57BB" w:rsidP="002D57BB">
            <w:pPr>
              <w:pStyle w:val="a7"/>
              <w:spacing w:line="276" w:lineRule="auto"/>
            </w:pPr>
            <w:proofErr w:type="gramStart"/>
            <w:r>
              <w:rPr>
                <w:color w:val="000000"/>
                <w:sz w:val="24"/>
                <w:szCs w:val="24"/>
              </w:rPr>
              <w:t>проводить подготовительные работы по организации рабочего места при проведении малярных работ; применять электрифицированное, ручное оборудование и инструменты при проведении малярных работ; использовать различные материалы при окрашивании и оклеивании обоями поверхностей различными способами; читать рабочие чертежи и схемы; применять технологии грунтования и шпатлевания поверхностей вручную и механизированным способом; применять технологии по окрашиванию и оклеиванию обоями поверхностей различными способами;</w:t>
            </w:r>
            <w:proofErr w:type="gramEnd"/>
            <w:r>
              <w:rPr>
                <w:color w:val="000000"/>
                <w:sz w:val="24"/>
                <w:szCs w:val="24"/>
              </w:rPr>
              <w:t xml:space="preserve"> применять технологии декоративно-художественной отделки поверхностей различными способами; выполнять ремонт и восстановление окрашенных или оклеенных обоями поверхностей</w:t>
            </w:r>
            <w:proofErr w:type="gramStart"/>
            <w:r>
              <w:rPr>
                <w:color w:val="000000"/>
                <w:sz w:val="24"/>
                <w:szCs w:val="24"/>
              </w:rPr>
              <w:t xml:space="preserve"> ;</w:t>
            </w:r>
            <w:proofErr w:type="gramEnd"/>
            <w:r>
              <w:rPr>
                <w:color w:val="000000"/>
                <w:sz w:val="24"/>
                <w:szCs w:val="24"/>
              </w:rPr>
              <w:t xml:space="preserve"> оценивать безопасность условий труда в соответствии с </w:t>
            </w:r>
            <w:proofErr w:type="spellStart"/>
            <w:r>
              <w:rPr>
                <w:color w:val="000000"/>
                <w:sz w:val="24"/>
                <w:szCs w:val="24"/>
              </w:rPr>
              <w:t>санитарно</w:t>
            </w:r>
            <w:r>
              <w:rPr>
                <w:color w:val="000000"/>
                <w:sz w:val="24"/>
                <w:szCs w:val="24"/>
              </w:rPr>
              <w:softHyphen/>
              <w:t>гигиеническими</w:t>
            </w:r>
            <w:proofErr w:type="spellEnd"/>
            <w:r>
              <w:rPr>
                <w:color w:val="000000"/>
                <w:sz w:val="24"/>
                <w:szCs w:val="24"/>
              </w:rPr>
              <w:t xml:space="preserve">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электробезопасности при ведении малярных и декоративных работ.</w:t>
            </w:r>
          </w:p>
        </w:tc>
      </w:tr>
      <w:tr w:rsidR="002D57BB" w:rsidTr="002D57BB">
        <w:tblPrEx>
          <w:tblCellMar>
            <w:top w:w="0" w:type="dxa"/>
            <w:bottom w:w="0" w:type="dxa"/>
          </w:tblCellMar>
        </w:tblPrEx>
        <w:trPr>
          <w:trHeight w:hRule="exact" w:val="5933"/>
          <w:jc w:val="center"/>
        </w:trPr>
        <w:tc>
          <w:tcPr>
            <w:tcW w:w="2414" w:type="dxa"/>
            <w:tcBorders>
              <w:top w:val="single" w:sz="4" w:space="0" w:color="auto"/>
              <w:left w:val="single" w:sz="4" w:space="0" w:color="auto"/>
              <w:bottom w:val="single" w:sz="4" w:space="0" w:color="auto"/>
            </w:tcBorders>
            <w:shd w:val="clear" w:color="auto" w:fill="FFFFFF"/>
          </w:tcPr>
          <w:p w:rsidR="002D57BB" w:rsidRDefault="002D57BB" w:rsidP="002D57BB">
            <w:pPr>
              <w:pStyle w:val="a7"/>
            </w:pPr>
            <w:r>
              <w:rPr>
                <w:b/>
                <w:bCs/>
                <w:color w:val="000000"/>
                <w:sz w:val="24"/>
                <w:szCs w:val="24"/>
              </w:rPr>
              <w:t>Знать</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2D57BB" w:rsidRDefault="002D57BB" w:rsidP="002D57BB">
            <w:pPr>
              <w:pStyle w:val="a7"/>
              <w:tabs>
                <w:tab w:val="left" w:pos="1550"/>
                <w:tab w:val="left" w:pos="2606"/>
                <w:tab w:val="left" w:pos="4301"/>
                <w:tab w:val="left" w:pos="5861"/>
              </w:tabs>
              <w:spacing w:line="276" w:lineRule="auto"/>
              <w:jc w:val="both"/>
            </w:pPr>
            <w:proofErr w:type="gramStart"/>
            <w:r>
              <w:rPr>
                <w:color w:val="000000"/>
                <w:sz w:val="24"/>
                <w:szCs w:val="24"/>
              </w:rPr>
              <w:t>правил проведения подготовительных работ по организации рабочего места при проведении малярных работ; виды, назначение и прицеп действия электрифицированного, ручного оборудования и инструмента при проведении малярных работ; виды, свойства и назначение материалов при окрашивании и оклеивании обоями поверхностей различными способами; правила чтения рабочих чертежей и схемы; требования инструкций и регламентов; технологии грунтования и шпатлевания поверхностей вручную и механизированным способом;</w:t>
            </w:r>
            <w:proofErr w:type="gramEnd"/>
            <w:r>
              <w:rPr>
                <w:color w:val="000000"/>
                <w:sz w:val="24"/>
                <w:szCs w:val="24"/>
              </w:rPr>
              <w:t xml:space="preserve"> технологии по окрашиванию и оклеиванию</w:t>
            </w:r>
            <w:r>
              <w:rPr>
                <w:color w:val="000000"/>
                <w:sz w:val="24"/>
                <w:szCs w:val="24"/>
              </w:rPr>
              <w:tab/>
              <w:t>обоями</w:t>
            </w:r>
            <w:r>
              <w:rPr>
                <w:color w:val="000000"/>
                <w:sz w:val="24"/>
                <w:szCs w:val="24"/>
              </w:rPr>
              <w:tab/>
              <w:t>поверхностей</w:t>
            </w:r>
            <w:r>
              <w:rPr>
                <w:color w:val="000000"/>
                <w:sz w:val="24"/>
                <w:szCs w:val="24"/>
              </w:rPr>
              <w:tab/>
              <w:t>различными</w:t>
            </w:r>
            <w:r>
              <w:rPr>
                <w:color w:val="000000"/>
                <w:sz w:val="24"/>
                <w:szCs w:val="24"/>
              </w:rPr>
              <w:tab/>
              <w:t>способами;</w:t>
            </w:r>
          </w:p>
          <w:p w:rsidR="002D57BB" w:rsidRDefault="002D57BB" w:rsidP="002D57BB">
            <w:pPr>
              <w:pStyle w:val="a7"/>
              <w:spacing w:line="276" w:lineRule="auto"/>
              <w:jc w:val="both"/>
            </w:pPr>
            <w:r>
              <w:rPr>
                <w:color w:val="000000"/>
                <w:sz w:val="24"/>
                <w:szCs w:val="24"/>
              </w:rPr>
              <w:t xml:space="preserve">технологии декоративно-художественной отделки поверхностей различными способами; способы ремонта и </w:t>
            </w:r>
            <w:proofErr w:type="gramStart"/>
            <w:r>
              <w:rPr>
                <w:color w:val="000000"/>
                <w:sz w:val="24"/>
                <w:szCs w:val="24"/>
              </w:rPr>
              <w:t>восстановления</w:t>
            </w:r>
            <w:proofErr w:type="gramEnd"/>
            <w:r>
              <w:rPr>
                <w:color w:val="000000"/>
                <w:sz w:val="24"/>
                <w:szCs w:val="24"/>
              </w:rPr>
              <w:t xml:space="preserve"> окрашенных или оклеенных обоями поверхностей; требования безопасности условий труда в соответствии с </w:t>
            </w:r>
            <w:proofErr w:type="spellStart"/>
            <w:r>
              <w:rPr>
                <w:color w:val="000000"/>
                <w:sz w:val="24"/>
                <w:szCs w:val="24"/>
              </w:rPr>
              <w:t>санитарно</w:t>
            </w:r>
            <w:r>
              <w:rPr>
                <w:color w:val="000000"/>
                <w:sz w:val="24"/>
                <w:szCs w:val="24"/>
              </w:rPr>
              <w:softHyphen/>
              <w:t>гигиеническими</w:t>
            </w:r>
            <w:proofErr w:type="spellEnd"/>
            <w:r>
              <w:rPr>
                <w:color w:val="000000"/>
                <w:sz w:val="24"/>
                <w:szCs w:val="24"/>
              </w:rPr>
              <w:t xml:space="preserve">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малярных и декоративных работ.</w:t>
            </w:r>
          </w:p>
        </w:tc>
      </w:tr>
    </w:tbl>
    <w:p w:rsidR="002D57BB" w:rsidRDefault="002D57BB" w:rsidP="002D57BB">
      <w:pPr>
        <w:pStyle w:val="a5"/>
      </w:pPr>
      <w:r>
        <w:rPr>
          <w:b/>
          <w:bCs/>
          <w:color w:val="000000"/>
          <w:sz w:val="24"/>
          <w:szCs w:val="24"/>
        </w:rPr>
        <w:t>Количество часов, отводимое на освоение профессионального модуля</w:t>
      </w:r>
    </w:p>
    <w:p w:rsidR="002D57BB" w:rsidRDefault="002D57BB" w:rsidP="002D57BB">
      <w:pPr>
        <w:pStyle w:val="a5"/>
        <w:spacing w:after="40" w:line="233" w:lineRule="auto"/>
      </w:pPr>
      <w:r>
        <w:rPr>
          <w:color w:val="000000"/>
          <w:sz w:val="24"/>
          <w:szCs w:val="24"/>
        </w:rPr>
        <w:t>Всего часов - 464</w:t>
      </w:r>
    </w:p>
    <w:p w:rsidR="002D57BB" w:rsidRDefault="002D57BB" w:rsidP="002D57BB">
      <w:pPr>
        <w:pStyle w:val="a5"/>
        <w:sectPr w:rsidR="002D57BB">
          <w:pgSz w:w="11900" w:h="16840"/>
          <w:pgMar w:top="1072" w:right="538" w:bottom="1529" w:left="1008" w:header="0" w:footer="3" w:gutter="0"/>
          <w:cols w:space="720"/>
          <w:noEndnote/>
          <w:docGrid w:linePitch="360"/>
        </w:sectPr>
      </w:pPr>
      <w:r>
        <w:rPr>
          <w:color w:val="000000"/>
          <w:sz w:val="24"/>
          <w:szCs w:val="24"/>
        </w:rPr>
        <w:t>в том числе в форме практической подготовки- 440 часов</w:t>
      </w:r>
    </w:p>
    <w:p w:rsidR="002D57BB" w:rsidRDefault="002D57BB" w:rsidP="002D57BB">
      <w:pPr>
        <w:pStyle w:val="1"/>
        <w:spacing w:line="276" w:lineRule="auto"/>
      </w:pPr>
      <w:r>
        <w:rPr>
          <w:color w:val="000000"/>
          <w:sz w:val="24"/>
          <w:szCs w:val="24"/>
        </w:rPr>
        <w:lastRenderedPageBreak/>
        <w:t xml:space="preserve">Из них на освоение МДК - </w:t>
      </w:r>
      <w:r w:rsidR="001440B2">
        <w:rPr>
          <w:color w:val="000000"/>
          <w:sz w:val="24"/>
          <w:szCs w:val="24"/>
        </w:rPr>
        <w:t>272</w:t>
      </w:r>
      <w:r>
        <w:rPr>
          <w:color w:val="000000"/>
          <w:sz w:val="24"/>
          <w:szCs w:val="24"/>
        </w:rPr>
        <w:t xml:space="preserve"> часа</w:t>
      </w:r>
    </w:p>
    <w:p w:rsidR="002D57BB" w:rsidRDefault="002D57BB" w:rsidP="002D57BB">
      <w:pPr>
        <w:pStyle w:val="1"/>
        <w:spacing w:line="276" w:lineRule="auto"/>
        <w:ind w:firstLine="720"/>
      </w:pPr>
      <w:r>
        <w:rPr>
          <w:color w:val="000000"/>
          <w:sz w:val="24"/>
          <w:szCs w:val="24"/>
        </w:rPr>
        <w:t>в том числе практики</w:t>
      </w:r>
      <w:r w:rsidR="001440B2">
        <w:rPr>
          <w:color w:val="000000"/>
          <w:sz w:val="24"/>
          <w:szCs w:val="24"/>
        </w:rPr>
        <w:t>:</w:t>
      </w:r>
      <w:r>
        <w:rPr>
          <w:color w:val="000000"/>
          <w:sz w:val="24"/>
          <w:szCs w:val="24"/>
        </w:rPr>
        <w:t xml:space="preserve"> </w:t>
      </w:r>
      <w:proofErr w:type="gramStart"/>
      <w:r>
        <w:rPr>
          <w:color w:val="000000"/>
          <w:sz w:val="24"/>
          <w:szCs w:val="24"/>
        </w:rPr>
        <w:t>учебная</w:t>
      </w:r>
      <w:proofErr w:type="gramEnd"/>
      <w:r>
        <w:rPr>
          <w:color w:val="000000"/>
          <w:sz w:val="24"/>
          <w:szCs w:val="24"/>
        </w:rPr>
        <w:t xml:space="preserve"> -1</w:t>
      </w:r>
      <w:r w:rsidR="001440B2">
        <w:rPr>
          <w:color w:val="000000"/>
          <w:sz w:val="24"/>
          <w:szCs w:val="24"/>
        </w:rPr>
        <w:t>44</w:t>
      </w:r>
      <w:r>
        <w:rPr>
          <w:color w:val="000000"/>
          <w:sz w:val="24"/>
          <w:szCs w:val="24"/>
        </w:rPr>
        <w:t xml:space="preserve"> часа</w:t>
      </w:r>
    </w:p>
    <w:p w:rsidR="002D57BB" w:rsidRDefault="002D57BB" w:rsidP="002D57BB">
      <w:pPr>
        <w:pStyle w:val="1"/>
        <w:spacing w:line="276" w:lineRule="auto"/>
        <w:ind w:left="2200"/>
      </w:pPr>
      <w:proofErr w:type="gramStart"/>
      <w:r>
        <w:rPr>
          <w:color w:val="000000"/>
          <w:sz w:val="24"/>
          <w:szCs w:val="24"/>
        </w:rPr>
        <w:t>производственная</w:t>
      </w:r>
      <w:proofErr w:type="gramEnd"/>
      <w:r>
        <w:rPr>
          <w:color w:val="000000"/>
          <w:sz w:val="24"/>
          <w:szCs w:val="24"/>
        </w:rPr>
        <w:t>- 1</w:t>
      </w:r>
      <w:r w:rsidR="001440B2">
        <w:rPr>
          <w:color w:val="000000"/>
          <w:sz w:val="24"/>
          <w:szCs w:val="24"/>
        </w:rPr>
        <w:t>26</w:t>
      </w:r>
      <w:r>
        <w:rPr>
          <w:color w:val="000000"/>
          <w:sz w:val="24"/>
          <w:szCs w:val="24"/>
        </w:rPr>
        <w:t xml:space="preserve"> часов</w:t>
      </w:r>
    </w:p>
    <w:p w:rsidR="001440B2" w:rsidRDefault="001440B2" w:rsidP="001440B2">
      <w:pPr>
        <w:pStyle w:val="1"/>
      </w:pPr>
      <w:r>
        <w:rPr>
          <w:color w:val="000000"/>
          <w:sz w:val="24"/>
          <w:szCs w:val="24"/>
        </w:rPr>
        <w:t>Вид промежуточной аттестации по МДК.0</w:t>
      </w:r>
      <w:r>
        <w:rPr>
          <w:color w:val="000000"/>
          <w:sz w:val="24"/>
          <w:szCs w:val="24"/>
        </w:rPr>
        <w:t>3</w:t>
      </w:r>
      <w:r>
        <w:rPr>
          <w:color w:val="000000"/>
          <w:sz w:val="24"/>
          <w:szCs w:val="24"/>
        </w:rPr>
        <w:t>.01 - экзамен;</w:t>
      </w:r>
    </w:p>
    <w:p w:rsidR="001440B2" w:rsidRDefault="001440B2" w:rsidP="001440B2">
      <w:pPr>
        <w:pStyle w:val="1"/>
        <w:spacing w:after="540"/>
      </w:pPr>
      <w:r>
        <w:rPr>
          <w:color w:val="000000"/>
          <w:sz w:val="24"/>
          <w:szCs w:val="24"/>
        </w:rPr>
        <w:t>По окончании обучения по ПМ.0</w:t>
      </w:r>
      <w:r>
        <w:rPr>
          <w:color w:val="000000"/>
          <w:sz w:val="24"/>
          <w:szCs w:val="24"/>
        </w:rPr>
        <w:t>3</w:t>
      </w:r>
      <w:bookmarkStart w:id="190" w:name="_GoBack"/>
      <w:bookmarkEnd w:id="190"/>
      <w:r>
        <w:rPr>
          <w:color w:val="000000"/>
          <w:sz w:val="24"/>
          <w:szCs w:val="24"/>
        </w:rPr>
        <w:t xml:space="preserve"> поводится экзамен квалификационный.</w:t>
      </w:r>
    </w:p>
    <w:p w:rsidR="008606D1" w:rsidRDefault="008606D1"/>
    <w:sectPr w:rsidR="008606D1">
      <w:pgSz w:w="11900" w:h="16840"/>
      <w:pgMar w:top="1124" w:right="3013" w:bottom="1441" w:left="11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7BB" w:rsidRDefault="002D57BB">
    <w:pPr>
      <w:spacing w:line="1" w:lineRule="exact"/>
    </w:pPr>
    <w:r>
      <w:rPr>
        <w:noProof/>
        <w:lang w:bidi="ar-SA"/>
      </w:rPr>
      <mc:AlternateContent>
        <mc:Choice Requires="wps">
          <w:drawing>
            <wp:anchor distT="0" distB="0" distL="0" distR="0" simplePos="0" relativeHeight="251659264" behindDoc="1" locked="0" layoutInCell="1" allowOverlap="1" wp14:anchorId="3295FDCE" wp14:editId="3F368CB2">
              <wp:simplePos x="0" y="0"/>
              <wp:positionH relativeFrom="page">
                <wp:posOffset>7026275</wp:posOffset>
              </wp:positionH>
              <wp:positionV relativeFrom="page">
                <wp:posOffset>9789795</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2D57BB" w:rsidRDefault="002D57BB">
                          <w:pPr>
                            <w:pStyle w:val="20"/>
                            <w:rPr>
                              <w:sz w:val="24"/>
                              <w:szCs w:val="24"/>
                            </w:rPr>
                          </w:pPr>
                          <w:r>
                            <w:fldChar w:fldCharType="begin"/>
                          </w:r>
                          <w:r>
                            <w:instrText xml:space="preserve"> PAGE \* MERGEFORMAT </w:instrText>
                          </w:r>
                          <w:r>
                            <w:fldChar w:fldCharType="separate"/>
                          </w:r>
                          <w:r w:rsidR="001440B2" w:rsidRPr="001440B2">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30" type="#_x0000_t202" style="position:absolute;margin-left:553.25pt;margin-top:770.85pt;width:10.1pt;height:7.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18kgEAACEDAAAOAAAAZHJzL2Uyb0RvYy54bWysUlFLAzEMfhf8D6Xv7m4TVI7dhjImgqig&#10;/oCu1+4K16Y0dXf796bdbYq+iS9tmqRfvnzJfDnYju1UQAOu5tNJyZlyEhrjtjV/f1tf3HCGUbhG&#10;dOBUzfcK+XJxfjbvfaVm0ELXqMAIxGHV+5q3MfqqKFC2ygqcgFeOghqCFZGeYVs0QfSEbrtiVpZX&#10;RQ+h8QGkQiTv6hDki4yvtZLxWWtUkXU1J24xnyGfm3QWi7motkH41siRhvgDCyuMo6InqJWIgn0E&#10;8wvKGhkAQceJBFuA1kaq3AN1My1/dPPaCq9yLyQO+pNM+H+w8mn3EphpaHacOWFpRLkqmyZpeo8V&#10;Zbx6yonDHQwpbfQjOVPHgw423dQLoziJvD8Jq4bIZPo0u5ldU0RSaFqWl5dZ+OLrsw8Y7xVYloya&#10;B5pbllPsHjFSQUo9pqRaDtam65I/MTwwSVYcNsNIbwPNnlj3NNqaO9o9zroHR8qlLTga4WhsRiOB&#10;o7/9iFQg102oB6ixGM0h0xl3Jg36+ztnfW324hMAAP//AwBQSwMEFAAGAAgAAAAhAFX7oHXfAAAA&#10;DwEAAA8AAABkcnMvZG93bnJldi54bWxMj81OwzAQhO9IvIO1SNyok4okVYhToUpcuFFQJW5uvI0j&#10;/BPZbpq8PZsT3GZ2R7PfNvvZGjZhiIN3AvJNBgxd59XgegFfn29PO2AxSaek8Q4FLBhh397fNbJW&#10;/uY+cDqmnlGJi7UUoFMaa85jp9HKuPEjOtpdfLAykQ09V0HeqNwavs2ykls5OLqg5YgHjd3P8WoF&#10;VPPJ4xjxgN+XqQt6WHbmfRHi8WF+fQGWcE5/YVjxCR1aYjr7q1ORGfJ5VhaUJVU85xWwNZNvS1Ln&#10;dVZUBfC24f//aH8BAAD//wMAUEsBAi0AFAAGAAgAAAAhALaDOJL+AAAA4QEAABMAAAAAAAAAAAAA&#10;AAAAAAAAAFtDb250ZW50X1R5cGVzXS54bWxQSwECLQAUAAYACAAAACEAOP0h/9YAAACUAQAACwAA&#10;AAAAAAAAAAAAAAAvAQAAX3JlbHMvLnJlbHNQSwECLQAUAAYACAAAACEAKDatfJIBAAAhAwAADgAA&#10;AAAAAAAAAAAAAAAuAgAAZHJzL2Uyb0RvYy54bWxQSwECLQAUAAYACAAAACEAVfugdd8AAAAPAQAA&#10;DwAAAAAAAAAAAAAAAADsAwAAZHJzL2Rvd25yZXYueG1sUEsFBgAAAAAEAAQA8wAAAPgEAAAAAA==&#10;" filled="f" stroked="f">
              <v:textbox style="mso-fit-shape-to-text:t" inset="0,0,0,0">
                <w:txbxContent>
                  <w:p w:rsidR="002D57BB" w:rsidRDefault="002D57BB">
                    <w:pPr>
                      <w:pStyle w:val="20"/>
                      <w:rPr>
                        <w:sz w:val="24"/>
                        <w:szCs w:val="24"/>
                      </w:rPr>
                    </w:pPr>
                    <w:r>
                      <w:fldChar w:fldCharType="begin"/>
                    </w:r>
                    <w:r>
                      <w:instrText xml:space="preserve"> PAGE \* MERGEFORMAT </w:instrText>
                    </w:r>
                    <w:r>
                      <w:fldChar w:fldCharType="separate"/>
                    </w:r>
                    <w:r w:rsidR="001440B2" w:rsidRPr="001440B2">
                      <w:rPr>
                        <w:noProof/>
                        <w:sz w:val="24"/>
                        <w:szCs w:val="24"/>
                      </w:rPr>
                      <w:t>2</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7BB" w:rsidRDefault="002D57BB">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99D"/>
    <w:multiLevelType w:val="multilevel"/>
    <w:tmpl w:val="408CC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82CBF"/>
    <w:multiLevelType w:val="multilevel"/>
    <w:tmpl w:val="AA26E4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A37AF"/>
    <w:multiLevelType w:val="multilevel"/>
    <w:tmpl w:val="FA727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F450A"/>
    <w:multiLevelType w:val="multilevel"/>
    <w:tmpl w:val="B3B22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0613C4"/>
    <w:multiLevelType w:val="multilevel"/>
    <w:tmpl w:val="ED349B3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87E0C"/>
    <w:multiLevelType w:val="multilevel"/>
    <w:tmpl w:val="C922C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0C1A4E"/>
    <w:multiLevelType w:val="multilevel"/>
    <w:tmpl w:val="B97E9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B903AF"/>
    <w:multiLevelType w:val="multilevel"/>
    <w:tmpl w:val="DC702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B536B5"/>
    <w:multiLevelType w:val="multilevel"/>
    <w:tmpl w:val="E4309E0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0C1F6F"/>
    <w:multiLevelType w:val="multilevel"/>
    <w:tmpl w:val="1868D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6F6EE1"/>
    <w:multiLevelType w:val="multilevel"/>
    <w:tmpl w:val="166C8BE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2B79FC"/>
    <w:multiLevelType w:val="multilevel"/>
    <w:tmpl w:val="2DA20E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FA33DE"/>
    <w:multiLevelType w:val="multilevel"/>
    <w:tmpl w:val="1EB2FB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535F4B"/>
    <w:multiLevelType w:val="multilevel"/>
    <w:tmpl w:val="08DC4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830BDE"/>
    <w:multiLevelType w:val="multilevel"/>
    <w:tmpl w:val="E63C2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040377"/>
    <w:multiLevelType w:val="multilevel"/>
    <w:tmpl w:val="5A62C1A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6B4061"/>
    <w:multiLevelType w:val="multilevel"/>
    <w:tmpl w:val="389AE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1758A9"/>
    <w:multiLevelType w:val="multilevel"/>
    <w:tmpl w:val="18E2114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C3486B"/>
    <w:multiLevelType w:val="multilevel"/>
    <w:tmpl w:val="07E64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F8335B"/>
    <w:multiLevelType w:val="multilevel"/>
    <w:tmpl w:val="B666D4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FD2D4A"/>
    <w:multiLevelType w:val="multilevel"/>
    <w:tmpl w:val="63483F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6162A5"/>
    <w:multiLevelType w:val="multilevel"/>
    <w:tmpl w:val="4296E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FF4CF3"/>
    <w:multiLevelType w:val="multilevel"/>
    <w:tmpl w:val="869690D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BB762A"/>
    <w:multiLevelType w:val="multilevel"/>
    <w:tmpl w:val="07664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03B20"/>
    <w:multiLevelType w:val="multilevel"/>
    <w:tmpl w:val="FD9A8CA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7870C8"/>
    <w:multiLevelType w:val="multilevel"/>
    <w:tmpl w:val="EA545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842749"/>
    <w:multiLevelType w:val="multilevel"/>
    <w:tmpl w:val="BC3AA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5315DA"/>
    <w:multiLevelType w:val="multilevel"/>
    <w:tmpl w:val="19425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06513D"/>
    <w:multiLevelType w:val="multilevel"/>
    <w:tmpl w:val="A4280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FB6992"/>
    <w:multiLevelType w:val="multilevel"/>
    <w:tmpl w:val="A8461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382203"/>
    <w:multiLevelType w:val="multilevel"/>
    <w:tmpl w:val="313C4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4142F1"/>
    <w:multiLevelType w:val="multilevel"/>
    <w:tmpl w:val="98C66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B62246"/>
    <w:multiLevelType w:val="multilevel"/>
    <w:tmpl w:val="181E80C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B74DB4"/>
    <w:multiLevelType w:val="multilevel"/>
    <w:tmpl w:val="4F4CA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BB2B59"/>
    <w:multiLevelType w:val="multilevel"/>
    <w:tmpl w:val="77940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D13332"/>
    <w:multiLevelType w:val="multilevel"/>
    <w:tmpl w:val="9C00464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152F70"/>
    <w:multiLevelType w:val="multilevel"/>
    <w:tmpl w:val="1F74E6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5481167"/>
    <w:multiLevelType w:val="multilevel"/>
    <w:tmpl w:val="A518268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ED4B24"/>
    <w:multiLevelType w:val="multilevel"/>
    <w:tmpl w:val="C7603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9F6253"/>
    <w:multiLevelType w:val="multilevel"/>
    <w:tmpl w:val="C1626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BB763D"/>
    <w:multiLevelType w:val="multilevel"/>
    <w:tmpl w:val="9AF67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1"/>
  </w:num>
  <w:num w:numId="3">
    <w:abstractNumId w:val="27"/>
  </w:num>
  <w:num w:numId="4">
    <w:abstractNumId w:val="16"/>
  </w:num>
  <w:num w:numId="5">
    <w:abstractNumId w:val="2"/>
  </w:num>
  <w:num w:numId="6">
    <w:abstractNumId w:val="29"/>
  </w:num>
  <w:num w:numId="7">
    <w:abstractNumId w:val="31"/>
  </w:num>
  <w:num w:numId="8">
    <w:abstractNumId w:val="38"/>
  </w:num>
  <w:num w:numId="9">
    <w:abstractNumId w:val="33"/>
  </w:num>
  <w:num w:numId="10">
    <w:abstractNumId w:val="3"/>
  </w:num>
  <w:num w:numId="11">
    <w:abstractNumId w:val="6"/>
  </w:num>
  <w:num w:numId="12">
    <w:abstractNumId w:val="39"/>
  </w:num>
  <w:num w:numId="13">
    <w:abstractNumId w:val="14"/>
  </w:num>
  <w:num w:numId="14">
    <w:abstractNumId w:val="11"/>
  </w:num>
  <w:num w:numId="15">
    <w:abstractNumId w:val="22"/>
  </w:num>
  <w:num w:numId="16">
    <w:abstractNumId w:val="37"/>
  </w:num>
  <w:num w:numId="17">
    <w:abstractNumId w:val="35"/>
  </w:num>
  <w:num w:numId="18">
    <w:abstractNumId w:val="12"/>
  </w:num>
  <w:num w:numId="19">
    <w:abstractNumId w:val="15"/>
  </w:num>
  <w:num w:numId="20">
    <w:abstractNumId w:val="17"/>
  </w:num>
  <w:num w:numId="21">
    <w:abstractNumId w:val="10"/>
  </w:num>
  <w:num w:numId="22">
    <w:abstractNumId w:val="4"/>
  </w:num>
  <w:num w:numId="23">
    <w:abstractNumId w:val="8"/>
  </w:num>
  <w:num w:numId="24">
    <w:abstractNumId w:val="40"/>
  </w:num>
  <w:num w:numId="25">
    <w:abstractNumId w:val="25"/>
  </w:num>
  <w:num w:numId="26">
    <w:abstractNumId w:val="9"/>
  </w:num>
  <w:num w:numId="27">
    <w:abstractNumId w:val="34"/>
  </w:num>
  <w:num w:numId="28">
    <w:abstractNumId w:val="28"/>
  </w:num>
  <w:num w:numId="29">
    <w:abstractNumId w:val="30"/>
  </w:num>
  <w:num w:numId="30">
    <w:abstractNumId w:val="26"/>
  </w:num>
  <w:num w:numId="31">
    <w:abstractNumId w:val="36"/>
  </w:num>
  <w:num w:numId="32">
    <w:abstractNumId w:val="5"/>
  </w:num>
  <w:num w:numId="33">
    <w:abstractNumId w:val="7"/>
  </w:num>
  <w:num w:numId="34">
    <w:abstractNumId w:val="19"/>
  </w:num>
  <w:num w:numId="35">
    <w:abstractNumId w:val="23"/>
  </w:num>
  <w:num w:numId="36">
    <w:abstractNumId w:val="18"/>
  </w:num>
  <w:num w:numId="37">
    <w:abstractNumId w:val="24"/>
  </w:num>
  <w:num w:numId="38">
    <w:abstractNumId w:val="13"/>
  </w:num>
  <w:num w:numId="39">
    <w:abstractNumId w:val="20"/>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146"/>
    <w:rsid w:val="00002146"/>
    <w:rsid w:val="00113B5B"/>
    <w:rsid w:val="001440B2"/>
    <w:rsid w:val="002D57BB"/>
    <w:rsid w:val="00393F18"/>
    <w:rsid w:val="006B262A"/>
    <w:rsid w:val="00860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D57BB"/>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D57BB"/>
    <w:rPr>
      <w:rFonts w:ascii="Times New Roman" w:eastAsia="Times New Roman" w:hAnsi="Times New Roman" w:cs="Times New Roman"/>
    </w:rPr>
  </w:style>
  <w:style w:type="character" w:customStyle="1" w:styleId="2">
    <w:name w:val="Колонтитул (2)_"/>
    <w:basedOn w:val="a0"/>
    <w:link w:val="20"/>
    <w:rsid w:val="002D57BB"/>
    <w:rPr>
      <w:rFonts w:ascii="Times New Roman" w:eastAsia="Times New Roman" w:hAnsi="Times New Roman" w:cs="Times New Roman"/>
      <w:sz w:val="20"/>
      <w:szCs w:val="20"/>
    </w:rPr>
  </w:style>
  <w:style w:type="character" w:customStyle="1" w:styleId="a4">
    <w:name w:val="Подпись к таблице_"/>
    <w:basedOn w:val="a0"/>
    <w:link w:val="a5"/>
    <w:rsid w:val="002D57BB"/>
    <w:rPr>
      <w:rFonts w:ascii="Times New Roman" w:eastAsia="Times New Roman" w:hAnsi="Times New Roman" w:cs="Times New Roman"/>
    </w:rPr>
  </w:style>
  <w:style w:type="character" w:customStyle="1" w:styleId="a6">
    <w:name w:val="Другое_"/>
    <w:basedOn w:val="a0"/>
    <w:link w:val="a7"/>
    <w:rsid w:val="002D57BB"/>
    <w:rPr>
      <w:rFonts w:ascii="Times New Roman" w:eastAsia="Times New Roman" w:hAnsi="Times New Roman" w:cs="Times New Roman"/>
    </w:rPr>
  </w:style>
  <w:style w:type="character" w:customStyle="1" w:styleId="10">
    <w:name w:val="Заголовок №1_"/>
    <w:basedOn w:val="a0"/>
    <w:link w:val="11"/>
    <w:rsid w:val="002D57BB"/>
    <w:rPr>
      <w:rFonts w:ascii="Times New Roman" w:eastAsia="Times New Roman" w:hAnsi="Times New Roman" w:cs="Times New Roman"/>
      <w:b/>
      <w:bCs/>
    </w:rPr>
  </w:style>
  <w:style w:type="paragraph" w:customStyle="1" w:styleId="1">
    <w:name w:val="Основной текст1"/>
    <w:basedOn w:val="a"/>
    <w:link w:val="a3"/>
    <w:rsid w:val="002D57BB"/>
    <w:rPr>
      <w:rFonts w:ascii="Times New Roman" w:eastAsia="Times New Roman" w:hAnsi="Times New Roman" w:cs="Times New Roman"/>
      <w:color w:val="auto"/>
      <w:sz w:val="22"/>
      <w:szCs w:val="22"/>
      <w:lang w:eastAsia="en-US" w:bidi="ar-SA"/>
    </w:rPr>
  </w:style>
  <w:style w:type="paragraph" w:customStyle="1" w:styleId="20">
    <w:name w:val="Колонтитул (2)"/>
    <w:basedOn w:val="a"/>
    <w:link w:val="2"/>
    <w:rsid w:val="002D57BB"/>
    <w:rPr>
      <w:rFonts w:ascii="Times New Roman" w:eastAsia="Times New Roman" w:hAnsi="Times New Roman" w:cs="Times New Roman"/>
      <w:color w:val="auto"/>
      <w:sz w:val="20"/>
      <w:szCs w:val="20"/>
      <w:lang w:eastAsia="en-US" w:bidi="ar-SA"/>
    </w:rPr>
  </w:style>
  <w:style w:type="paragraph" w:customStyle="1" w:styleId="a5">
    <w:name w:val="Подпись к таблице"/>
    <w:basedOn w:val="a"/>
    <w:link w:val="a4"/>
    <w:rsid w:val="002D57BB"/>
    <w:rPr>
      <w:rFonts w:ascii="Times New Roman" w:eastAsia="Times New Roman" w:hAnsi="Times New Roman" w:cs="Times New Roman"/>
      <w:color w:val="auto"/>
      <w:sz w:val="22"/>
      <w:szCs w:val="22"/>
      <w:lang w:eastAsia="en-US" w:bidi="ar-SA"/>
    </w:rPr>
  </w:style>
  <w:style w:type="paragraph" w:customStyle="1" w:styleId="a7">
    <w:name w:val="Другое"/>
    <w:basedOn w:val="a"/>
    <w:link w:val="a6"/>
    <w:rsid w:val="002D57BB"/>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2D57BB"/>
    <w:pPr>
      <w:ind w:firstLine="800"/>
      <w:outlineLvl w:val="0"/>
    </w:pPr>
    <w:rPr>
      <w:rFonts w:ascii="Times New Roman" w:eastAsia="Times New Roman" w:hAnsi="Times New Roman" w:cs="Times New Roman"/>
      <w:b/>
      <w:bCs/>
      <w:color w:val="auto"/>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D57BB"/>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D57BB"/>
    <w:rPr>
      <w:rFonts w:ascii="Times New Roman" w:eastAsia="Times New Roman" w:hAnsi="Times New Roman" w:cs="Times New Roman"/>
    </w:rPr>
  </w:style>
  <w:style w:type="character" w:customStyle="1" w:styleId="2">
    <w:name w:val="Колонтитул (2)_"/>
    <w:basedOn w:val="a0"/>
    <w:link w:val="20"/>
    <w:rsid w:val="002D57BB"/>
    <w:rPr>
      <w:rFonts w:ascii="Times New Roman" w:eastAsia="Times New Roman" w:hAnsi="Times New Roman" w:cs="Times New Roman"/>
      <w:sz w:val="20"/>
      <w:szCs w:val="20"/>
    </w:rPr>
  </w:style>
  <w:style w:type="character" w:customStyle="1" w:styleId="a4">
    <w:name w:val="Подпись к таблице_"/>
    <w:basedOn w:val="a0"/>
    <w:link w:val="a5"/>
    <w:rsid w:val="002D57BB"/>
    <w:rPr>
      <w:rFonts w:ascii="Times New Roman" w:eastAsia="Times New Roman" w:hAnsi="Times New Roman" w:cs="Times New Roman"/>
    </w:rPr>
  </w:style>
  <w:style w:type="character" w:customStyle="1" w:styleId="a6">
    <w:name w:val="Другое_"/>
    <w:basedOn w:val="a0"/>
    <w:link w:val="a7"/>
    <w:rsid w:val="002D57BB"/>
    <w:rPr>
      <w:rFonts w:ascii="Times New Roman" w:eastAsia="Times New Roman" w:hAnsi="Times New Roman" w:cs="Times New Roman"/>
    </w:rPr>
  </w:style>
  <w:style w:type="character" w:customStyle="1" w:styleId="10">
    <w:name w:val="Заголовок №1_"/>
    <w:basedOn w:val="a0"/>
    <w:link w:val="11"/>
    <w:rsid w:val="002D57BB"/>
    <w:rPr>
      <w:rFonts w:ascii="Times New Roman" w:eastAsia="Times New Roman" w:hAnsi="Times New Roman" w:cs="Times New Roman"/>
      <w:b/>
      <w:bCs/>
    </w:rPr>
  </w:style>
  <w:style w:type="paragraph" w:customStyle="1" w:styleId="1">
    <w:name w:val="Основной текст1"/>
    <w:basedOn w:val="a"/>
    <w:link w:val="a3"/>
    <w:rsid w:val="002D57BB"/>
    <w:rPr>
      <w:rFonts w:ascii="Times New Roman" w:eastAsia="Times New Roman" w:hAnsi="Times New Roman" w:cs="Times New Roman"/>
      <w:color w:val="auto"/>
      <w:sz w:val="22"/>
      <w:szCs w:val="22"/>
      <w:lang w:eastAsia="en-US" w:bidi="ar-SA"/>
    </w:rPr>
  </w:style>
  <w:style w:type="paragraph" w:customStyle="1" w:styleId="20">
    <w:name w:val="Колонтитул (2)"/>
    <w:basedOn w:val="a"/>
    <w:link w:val="2"/>
    <w:rsid w:val="002D57BB"/>
    <w:rPr>
      <w:rFonts w:ascii="Times New Roman" w:eastAsia="Times New Roman" w:hAnsi="Times New Roman" w:cs="Times New Roman"/>
      <w:color w:val="auto"/>
      <w:sz w:val="20"/>
      <w:szCs w:val="20"/>
      <w:lang w:eastAsia="en-US" w:bidi="ar-SA"/>
    </w:rPr>
  </w:style>
  <w:style w:type="paragraph" w:customStyle="1" w:styleId="a5">
    <w:name w:val="Подпись к таблице"/>
    <w:basedOn w:val="a"/>
    <w:link w:val="a4"/>
    <w:rsid w:val="002D57BB"/>
    <w:rPr>
      <w:rFonts w:ascii="Times New Roman" w:eastAsia="Times New Roman" w:hAnsi="Times New Roman" w:cs="Times New Roman"/>
      <w:color w:val="auto"/>
      <w:sz w:val="22"/>
      <w:szCs w:val="22"/>
      <w:lang w:eastAsia="en-US" w:bidi="ar-SA"/>
    </w:rPr>
  </w:style>
  <w:style w:type="paragraph" w:customStyle="1" w:styleId="a7">
    <w:name w:val="Другое"/>
    <w:basedOn w:val="a"/>
    <w:link w:val="a6"/>
    <w:rsid w:val="002D57BB"/>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2D57BB"/>
    <w:pPr>
      <w:ind w:firstLine="800"/>
      <w:outlineLvl w:val="0"/>
    </w:pPr>
    <w:rPr>
      <w:rFonts w:ascii="Times New Roman" w:eastAsia="Times New Roman" w:hAnsi="Times New Roman" w:cs="Times New Roman"/>
      <w:b/>
      <w:bCs/>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26C0B-A607-4616-842D-27B5904D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42</Pages>
  <Words>17964</Words>
  <Characters>102400</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Брянский аграрный техникум г. Стародуб</Company>
  <LinksUpToDate>false</LinksUpToDate>
  <CharactersWithSpaces>120124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2024-01-16T09:07:00Z</dcterms:created>
  <dcterms:modified xsi:type="dcterms:W3CDTF">2024-01-16T11:03:00Z</dcterms:modified>
</cp:coreProperties>
</file>